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5942452" w14:textId="3515D6D6" w:rsidR="00BE7E62" w:rsidRPr="003A7872" w:rsidRDefault="00BE7E62" w:rsidP="00BE7E62">
      <w:pPr>
        <w:ind w:left="0" w:right="0" w:firstLine="0"/>
        <w:jc w:val="center"/>
        <w:rPr>
          <w:rFonts w:ascii="Arial" w:eastAsia="Arial" w:hAnsi="Arial" w:cs="Arial"/>
          <w:color w:val="auto"/>
          <w:lang w:val="en-GB" w:eastAsia="en-GB"/>
        </w:rPr>
      </w:pPr>
      <w:r w:rsidRPr="003A7872">
        <w:rPr>
          <w:rFonts w:ascii="Arial" w:eastAsia="Arial" w:hAnsi="Arial" w:cs="Arial"/>
          <w:b/>
          <w:bCs/>
          <w:color w:val="auto"/>
          <w:lang w:val="en-GB" w:eastAsia="en-GB"/>
        </w:rPr>
        <w:t>Hear for Norfolk</w:t>
      </w:r>
    </w:p>
    <w:p w14:paraId="2F4241F8" w14:textId="45DF19E3" w:rsidR="00BE7E62" w:rsidRPr="003A7872" w:rsidRDefault="00BE7E62" w:rsidP="00BE7E62">
      <w:pPr>
        <w:widowControl w:val="0"/>
        <w:ind w:left="0" w:right="0" w:firstLine="0"/>
        <w:jc w:val="center"/>
        <w:rPr>
          <w:rFonts w:ascii="Arial" w:eastAsia="Arial" w:hAnsi="Arial" w:cs="Arial"/>
          <w:b/>
          <w:bCs/>
          <w:color w:val="auto"/>
          <w:lang w:val="en-GB" w:eastAsia="en-GB"/>
        </w:rPr>
      </w:pPr>
      <w:r w:rsidRPr="003A7872">
        <w:rPr>
          <w:rFonts w:ascii="Arial" w:eastAsia="Arial" w:hAnsi="Arial" w:cs="Arial"/>
          <w:b/>
          <w:bCs/>
          <w:color w:val="auto"/>
          <w:lang w:val="en-GB" w:eastAsia="en-GB"/>
        </w:rPr>
        <w:t>(</w:t>
      </w:r>
      <w:r w:rsidR="007D648E" w:rsidRPr="003A7872">
        <w:rPr>
          <w:rFonts w:ascii="Arial" w:eastAsia="Arial" w:hAnsi="Arial" w:cs="Arial"/>
          <w:b/>
          <w:bCs/>
          <w:color w:val="auto"/>
          <w:lang w:val="en-GB" w:eastAsia="en-GB"/>
        </w:rPr>
        <w:t>t</w:t>
      </w:r>
      <w:r w:rsidR="00C50589" w:rsidRPr="003A7872">
        <w:rPr>
          <w:rFonts w:ascii="Arial" w:eastAsia="Arial" w:hAnsi="Arial" w:cs="Arial"/>
          <w:b/>
          <w:bCs/>
          <w:color w:val="auto"/>
          <w:lang w:val="en-GB" w:eastAsia="en-GB"/>
        </w:rPr>
        <w:t>he</w:t>
      </w:r>
      <w:r w:rsidRPr="003A7872">
        <w:rPr>
          <w:rFonts w:ascii="Arial" w:eastAsia="Arial" w:hAnsi="Arial" w:cs="Arial"/>
          <w:b/>
          <w:bCs/>
          <w:color w:val="auto"/>
          <w:lang w:val="en-GB" w:eastAsia="en-GB"/>
        </w:rPr>
        <w:t xml:space="preserve"> operating name of Norfolk Deaf Association (NDA))</w:t>
      </w:r>
    </w:p>
    <w:p w14:paraId="5BF31126" w14:textId="77777777" w:rsidR="000904F1" w:rsidRPr="003A7872" w:rsidRDefault="000904F1" w:rsidP="4FC6403C">
      <w:pPr>
        <w:widowControl w:val="0"/>
        <w:ind w:left="2880" w:firstLine="720"/>
        <w:rPr>
          <w:rFonts w:ascii="Arial" w:eastAsia="Arial" w:hAnsi="Arial" w:cs="Arial"/>
          <w:b/>
          <w:bCs/>
          <w:color w:val="auto"/>
        </w:rPr>
      </w:pPr>
    </w:p>
    <w:p w14:paraId="3B705288" w14:textId="77777777" w:rsidR="000904F1" w:rsidRPr="003A7872" w:rsidRDefault="4FC6403C" w:rsidP="4FC6403C">
      <w:pPr>
        <w:widowControl w:val="0"/>
        <w:ind w:left="2880" w:firstLine="720"/>
        <w:rPr>
          <w:rFonts w:ascii="Arial" w:eastAsia="Arial" w:hAnsi="Arial" w:cs="Arial"/>
          <w:b/>
          <w:bCs/>
          <w:color w:val="auto"/>
        </w:rPr>
      </w:pPr>
      <w:r w:rsidRPr="003A7872">
        <w:rPr>
          <w:rFonts w:ascii="Arial" w:eastAsia="Arial" w:hAnsi="Arial" w:cs="Arial"/>
          <w:b/>
          <w:bCs/>
          <w:color w:val="auto"/>
        </w:rPr>
        <w:t>Job Description</w:t>
      </w:r>
    </w:p>
    <w:p w14:paraId="562B1EC3" w14:textId="77777777" w:rsidR="000904F1" w:rsidRPr="00372980" w:rsidRDefault="000904F1" w:rsidP="4FC6403C">
      <w:pPr>
        <w:widowControl w:val="0"/>
        <w:rPr>
          <w:rFonts w:ascii="Arial" w:hAnsi="Arial" w:cs="Arial"/>
          <w:color w:val="auto"/>
          <w:sz w:val="22"/>
          <w:szCs w:val="22"/>
        </w:rPr>
      </w:pPr>
    </w:p>
    <w:p w14:paraId="7DDBC704" w14:textId="77777777" w:rsidR="002A040C" w:rsidRPr="00372980" w:rsidRDefault="00C0366F" w:rsidP="002A040C">
      <w:pPr>
        <w:widowControl w:val="0"/>
        <w:rPr>
          <w:rFonts w:ascii="Arial" w:eastAsia="Arial" w:hAnsi="Arial" w:cs="Arial"/>
          <w:b/>
          <w:bCs/>
          <w:color w:val="auto"/>
          <w:sz w:val="22"/>
          <w:szCs w:val="22"/>
          <w:lang w:val="en-GB"/>
        </w:rPr>
      </w:pPr>
      <w:r w:rsidRPr="00372980">
        <w:rPr>
          <w:rFonts w:ascii="Arial" w:eastAsia="Arial" w:hAnsi="Arial" w:cs="Arial"/>
          <w:b/>
          <w:bCs/>
          <w:color w:val="auto"/>
          <w:sz w:val="22"/>
          <w:szCs w:val="22"/>
        </w:rPr>
        <w:t xml:space="preserve">Job </w:t>
      </w:r>
      <w:r w:rsidR="4FC6403C" w:rsidRPr="00372980">
        <w:rPr>
          <w:rFonts w:ascii="Arial" w:eastAsia="Arial" w:hAnsi="Arial" w:cs="Arial"/>
          <w:b/>
          <w:bCs/>
          <w:color w:val="auto"/>
          <w:sz w:val="22"/>
          <w:szCs w:val="22"/>
        </w:rPr>
        <w:t xml:space="preserve">title: </w:t>
      </w:r>
      <w:r w:rsidRPr="00372980">
        <w:rPr>
          <w:rFonts w:ascii="Arial" w:eastAsia="Arial" w:hAnsi="Arial" w:cs="Arial"/>
          <w:color w:val="auto"/>
          <w:sz w:val="22"/>
          <w:szCs w:val="22"/>
        </w:rPr>
        <w:tab/>
      </w:r>
      <w:r w:rsidR="00C15E27" w:rsidRPr="00372980">
        <w:rPr>
          <w:rFonts w:ascii="Arial" w:eastAsia="Arial" w:hAnsi="Arial" w:cs="Arial"/>
          <w:color w:val="auto"/>
          <w:sz w:val="22"/>
          <w:szCs w:val="22"/>
        </w:rPr>
        <w:tab/>
      </w:r>
      <w:r w:rsidR="002A040C" w:rsidRPr="00372980">
        <w:rPr>
          <w:rFonts w:ascii="Arial" w:eastAsia="Arial" w:hAnsi="Arial" w:cs="Arial"/>
          <w:b/>
          <w:bCs/>
          <w:color w:val="auto"/>
          <w:sz w:val="22"/>
          <w:szCs w:val="22"/>
          <w:lang w:val="en-GB"/>
        </w:rPr>
        <w:t>Marketing and Communications Officer</w:t>
      </w:r>
    </w:p>
    <w:p w14:paraId="7A1EC8F2" w14:textId="736EEF25" w:rsidR="000904F1" w:rsidRPr="00372980" w:rsidRDefault="000904F1" w:rsidP="4FC6403C">
      <w:pPr>
        <w:widowControl w:val="0"/>
        <w:rPr>
          <w:rFonts w:ascii="Arial" w:hAnsi="Arial" w:cs="Arial"/>
          <w:color w:val="auto"/>
          <w:sz w:val="22"/>
          <w:szCs w:val="22"/>
        </w:rPr>
      </w:pPr>
    </w:p>
    <w:p w14:paraId="5A8BB0BF" w14:textId="179527D6" w:rsidR="000904F1" w:rsidRPr="00372980" w:rsidRDefault="00C0366F" w:rsidP="4FC6403C">
      <w:pPr>
        <w:widowControl w:val="0"/>
        <w:rPr>
          <w:rFonts w:ascii="Arial" w:eastAsia="Arial" w:hAnsi="Arial" w:cs="Arial"/>
          <w:b/>
          <w:bCs/>
          <w:color w:val="auto"/>
          <w:sz w:val="22"/>
          <w:szCs w:val="22"/>
        </w:rPr>
      </w:pPr>
      <w:r w:rsidRPr="00372980">
        <w:rPr>
          <w:rFonts w:ascii="Arial" w:eastAsia="Arial" w:hAnsi="Arial" w:cs="Arial"/>
          <w:b/>
          <w:bCs/>
          <w:color w:val="auto"/>
          <w:sz w:val="22"/>
          <w:szCs w:val="22"/>
        </w:rPr>
        <w:t xml:space="preserve">Accountable to: </w:t>
      </w:r>
      <w:r w:rsidRPr="00372980">
        <w:rPr>
          <w:rFonts w:ascii="Arial" w:hAnsi="Arial" w:cs="Arial"/>
          <w:color w:val="auto"/>
          <w:sz w:val="22"/>
          <w:szCs w:val="22"/>
        </w:rPr>
        <w:tab/>
      </w:r>
      <w:r w:rsidR="00777F9E" w:rsidRPr="00372980">
        <w:rPr>
          <w:rFonts w:ascii="Arial" w:eastAsia="Arial" w:hAnsi="Arial" w:cs="Arial"/>
          <w:b/>
          <w:bCs/>
          <w:color w:val="auto"/>
          <w:sz w:val="22"/>
          <w:szCs w:val="22"/>
        </w:rPr>
        <w:t>Chief Executive Officer</w:t>
      </w:r>
    </w:p>
    <w:p w14:paraId="72F816B0" w14:textId="77777777" w:rsidR="000904F1" w:rsidRPr="00372980" w:rsidRDefault="000904F1" w:rsidP="4FC6403C">
      <w:pPr>
        <w:pStyle w:val="Heading1"/>
        <w:keepNext w:val="0"/>
        <w:keepLines w:val="0"/>
        <w:widowControl w:val="0"/>
        <w:ind w:left="2160"/>
        <w:contextualSpacing w:val="0"/>
        <w:rPr>
          <w:color w:val="auto"/>
          <w:sz w:val="22"/>
          <w:szCs w:val="22"/>
        </w:rPr>
      </w:pPr>
    </w:p>
    <w:p w14:paraId="02582BE1" w14:textId="25DADEDC" w:rsidR="000904F1" w:rsidRPr="00372980" w:rsidRDefault="00C0366F" w:rsidP="00C15E27">
      <w:pPr>
        <w:pStyle w:val="Heading1"/>
        <w:keepNext w:val="0"/>
        <w:keepLines w:val="0"/>
        <w:widowControl w:val="0"/>
        <w:ind w:left="2160" w:hanging="2160"/>
        <w:contextualSpacing w:val="0"/>
        <w:rPr>
          <w:color w:val="auto"/>
          <w:sz w:val="22"/>
          <w:szCs w:val="22"/>
        </w:rPr>
      </w:pPr>
      <w:r w:rsidRPr="00372980">
        <w:rPr>
          <w:color w:val="auto"/>
          <w:sz w:val="22"/>
          <w:szCs w:val="22"/>
        </w:rPr>
        <w:t xml:space="preserve">Hours of work: </w:t>
      </w:r>
      <w:r w:rsidR="002D541B" w:rsidRPr="00372980">
        <w:rPr>
          <w:color w:val="auto"/>
          <w:sz w:val="22"/>
          <w:szCs w:val="22"/>
        </w:rPr>
        <w:tab/>
      </w:r>
      <w:r w:rsidR="002D541B" w:rsidRPr="003949CE">
        <w:rPr>
          <w:color w:val="auto"/>
          <w:sz w:val="22"/>
          <w:szCs w:val="22"/>
        </w:rPr>
        <w:t>2</w:t>
      </w:r>
      <w:r w:rsidR="002F758D">
        <w:rPr>
          <w:color w:val="auto"/>
          <w:sz w:val="22"/>
          <w:szCs w:val="22"/>
        </w:rPr>
        <w:t>4</w:t>
      </w:r>
      <w:r w:rsidR="00C15E27" w:rsidRPr="00372980">
        <w:rPr>
          <w:color w:val="auto"/>
          <w:sz w:val="22"/>
          <w:szCs w:val="22"/>
        </w:rPr>
        <w:t xml:space="preserve"> </w:t>
      </w:r>
      <w:r w:rsidRPr="00372980">
        <w:rPr>
          <w:color w:val="auto"/>
          <w:sz w:val="22"/>
          <w:szCs w:val="22"/>
        </w:rPr>
        <w:t>hours per week (flexibilit</w:t>
      </w:r>
      <w:r w:rsidR="00C15E27" w:rsidRPr="00372980">
        <w:rPr>
          <w:color w:val="auto"/>
          <w:sz w:val="22"/>
          <w:szCs w:val="22"/>
        </w:rPr>
        <w:t xml:space="preserve">y is required to attend </w:t>
      </w:r>
      <w:r w:rsidRPr="00372980">
        <w:rPr>
          <w:color w:val="auto"/>
          <w:sz w:val="22"/>
          <w:szCs w:val="22"/>
        </w:rPr>
        <w:t>meetings/events outside normal office hours)</w:t>
      </w:r>
    </w:p>
    <w:p w14:paraId="386E42DB" w14:textId="77777777" w:rsidR="000904F1" w:rsidRPr="00372980" w:rsidRDefault="000904F1" w:rsidP="4FC6403C">
      <w:pPr>
        <w:widowControl w:val="0"/>
        <w:rPr>
          <w:rFonts w:ascii="Arial" w:hAnsi="Arial" w:cs="Arial"/>
          <w:b/>
          <w:bCs/>
          <w:color w:val="auto"/>
          <w:sz w:val="22"/>
          <w:szCs w:val="22"/>
        </w:rPr>
      </w:pPr>
    </w:p>
    <w:p w14:paraId="1141685A" w14:textId="2E12033F" w:rsidR="000904F1" w:rsidRPr="00372980" w:rsidRDefault="00C0366F" w:rsidP="4FC6403C">
      <w:pPr>
        <w:widowControl w:val="0"/>
        <w:rPr>
          <w:rFonts w:ascii="Arial" w:eastAsia="Arial" w:hAnsi="Arial" w:cs="Arial"/>
          <w:b/>
          <w:bCs/>
          <w:color w:val="auto"/>
          <w:sz w:val="22"/>
          <w:szCs w:val="22"/>
        </w:rPr>
      </w:pPr>
      <w:r w:rsidRPr="00372980">
        <w:rPr>
          <w:rFonts w:ascii="Arial" w:eastAsia="Arial" w:hAnsi="Arial" w:cs="Arial"/>
          <w:b/>
          <w:bCs/>
          <w:color w:val="auto"/>
          <w:sz w:val="22"/>
          <w:szCs w:val="22"/>
        </w:rPr>
        <w:t>Salary:</w:t>
      </w:r>
      <w:r w:rsidRPr="00372980">
        <w:rPr>
          <w:rFonts w:ascii="Arial" w:eastAsia="Arial" w:hAnsi="Arial" w:cs="Arial"/>
          <w:b/>
          <w:color w:val="auto"/>
          <w:sz w:val="22"/>
          <w:szCs w:val="22"/>
        </w:rPr>
        <w:tab/>
      </w:r>
      <w:r w:rsidRPr="00372980">
        <w:rPr>
          <w:rFonts w:ascii="Arial" w:eastAsia="Arial" w:hAnsi="Arial" w:cs="Arial"/>
          <w:b/>
          <w:color w:val="auto"/>
          <w:sz w:val="22"/>
          <w:szCs w:val="22"/>
        </w:rPr>
        <w:tab/>
      </w:r>
      <w:r w:rsidR="00262031" w:rsidRPr="00372980">
        <w:rPr>
          <w:rFonts w:ascii="Arial" w:eastAsia="Arial" w:hAnsi="Arial" w:cs="Arial"/>
          <w:b/>
          <w:bCs/>
          <w:color w:val="auto"/>
          <w:sz w:val="22"/>
          <w:szCs w:val="22"/>
        </w:rPr>
        <w:t>£</w:t>
      </w:r>
      <w:r w:rsidR="00697444">
        <w:rPr>
          <w:rFonts w:ascii="Arial" w:eastAsia="Arial" w:hAnsi="Arial" w:cs="Arial"/>
          <w:b/>
          <w:bCs/>
          <w:color w:val="auto"/>
          <w:sz w:val="22"/>
          <w:szCs w:val="22"/>
        </w:rPr>
        <w:t>14.00</w:t>
      </w:r>
      <w:r w:rsidR="00262031" w:rsidRPr="00372980">
        <w:rPr>
          <w:rFonts w:ascii="Arial" w:eastAsia="Arial" w:hAnsi="Arial" w:cs="Arial"/>
          <w:b/>
          <w:bCs/>
          <w:color w:val="auto"/>
          <w:sz w:val="22"/>
          <w:szCs w:val="22"/>
        </w:rPr>
        <w:t xml:space="preserve"> </w:t>
      </w:r>
      <w:r w:rsidR="00CB320A" w:rsidRPr="00372980">
        <w:rPr>
          <w:rFonts w:ascii="Arial" w:eastAsia="Arial" w:hAnsi="Arial" w:cs="Arial"/>
          <w:b/>
          <w:bCs/>
          <w:color w:val="auto"/>
          <w:sz w:val="22"/>
          <w:szCs w:val="22"/>
        </w:rPr>
        <w:t>- £1</w:t>
      </w:r>
      <w:r w:rsidR="00697444">
        <w:rPr>
          <w:rFonts w:ascii="Arial" w:eastAsia="Arial" w:hAnsi="Arial" w:cs="Arial"/>
          <w:b/>
          <w:bCs/>
          <w:color w:val="auto"/>
          <w:sz w:val="22"/>
          <w:szCs w:val="22"/>
        </w:rPr>
        <w:t>5</w:t>
      </w:r>
      <w:r w:rsidR="00CB320A" w:rsidRPr="00372980">
        <w:rPr>
          <w:rFonts w:ascii="Arial" w:eastAsia="Arial" w:hAnsi="Arial" w:cs="Arial"/>
          <w:b/>
          <w:bCs/>
          <w:color w:val="auto"/>
          <w:sz w:val="22"/>
          <w:szCs w:val="22"/>
        </w:rPr>
        <w:t xml:space="preserve">.50 </w:t>
      </w:r>
      <w:r w:rsidR="00262031" w:rsidRPr="00372980">
        <w:rPr>
          <w:rFonts w:ascii="Arial" w:eastAsia="Arial" w:hAnsi="Arial" w:cs="Arial"/>
          <w:b/>
          <w:bCs/>
          <w:color w:val="auto"/>
          <w:sz w:val="22"/>
          <w:szCs w:val="22"/>
        </w:rPr>
        <w:t>per hour</w:t>
      </w:r>
      <w:r w:rsidR="006D1BBD" w:rsidRPr="00372980">
        <w:rPr>
          <w:rFonts w:ascii="Arial" w:eastAsia="Arial" w:hAnsi="Arial" w:cs="Arial"/>
          <w:b/>
          <w:bCs/>
          <w:color w:val="auto"/>
          <w:sz w:val="22"/>
          <w:szCs w:val="22"/>
        </w:rPr>
        <w:t xml:space="preserve"> depending on experience</w:t>
      </w:r>
    </w:p>
    <w:p w14:paraId="04E7DF42" w14:textId="77777777" w:rsidR="000904F1" w:rsidRPr="00372980" w:rsidRDefault="000904F1" w:rsidP="4FC6403C">
      <w:pPr>
        <w:widowControl w:val="0"/>
        <w:rPr>
          <w:rFonts w:ascii="Arial" w:eastAsia="Arial" w:hAnsi="Arial" w:cs="Arial"/>
          <w:b/>
          <w:bCs/>
          <w:color w:val="auto"/>
          <w:sz w:val="22"/>
          <w:szCs w:val="22"/>
        </w:rPr>
      </w:pPr>
    </w:p>
    <w:p w14:paraId="3C4F2F95" w14:textId="2112EFFB" w:rsidR="000904F1" w:rsidRPr="00372980" w:rsidRDefault="00C0366F" w:rsidP="00400FC5">
      <w:pPr>
        <w:widowControl w:val="0"/>
        <w:spacing w:line="360" w:lineRule="auto"/>
        <w:rPr>
          <w:rFonts w:ascii="Arial" w:eastAsia="Arial" w:hAnsi="Arial" w:cs="Arial"/>
          <w:b/>
          <w:color w:val="auto"/>
          <w:sz w:val="22"/>
          <w:szCs w:val="22"/>
          <w:lang w:val="en-GB" w:eastAsia="en-GB"/>
        </w:rPr>
      </w:pPr>
      <w:r w:rsidRPr="00372980">
        <w:rPr>
          <w:rFonts w:ascii="Arial" w:eastAsia="Arial" w:hAnsi="Arial" w:cs="Arial"/>
          <w:b/>
          <w:bCs/>
          <w:color w:val="auto"/>
          <w:sz w:val="22"/>
          <w:szCs w:val="22"/>
        </w:rPr>
        <w:t>Place of work:</w:t>
      </w:r>
      <w:r w:rsidRPr="00372980">
        <w:rPr>
          <w:rFonts w:ascii="Arial" w:eastAsia="Arial" w:hAnsi="Arial" w:cs="Arial"/>
          <w:b/>
          <w:color w:val="auto"/>
          <w:sz w:val="22"/>
          <w:szCs w:val="22"/>
        </w:rPr>
        <w:tab/>
      </w:r>
      <w:r w:rsidR="00091108" w:rsidRPr="00372980">
        <w:rPr>
          <w:rFonts w:ascii="Arial" w:eastAsia="Arial" w:hAnsi="Arial" w:cs="Arial"/>
          <w:b/>
          <w:color w:val="auto"/>
          <w:sz w:val="22"/>
          <w:szCs w:val="22"/>
          <w:lang w:val="en-GB" w:eastAsia="en-GB"/>
        </w:rPr>
        <w:t xml:space="preserve">14 Meridian Way, Meridian Business Park, </w:t>
      </w:r>
      <w:r w:rsidR="00B461C2" w:rsidRPr="00372980">
        <w:rPr>
          <w:rFonts w:ascii="Arial" w:eastAsia="Arial" w:hAnsi="Arial" w:cs="Arial"/>
          <w:b/>
          <w:color w:val="auto"/>
          <w:sz w:val="22"/>
          <w:szCs w:val="22"/>
          <w:lang w:val="en-GB" w:eastAsia="en-GB"/>
        </w:rPr>
        <w:t>Norwich, NR</w:t>
      </w:r>
      <w:r w:rsidR="00091108" w:rsidRPr="00372980">
        <w:rPr>
          <w:rFonts w:ascii="Arial" w:eastAsia="Arial" w:hAnsi="Arial" w:cs="Arial"/>
          <w:b/>
          <w:color w:val="auto"/>
          <w:sz w:val="22"/>
          <w:szCs w:val="22"/>
          <w:lang w:val="en-GB" w:eastAsia="en-GB"/>
        </w:rPr>
        <w:t>7 0TA</w:t>
      </w:r>
    </w:p>
    <w:p w14:paraId="485A06F5" w14:textId="77777777" w:rsidR="000904F1" w:rsidRPr="00372980" w:rsidRDefault="000904F1" w:rsidP="4FC6403C">
      <w:pPr>
        <w:widowControl w:val="0"/>
        <w:rPr>
          <w:rFonts w:ascii="Arial" w:eastAsia="Arial" w:hAnsi="Arial" w:cs="Arial"/>
          <w:b/>
          <w:bCs/>
          <w:color w:val="auto"/>
          <w:sz w:val="22"/>
          <w:szCs w:val="22"/>
        </w:rPr>
      </w:pPr>
    </w:p>
    <w:p w14:paraId="23940C27" w14:textId="77777777" w:rsidR="000904F1" w:rsidRPr="00372980" w:rsidRDefault="00C0366F" w:rsidP="00C15E27">
      <w:pPr>
        <w:widowControl w:val="0"/>
        <w:ind w:left="0" w:firstLine="0"/>
        <w:rPr>
          <w:rFonts w:ascii="Arial" w:hAnsi="Arial" w:cs="Arial"/>
          <w:b/>
          <w:bCs/>
          <w:color w:val="auto"/>
          <w:sz w:val="22"/>
          <w:szCs w:val="22"/>
        </w:rPr>
      </w:pPr>
      <w:r w:rsidRPr="00372980">
        <w:rPr>
          <w:rFonts w:ascii="Arial" w:eastAsia="Arial" w:hAnsi="Arial" w:cs="Arial"/>
          <w:b/>
          <w:bCs/>
          <w:color w:val="auto"/>
          <w:sz w:val="22"/>
          <w:szCs w:val="22"/>
        </w:rPr>
        <w:t>Job purpose:</w:t>
      </w:r>
      <w:r w:rsidRPr="00372980">
        <w:rPr>
          <w:rFonts w:ascii="Arial" w:hAnsi="Arial" w:cs="Arial"/>
          <w:b/>
          <w:color w:val="auto"/>
          <w:sz w:val="22"/>
          <w:szCs w:val="22"/>
        </w:rPr>
        <w:tab/>
      </w:r>
    </w:p>
    <w:p w14:paraId="5FBD7917" w14:textId="462C0193" w:rsidR="00FA0DFA" w:rsidRPr="00372980" w:rsidRDefault="00FA0DFA" w:rsidP="00FA0DFA">
      <w:pPr>
        <w:rPr>
          <w:rFonts w:ascii="Arial" w:hAnsi="Arial" w:cs="Arial"/>
          <w:color w:val="auto"/>
          <w:sz w:val="22"/>
          <w:szCs w:val="22"/>
        </w:rPr>
      </w:pPr>
      <w:r w:rsidRPr="00372980">
        <w:rPr>
          <w:rFonts w:ascii="Arial" w:hAnsi="Arial" w:cs="Arial"/>
          <w:color w:val="auto"/>
          <w:sz w:val="22"/>
          <w:szCs w:val="22"/>
        </w:rPr>
        <w:t>The Marketing and Communications Officer</w:t>
      </w:r>
      <w:r w:rsidR="00725077" w:rsidRPr="00372980">
        <w:rPr>
          <w:rFonts w:ascii="Arial" w:hAnsi="Arial" w:cs="Arial"/>
          <w:color w:val="auto"/>
          <w:sz w:val="22"/>
          <w:szCs w:val="22"/>
        </w:rPr>
        <w:t xml:space="preserve">, </w:t>
      </w:r>
      <w:r w:rsidR="00963D4D" w:rsidRPr="00372980">
        <w:rPr>
          <w:rFonts w:ascii="Arial" w:hAnsi="Arial" w:cs="Arial"/>
          <w:color w:val="auto"/>
          <w:sz w:val="22"/>
          <w:szCs w:val="22"/>
        </w:rPr>
        <w:t>work</w:t>
      </w:r>
      <w:r w:rsidR="00725077" w:rsidRPr="00372980">
        <w:rPr>
          <w:rFonts w:ascii="Arial" w:hAnsi="Arial" w:cs="Arial"/>
          <w:color w:val="auto"/>
          <w:sz w:val="22"/>
          <w:szCs w:val="22"/>
        </w:rPr>
        <w:t>ing</w:t>
      </w:r>
      <w:r w:rsidR="00963D4D" w:rsidRPr="00372980">
        <w:rPr>
          <w:rFonts w:ascii="Arial" w:hAnsi="Arial" w:cs="Arial"/>
          <w:color w:val="auto"/>
          <w:sz w:val="22"/>
          <w:szCs w:val="22"/>
        </w:rPr>
        <w:t xml:space="preserve"> very closely with the Executive </w:t>
      </w:r>
      <w:r w:rsidR="004A7825" w:rsidRPr="00372980">
        <w:rPr>
          <w:rFonts w:ascii="Arial" w:hAnsi="Arial" w:cs="Arial"/>
          <w:color w:val="auto"/>
          <w:sz w:val="22"/>
          <w:szCs w:val="22"/>
        </w:rPr>
        <w:t>Assistant,</w:t>
      </w:r>
      <w:r w:rsidR="00963D4D" w:rsidRPr="00372980">
        <w:rPr>
          <w:rFonts w:ascii="Arial" w:hAnsi="Arial" w:cs="Arial"/>
          <w:color w:val="auto"/>
          <w:sz w:val="22"/>
          <w:szCs w:val="22"/>
        </w:rPr>
        <w:t xml:space="preserve"> </w:t>
      </w:r>
      <w:r w:rsidR="00725077" w:rsidRPr="00372980">
        <w:rPr>
          <w:rFonts w:ascii="Arial" w:hAnsi="Arial" w:cs="Arial"/>
          <w:color w:val="auto"/>
          <w:sz w:val="22"/>
          <w:szCs w:val="22"/>
        </w:rPr>
        <w:t xml:space="preserve">will </w:t>
      </w:r>
      <w:r w:rsidRPr="00372980">
        <w:rPr>
          <w:rFonts w:ascii="Arial" w:hAnsi="Arial" w:cs="Arial"/>
          <w:color w:val="auto"/>
          <w:sz w:val="22"/>
          <w:szCs w:val="22"/>
        </w:rPr>
        <w:t xml:space="preserve">support </w:t>
      </w:r>
      <w:r w:rsidR="009C1CF4" w:rsidRPr="00372980">
        <w:rPr>
          <w:rFonts w:ascii="Arial" w:hAnsi="Arial" w:cs="Arial"/>
          <w:color w:val="auto"/>
          <w:sz w:val="22"/>
          <w:szCs w:val="22"/>
        </w:rPr>
        <w:t xml:space="preserve">the </w:t>
      </w:r>
      <w:r w:rsidRPr="00372980">
        <w:rPr>
          <w:rFonts w:ascii="Arial" w:hAnsi="Arial" w:cs="Arial"/>
          <w:color w:val="auto"/>
          <w:sz w:val="22"/>
          <w:szCs w:val="22"/>
        </w:rPr>
        <w:t xml:space="preserve">Chief Executive Officer to deliver creative and impactful marketing </w:t>
      </w:r>
      <w:r w:rsidR="007172BF" w:rsidRPr="00372980">
        <w:rPr>
          <w:rFonts w:ascii="Arial" w:hAnsi="Arial" w:cs="Arial"/>
          <w:color w:val="auto"/>
          <w:sz w:val="22"/>
          <w:szCs w:val="22"/>
        </w:rPr>
        <w:t xml:space="preserve">strategies, materials </w:t>
      </w:r>
      <w:r w:rsidRPr="00372980">
        <w:rPr>
          <w:rFonts w:ascii="Arial" w:hAnsi="Arial" w:cs="Arial"/>
          <w:color w:val="auto"/>
          <w:sz w:val="22"/>
          <w:szCs w:val="22"/>
        </w:rPr>
        <w:t>and communications for the whole organisation that grows our brand and supports income generation.</w:t>
      </w:r>
    </w:p>
    <w:p w14:paraId="02DB4D56" w14:textId="77777777" w:rsidR="00FA0DFA" w:rsidRPr="00372980" w:rsidRDefault="00FA0DFA" w:rsidP="00FA0DFA">
      <w:pPr>
        <w:rPr>
          <w:rFonts w:ascii="Arial" w:hAnsi="Arial" w:cs="Arial"/>
          <w:color w:val="auto"/>
          <w:sz w:val="22"/>
          <w:szCs w:val="22"/>
        </w:rPr>
      </w:pPr>
    </w:p>
    <w:p w14:paraId="323297E3" w14:textId="77777777" w:rsidR="00FA0DFA" w:rsidRPr="00372980" w:rsidRDefault="00FA0DFA" w:rsidP="00FA0DFA">
      <w:pPr>
        <w:rPr>
          <w:rFonts w:ascii="Arial" w:hAnsi="Arial" w:cs="Arial"/>
          <w:color w:val="auto"/>
          <w:sz w:val="22"/>
          <w:szCs w:val="22"/>
        </w:rPr>
      </w:pPr>
      <w:r w:rsidRPr="00372980">
        <w:rPr>
          <w:rFonts w:ascii="Arial" w:hAnsi="Arial" w:cs="Arial"/>
          <w:color w:val="auto"/>
          <w:sz w:val="22"/>
          <w:szCs w:val="22"/>
        </w:rPr>
        <w:t>As Marketing and Communications Officer, you will assist in all areas of marketing,</w:t>
      </w:r>
    </w:p>
    <w:p w14:paraId="59E5696D" w14:textId="69B0C3C9" w:rsidR="00FA0DFA" w:rsidRPr="00372980" w:rsidRDefault="00FA0DFA" w:rsidP="00EB17FC">
      <w:pPr>
        <w:rPr>
          <w:rFonts w:ascii="Arial" w:hAnsi="Arial" w:cs="Arial"/>
          <w:color w:val="auto"/>
          <w:sz w:val="22"/>
          <w:szCs w:val="22"/>
        </w:rPr>
      </w:pPr>
      <w:r w:rsidRPr="00372980">
        <w:rPr>
          <w:rFonts w:ascii="Arial" w:hAnsi="Arial" w:cs="Arial"/>
          <w:color w:val="auto"/>
          <w:sz w:val="22"/>
          <w:szCs w:val="22"/>
        </w:rPr>
        <w:t>communications and PR, helping to deliver on a range of reactive and strategically planned</w:t>
      </w:r>
      <w:r w:rsidR="00EB17FC" w:rsidRPr="00372980">
        <w:rPr>
          <w:rFonts w:ascii="Arial" w:hAnsi="Arial" w:cs="Arial"/>
          <w:color w:val="auto"/>
          <w:sz w:val="22"/>
          <w:szCs w:val="22"/>
        </w:rPr>
        <w:t xml:space="preserve"> </w:t>
      </w:r>
      <w:r w:rsidRPr="00372980">
        <w:rPr>
          <w:rFonts w:ascii="Arial" w:hAnsi="Arial" w:cs="Arial"/>
          <w:color w:val="auto"/>
          <w:sz w:val="22"/>
          <w:szCs w:val="22"/>
        </w:rPr>
        <w:t>opportunities for both internal and external audiences for use in print, media and online.</w:t>
      </w:r>
    </w:p>
    <w:p w14:paraId="510A6897" w14:textId="77777777" w:rsidR="00FA0DFA" w:rsidRPr="00372980" w:rsidRDefault="00FA0DFA" w:rsidP="00FA0DFA">
      <w:pPr>
        <w:rPr>
          <w:rFonts w:ascii="Arial" w:hAnsi="Arial" w:cs="Arial"/>
          <w:color w:val="auto"/>
          <w:sz w:val="22"/>
          <w:szCs w:val="22"/>
        </w:rPr>
      </w:pPr>
    </w:p>
    <w:p w14:paraId="50E84DF8" w14:textId="4161C264" w:rsidR="0013102D" w:rsidRPr="00372980" w:rsidRDefault="00BA2866" w:rsidP="00FA0DFA">
      <w:pPr>
        <w:rPr>
          <w:rFonts w:ascii="Arial" w:eastAsia="Arial" w:hAnsi="Arial" w:cs="Arial"/>
          <w:color w:val="auto"/>
          <w:sz w:val="22"/>
          <w:szCs w:val="22"/>
        </w:rPr>
      </w:pPr>
      <w:r w:rsidRPr="00372980">
        <w:rPr>
          <w:rFonts w:ascii="Arial" w:hAnsi="Arial" w:cs="Arial"/>
          <w:color w:val="auto"/>
          <w:sz w:val="22"/>
          <w:szCs w:val="22"/>
        </w:rPr>
        <w:t>Th</w:t>
      </w:r>
      <w:r w:rsidR="00935C7E" w:rsidRPr="00372980">
        <w:rPr>
          <w:rFonts w:ascii="Arial" w:hAnsi="Arial" w:cs="Arial"/>
          <w:color w:val="auto"/>
          <w:sz w:val="22"/>
          <w:szCs w:val="22"/>
        </w:rPr>
        <w:t xml:space="preserve">e postholder </w:t>
      </w:r>
      <w:r w:rsidR="0013102D" w:rsidRPr="00372980">
        <w:rPr>
          <w:rFonts w:ascii="Arial" w:hAnsi="Arial" w:cs="Arial"/>
          <w:color w:val="auto"/>
          <w:sz w:val="22"/>
          <w:szCs w:val="22"/>
        </w:rPr>
        <w:t xml:space="preserve">will be responsible for maximising income from fundraising </w:t>
      </w:r>
      <w:r w:rsidR="004A7825" w:rsidRPr="00372980">
        <w:rPr>
          <w:rFonts w:ascii="Arial" w:hAnsi="Arial" w:cs="Arial"/>
          <w:color w:val="auto"/>
          <w:sz w:val="22"/>
          <w:szCs w:val="22"/>
        </w:rPr>
        <w:t>activities, such</w:t>
      </w:r>
      <w:r w:rsidR="00A016F1" w:rsidRPr="00372980">
        <w:rPr>
          <w:rFonts w:ascii="Arial" w:hAnsi="Arial" w:cs="Arial"/>
          <w:color w:val="auto"/>
          <w:sz w:val="22"/>
          <w:szCs w:val="22"/>
        </w:rPr>
        <w:t xml:space="preserve"> as</w:t>
      </w:r>
      <w:r w:rsidR="0013102D" w:rsidRPr="00372980">
        <w:rPr>
          <w:rFonts w:ascii="Arial" w:hAnsi="Arial" w:cs="Arial"/>
          <w:color w:val="auto"/>
          <w:sz w:val="22"/>
          <w:szCs w:val="22"/>
        </w:rPr>
        <w:t xml:space="preserve"> </w:t>
      </w:r>
      <w:r w:rsidR="0013102D" w:rsidRPr="00372980">
        <w:rPr>
          <w:rFonts w:ascii="Arial" w:eastAsia="Arial" w:hAnsi="Arial" w:cs="Arial"/>
          <w:color w:val="auto"/>
          <w:sz w:val="22"/>
          <w:szCs w:val="22"/>
        </w:rPr>
        <w:t>individual donors, Friends of Hear for Norfolk</w:t>
      </w:r>
      <w:r w:rsidR="00004C38">
        <w:rPr>
          <w:rFonts w:ascii="Arial" w:eastAsia="Arial" w:hAnsi="Arial" w:cs="Arial"/>
          <w:color w:val="auto"/>
          <w:sz w:val="22"/>
          <w:szCs w:val="22"/>
        </w:rPr>
        <w:t xml:space="preserve">, </w:t>
      </w:r>
      <w:r w:rsidR="0013102D" w:rsidRPr="00372980">
        <w:rPr>
          <w:rFonts w:ascii="Arial" w:eastAsia="Arial" w:hAnsi="Arial" w:cs="Arial"/>
          <w:color w:val="auto"/>
          <w:sz w:val="22"/>
          <w:szCs w:val="22"/>
        </w:rPr>
        <w:t>community fundraising</w:t>
      </w:r>
      <w:r w:rsidR="00004C38">
        <w:rPr>
          <w:rFonts w:ascii="Arial" w:eastAsia="Arial" w:hAnsi="Arial" w:cs="Arial"/>
          <w:color w:val="auto"/>
          <w:sz w:val="22"/>
          <w:szCs w:val="22"/>
        </w:rPr>
        <w:t xml:space="preserve"> and sale</w:t>
      </w:r>
      <w:r w:rsidR="006D65C3">
        <w:rPr>
          <w:rFonts w:ascii="Arial" w:eastAsia="Arial" w:hAnsi="Arial" w:cs="Arial"/>
          <w:color w:val="auto"/>
          <w:sz w:val="22"/>
          <w:szCs w:val="22"/>
        </w:rPr>
        <w:t xml:space="preserve"> </w:t>
      </w:r>
      <w:r w:rsidR="00004C38">
        <w:rPr>
          <w:rFonts w:ascii="Arial" w:eastAsia="Arial" w:hAnsi="Arial" w:cs="Arial"/>
          <w:color w:val="auto"/>
          <w:sz w:val="22"/>
          <w:szCs w:val="22"/>
        </w:rPr>
        <w:t>of Hearing Loss Awareness Training</w:t>
      </w:r>
      <w:r w:rsidR="00A016F1" w:rsidRPr="00372980">
        <w:rPr>
          <w:rFonts w:ascii="Arial" w:eastAsia="Arial" w:hAnsi="Arial" w:cs="Arial"/>
          <w:color w:val="auto"/>
          <w:sz w:val="22"/>
          <w:szCs w:val="22"/>
        </w:rPr>
        <w:t>.</w:t>
      </w:r>
    </w:p>
    <w:p w14:paraId="0665437D" w14:textId="77777777" w:rsidR="00A016F1" w:rsidRPr="00372980" w:rsidRDefault="00A016F1" w:rsidP="00FA0DFA">
      <w:pPr>
        <w:rPr>
          <w:rFonts w:ascii="Arial" w:hAnsi="Arial" w:cs="Arial"/>
          <w:color w:val="auto"/>
          <w:sz w:val="22"/>
          <w:szCs w:val="22"/>
        </w:rPr>
      </w:pPr>
    </w:p>
    <w:p w14:paraId="175B5B93" w14:textId="77777777" w:rsidR="00FA0DFA" w:rsidRPr="00372980" w:rsidRDefault="00FA0DFA" w:rsidP="00FA0DFA">
      <w:pPr>
        <w:rPr>
          <w:rFonts w:ascii="Arial" w:hAnsi="Arial" w:cs="Arial"/>
          <w:color w:val="auto"/>
          <w:sz w:val="22"/>
          <w:szCs w:val="22"/>
        </w:rPr>
      </w:pPr>
      <w:r w:rsidRPr="00372980">
        <w:rPr>
          <w:rFonts w:ascii="Arial" w:hAnsi="Arial" w:cs="Arial"/>
          <w:color w:val="auto"/>
          <w:sz w:val="22"/>
          <w:szCs w:val="22"/>
        </w:rPr>
        <w:t>A personal awareness and empathy of hearing loss and an understanding of the</w:t>
      </w:r>
    </w:p>
    <w:p w14:paraId="69E8350E" w14:textId="6C0433FC" w:rsidR="00FA0DFA" w:rsidRPr="00372980" w:rsidRDefault="00FA0DFA" w:rsidP="000F71A3">
      <w:pPr>
        <w:rPr>
          <w:rFonts w:ascii="Arial" w:hAnsi="Arial" w:cs="Arial"/>
          <w:color w:val="auto"/>
          <w:sz w:val="22"/>
          <w:szCs w:val="22"/>
        </w:rPr>
      </w:pPr>
      <w:r w:rsidRPr="00372980">
        <w:rPr>
          <w:rFonts w:ascii="Arial" w:hAnsi="Arial" w:cs="Arial"/>
          <w:color w:val="auto"/>
          <w:sz w:val="22"/>
          <w:szCs w:val="22"/>
        </w:rPr>
        <w:t xml:space="preserve">charity sector would be desirable, </w:t>
      </w:r>
      <w:r w:rsidR="00EB17FC" w:rsidRPr="00372980">
        <w:rPr>
          <w:rFonts w:ascii="Arial" w:hAnsi="Arial" w:cs="Arial"/>
          <w:color w:val="auto"/>
          <w:sz w:val="22"/>
          <w:szCs w:val="22"/>
        </w:rPr>
        <w:t xml:space="preserve">however </w:t>
      </w:r>
      <w:r w:rsidRPr="00372980">
        <w:rPr>
          <w:rFonts w:ascii="Arial" w:hAnsi="Arial" w:cs="Arial"/>
          <w:color w:val="auto"/>
          <w:sz w:val="22"/>
          <w:szCs w:val="22"/>
        </w:rPr>
        <w:t>not essential.</w:t>
      </w:r>
    </w:p>
    <w:p w14:paraId="6CA39F39" w14:textId="77777777" w:rsidR="000904F1" w:rsidRPr="00372980" w:rsidRDefault="000904F1" w:rsidP="4FC6403C">
      <w:pPr>
        <w:widowControl w:val="0"/>
        <w:rPr>
          <w:rFonts w:ascii="Arial" w:eastAsia="Arial" w:hAnsi="Arial" w:cs="Arial"/>
          <w:color w:val="auto"/>
          <w:sz w:val="22"/>
          <w:szCs w:val="22"/>
        </w:rPr>
      </w:pPr>
    </w:p>
    <w:p w14:paraId="5DEE65AB" w14:textId="30C4CCAE" w:rsidR="000904F1" w:rsidRPr="00372980" w:rsidRDefault="00BE1329" w:rsidP="4FC6403C">
      <w:pPr>
        <w:pStyle w:val="Heading1"/>
        <w:keepNext w:val="0"/>
        <w:keepLines w:val="0"/>
        <w:widowControl w:val="0"/>
        <w:contextualSpacing w:val="0"/>
        <w:rPr>
          <w:color w:val="auto"/>
          <w:sz w:val="22"/>
          <w:szCs w:val="22"/>
        </w:rPr>
      </w:pPr>
      <w:r w:rsidRPr="00372980">
        <w:rPr>
          <w:color w:val="auto"/>
          <w:sz w:val="22"/>
          <w:szCs w:val="22"/>
        </w:rPr>
        <w:t>Core</w:t>
      </w:r>
      <w:r w:rsidR="4FC6403C" w:rsidRPr="00372980">
        <w:rPr>
          <w:color w:val="auto"/>
          <w:sz w:val="22"/>
          <w:szCs w:val="22"/>
        </w:rPr>
        <w:t xml:space="preserve"> duties:</w:t>
      </w:r>
    </w:p>
    <w:p w14:paraId="533D02A7" w14:textId="6641C6D8" w:rsidR="000B7700" w:rsidRPr="00372980" w:rsidRDefault="000B7700" w:rsidP="004A7825">
      <w:pPr>
        <w:pStyle w:val="ListParagraph"/>
        <w:numPr>
          <w:ilvl w:val="0"/>
          <w:numId w:val="16"/>
        </w:numPr>
        <w:rPr>
          <w:rFonts w:ascii="Arial" w:hAnsi="Arial" w:cs="Arial"/>
          <w:color w:val="auto"/>
          <w:sz w:val="22"/>
          <w:szCs w:val="22"/>
          <w:lang w:val="en-GB"/>
        </w:rPr>
      </w:pPr>
      <w:r w:rsidRPr="00372980">
        <w:rPr>
          <w:rFonts w:ascii="Arial" w:hAnsi="Arial" w:cs="Arial"/>
          <w:color w:val="auto"/>
          <w:sz w:val="22"/>
          <w:szCs w:val="22"/>
          <w:lang w:val="en-GB"/>
        </w:rPr>
        <w:t>To create print and/or digital graphics</w:t>
      </w:r>
      <w:r w:rsidR="00264AB5" w:rsidRPr="00372980">
        <w:rPr>
          <w:rFonts w:ascii="Arial" w:hAnsi="Arial" w:cs="Arial"/>
          <w:color w:val="auto"/>
          <w:sz w:val="22"/>
          <w:szCs w:val="22"/>
          <w:lang w:val="en-GB"/>
        </w:rPr>
        <w:t xml:space="preserve"> and videos </w:t>
      </w:r>
      <w:r w:rsidRPr="00372980">
        <w:rPr>
          <w:rFonts w:ascii="Arial" w:hAnsi="Arial" w:cs="Arial"/>
          <w:color w:val="auto"/>
          <w:sz w:val="22"/>
          <w:szCs w:val="22"/>
          <w:lang w:val="en-GB"/>
        </w:rPr>
        <w:t>for events, campaigns, promotional activities,</w:t>
      </w:r>
      <w:r w:rsidR="004A7825" w:rsidRPr="00372980">
        <w:rPr>
          <w:rFonts w:ascii="Arial" w:hAnsi="Arial" w:cs="Arial"/>
          <w:color w:val="auto"/>
          <w:sz w:val="22"/>
          <w:szCs w:val="22"/>
          <w:lang w:val="en-GB"/>
        </w:rPr>
        <w:t xml:space="preserve"> </w:t>
      </w:r>
      <w:r w:rsidRPr="00372980">
        <w:rPr>
          <w:rFonts w:ascii="Arial" w:hAnsi="Arial" w:cs="Arial"/>
          <w:color w:val="auto"/>
          <w:sz w:val="22"/>
          <w:szCs w:val="22"/>
          <w:lang w:val="en-GB"/>
        </w:rPr>
        <w:t>reports, presentations, website and social media channels, with consistent quality</w:t>
      </w:r>
      <w:r w:rsidR="004A7825" w:rsidRPr="00372980">
        <w:rPr>
          <w:rFonts w:ascii="Arial" w:hAnsi="Arial" w:cs="Arial"/>
          <w:color w:val="auto"/>
          <w:sz w:val="22"/>
          <w:szCs w:val="22"/>
          <w:lang w:val="en-GB"/>
        </w:rPr>
        <w:t xml:space="preserve"> </w:t>
      </w:r>
      <w:r w:rsidRPr="00372980">
        <w:rPr>
          <w:rFonts w:ascii="Arial" w:hAnsi="Arial" w:cs="Arial"/>
          <w:color w:val="auto"/>
          <w:sz w:val="22"/>
          <w:szCs w:val="22"/>
          <w:lang w:val="en-GB"/>
        </w:rPr>
        <w:t>and on brand.</w:t>
      </w:r>
    </w:p>
    <w:p w14:paraId="669BA49F" w14:textId="77777777" w:rsidR="000B7700" w:rsidRPr="00372980" w:rsidRDefault="000B7700" w:rsidP="000B7700">
      <w:pPr>
        <w:rPr>
          <w:rFonts w:ascii="Arial" w:hAnsi="Arial" w:cs="Arial"/>
          <w:color w:val="auto"/>
          <w:sz w:val="22"/>
          <w:szCs w:val="22"/>
          <w:lang w:val="en-GB"/>
        </w:rPr>
      </w:pPr>
    </w:p>
    <w:p w14:paraId="3F32AE2F" w14:textId="63C37A90" w:rsidR="000B7700" w:rsidRPr="00372980" w:rsidRDefault="000B7700" w:rsidP="004A7825">
      <w:pPr>
        <w:pStyle w:val="ListParagraph"/>
        <w:numPr>
          <w:ilvl w:val="0"/>
          <w:numId w:val="16"/>
        </w:numPr>
        <w:rPr>
          <w:rFonts w:ascii="Arial" w:hAnsi="Arial" w:cs="Arial"/>
          <w:color w:val="auto"/>
          <w:sz w:val="22"/>
          <w:szCs w:val="22"/>
          <w:lang w:val="en-GB"/>
        </w:rPr>
      </w:pPr>
      <w:r w:rsidRPr="00372980">
        <w:rPr>
          <w:rFonts w:ascii="Arial" w:hAnsi="Arial" w:cs="Arial"/>
          <w:color w:val="auto"/>
          <w:sz w:val="22"/>
          <w:szCs w:val="22"/>
          <w:lang w:val="en-GB"/>
        </w:rPr>
        <w:t>To support colleagues within the team and across the organisation to bring creative ideas</w:t>
      </w:r>
      <w:r w:rsidR="005A548A" w:rsidRPr="00372980">
        <w:rPr>
          <w:rFonts w:ascii="Arial" w:hAnsi="Arial" w:cs="Arial"/>
          <w:color w:val="auto"/>
          <w:sz w:val="22"/>
          <w:szCs w:val="22"/>
          <w:lang w:val="en-GB"/>
        </w:rPr>
        <w:t xml:space="preserve"> </w:t>
      </w:r>
      <w:r w:rsidRPr="00372980">
        <w:rPr>
          <w:rFonts w:ascii="Arial" w:hAnsi="Arial" w:cs="Arial"/>
          <w:color w:val="auto"/>
          <w:sz w:val="22"/>
          <w:szCs w:val="22"/>
          <w:lang w:val="en-GB"/>
        </w:rPr>
        <w:t>to life through high quality design and content creation</w:t>
      </w:r>
      <w:r w:rsidR="000207D4">
        <w:rPr>
          <w:rFonts w:ascii="Arial" w:hAnsi="Arial" w:cs="Arial"/>
          <w:color w:val="auto"/>
          <w:sz w:val="22"/>
          <w:szCs w:val="22"/>
          <w:lang w:val="en-GB"/>
        </w:rPr>
        <w:t xml:space="preserve"> for service leaflets, </w:t>
      </w:r>
      <w:r w:rsidR="00221DB2">
        <w:rPr>
          <w:rFonts w:ascii="Arial" w:hAnsi="Arial" w:cs="Arial"/>
          <w:color w:val="auto"/>
          <w:sz w:val="22"/>
          <w:szCs w:val="22"/>
          <w:lang w:val="en-GB"/>
        </w:rPr>
        <w:t xml:space="preserve">fliers, timetables and </w:t>
      </w:r>
      <w:r w:rsidR="000207D4">
        <w:rPr>
          <w:rFonts w:ascii="Arial" w:hAnsi="Arial" w:cs="Arial"/>
          <w:color w:val="auto"/>
          <w:sz w:val="22"/>
          <w:szCs w:val="22"/>
          <w:lang w:val="en-GB"/>
        </w:rPr>
        <w:t>impact repo</w:t>
      </w:r>
      <w:r w:rsidR="00221DB2">
        <w:rPr>
          <w:rFonts w:ascii="Arial" w:hAnsi="Arial" w:cs="Arial"/>
          <w:color w:val="auto"/>
          <w:sz w:val="22"/>
          <w:szCs w:val="22"/>
          <w:lang w:val="en-GB"/>
        </w:rPr>
        <w:t>rts</w:t>
      </w:r>
      <w:r w:rsidRPr="00372980">
        <w:rPr>
          <w:rFonts w:ascii="Arial" w:hAnsi="Arial" w:cs="Arial"/>
          <w:color w:val="auto"/>
          <w:sz w:val="22"/>
          <w:szCs w:val="22"/>
          <w:lang w:val="en-GB"/>
        </w:rPr>
        <w:t>.</w:t>
      </w:r>
    </w:p>
    <w:p w14:paraId="16511B84" w14:textId="77777777" w:rsidR="000B7700" w:rsidRPr="00372980" w:rsidRDefault="000B7700" w:rsidP="000B7700">
      <w:pPr>
        <w:rPr>
          <w:rFonts w:ascii="Arial" w:hAnsi="Arial" w:cs="Arial"/>
          <w:color w:val="auto"/>
          <w:sz w:val="22"/>
          <w:szCs w:val="22"/>
          <w:lang w:val="en-GB"/>
        </w:rPr>
      </w:pPr>
    </w:p>
    <w:p w14:paraId="409953A5" w14:textId="47AA99B4" w:rsidR="000B7700" w:rsidRPr="00372980" w:rsidRDefault="000B7700" w:rsidP="004A7825">
      <w:pPr>
        <w:pStyle w:val="ListParagraph"/>
        <w:numPr>
          <w:ilvl w:val="0"/>
          <w:numId w:val="16"/>
        </w:numPr>
        <w:rPr>
          <w:rFonts w:ascii="Arial" w:hAnsi="Arial" w:cs="Arial"/>
          <w:color w:val="auto"/>
          <w:sz w:val="22"/>
          <w:szCs w:val="22"/>
          <w:lang w:val="en-GB"/>
        </w:rPr>
      </w:pPr>
      <w:r w:rsidRPr="00372980">
        <w:rPr>
          <w:rFonts w:ascii="Arial" w:hAnsi="Arial" w:cs="Arial"/>
          <w:color w:val="auto"/>
          <w:sz w:val="22"/>
          <w:szCs w:val="22"/>
          <w:lang w:val="en-GB"/>
        </w:rPr>
        <w:t>To keep design templates up to date for online and offline marketing materials.</w:t>
      </w:r>
    </w:p>
    <w:p w14:paraId="552ABFBA" w14:textId="77777777" w:rsidR="000B7700" w:rsidRPr="00372980" w:rsidRDefault="000B7700" w:rsidP="000B7700">
      <w:pPr>
        <w:rPr>
          <w:rFonts w:ascii="Arial" w:hAnsi="Arial" w:cs="Arial"/>
          <w:color w:val="auto"/>
          <w:sz w:val="22"/>
          <w:szCs w:val="22"/>
          <w:lang w:val="en-GB"/>
        </w:rPr>
      </w:pPr>
    </w:p>
    <w:p w14:paraId="640A13CA" w14:textId="40A3F2A8" w:rsidR="000B7700" w:rsidRPr="00372980" w:rsidRDefault="000B7700" w:rsidP="004A7825">
      <w:pPr>
        <w:pStyle w:val="ListParagraph"/>
        <w:numPr>
          <w:ilvl w:val="0"/>
          <w:numId w:val="16"/>
        </w:numPr>
        <w:rPr>
          <w:rFonts w:ascii="Arial" w:hAnsi="Arial" w:cs="Arial"/>
          <w:color w:val="auto"/>
          <w:sz w:val="22"/>
          <w:szCs w:val="22"/>
          <w:lang w:val="en-GB"/>
        </w:rPr>
      </w:pPr>
      <w:r w:rsidRPr="00372980">
        <w:rPr>
          <w:rFonts w:ascii="Arial" w:hAnsi="Arial" w:cs="Arial"/>
          <w:color w:val="auto"/>
          <w:sz w:val="22"/>
          <w:szCs w:val="22"/>
          <w:lang w:val="en-GB"/>
        </w:rPr>
        <w:t>To co-ordinate with external agencies with design and print work as directed.</w:t>
      </w:r>
    </w:p>
    <w:p w14:paraId="71A628B0" w14:textId="77777777" w:rsidR="000B7700" w:rsidRPr="00372980" w:rsidRDefault="000B7700" w:rsidP="000B7700">
      <w:pPr>
        <w:rPr>
          <w:rFonts w:ascii="Arial" w:hAnsi="Arial" w:cs="Arial"/>
          <w:color w:val="auto"/>
          <w:sz w:val="22"/>
          <w:szCs w:val="22"/>
          <w:lang w:val="en-GB"/>
        </w:rPr>
      </w:pPr>
    </w:p>
    <w:p w14:paraId="0E73CEE4" w14:textId="531707AD" w:rsidR="000B7700" w:rsidRPr="00372980" w:rsidRDefault="000B7700" w:rsidP="004A7825">
      <w:pPr>
        <w:pStyle w:val="ListParagraph"/>
        <w:numPr>
          <w:ilvl w:val="0"/>
          <w:numId w:val="16"/>
        </w:numPr>
        <w:rPr>
          <w:rFonts w:ascii="Arial" w:hAnsi="Arial" w:cs="Arial"/>
          <w:color w:val="auto"/>
          <w:sz w:val="22"/>
          <w:szCs w:val="22"/>
          <w:lang w:val="en-GB"/>
        </w:rPr>
      </w:pPr>
      <w:r w:rsidRPr="00372980">
        <w:rPr>
          <w:rFonts w:ascii="Arial" w:hAnsi="Arial" w:cs="Arial"/>
          <w:color w:val="auto"/>
          <w:sz w:val="22"/>
          <w:szCs w:val="22"/>
          <w:lang w:val="en-GB"/>
        </w:rPr>
        <w:t>To effectively use the Graphic Design and Microsoft Office applications to deliver</w:t>
      </w:r>
    </w:p>
    <w:p w14:paraId="0BD4CA7C" w14:textId="77777777" w:rsidR="000B7700" w:rsidRPr="00372980" w:rsidRDefault="000B7700" w:rsidP="004A7825">
      <w:pPr>
        <w:pStyle w:val="ListParagraph"/>
        <w:ind w:firstLine="0"/>
        <w:rPr>
          <w:rFonts w:ascii="Arial" w:hAnsi="Arial" w:cs="Arial"/>
          <w:color w:val="auto"/>
          <w:sz w:val="22"/>
          <w:szCs w:val="22"/>
          <w:lang w:val="en-GB"/>
        </w:rPr>
      </w:pPr>
      <w:r w:rsidRPr="00372980">
        <w:rPr>
          <w:rFonts w:ascii="Arial" w:hAnsi="Arial" w:cs="Arial"/>
          <w:color w:val="auto"/>
          <w:sz w:val="22"/>
          <w:szCs w:val="22"/>
          <w:lang w:val="en-GB"/>
        </w:rPr>
        <w:t>impactful and innovative content from conception to completion.</w:t>
      </w:r>
    </w:p>
    <w:p w14:paraId="7D68BFB9" w14:textId="77777777" w:rsidR="000B7700" w:rsidRPr="00372980" w:rsidRDefault="000B7700" w:rsidP="000B7700">
      <w:pPr>
        <w:rPr>
          <w:rFonts w:ascii="Arial" w:hAnsi="Arial" w:cs="Arial"/>
          <w:color w:val="auto"/>
          <w:sz w:val="22"/>
          <w:szCs w:val="22"/>
          <w:lang w:val="en-GB"/>
        </w:rPr>
      </w:pPr>
    </w:p>
    <w:p w14:paraId="369023C1" w14:textId="0785AC82" w:rsidR="000B7700" w:rsidRPr="00372980" w:rsidRDefault="000B7700" w:rsidP="004A7825">
      <w:pPr>
        <w:pStyle w:val="ListParagraph"/>
        <w:numPr>
          <w:ilvl w:val="0"/>
          <w:numId w:val="16"/>
        </w:numPr>
        <w:rPr>
          <w:rFonts w:ascii="Arial" w:hAnsi="Arial" w:cs="Arial"/>
          <w:color w:val="auto"/>
          <w:sz w:val="22"/>
          <w:szCs w:val="22"/>
          <w:lang w:val="en-GB"/>
        </w:rPr>
      </w:pPr>
      <w:r w:rsidRPr="00372980">
        <w:rPr>
          <w:rFonts w:ascii="Arial" w:hAnsi="Arial" w:cs="Arial"/>
          <w:color w:val="auto"/>
          <w:sz w:val="22"/>
          <w:szCs w:val="22"/>
          <w:lang w:val="en-GB"/>
        </w:rPr>
        <w:t xml:space="preserve">To </w:t>
      </w:r>
      <w:r w:rsidR="00B34DA4" w:rsidRPr="00372980">
        <w:rPr>
          <w:rFonts w:ascii="Arial" w:hAnsi="Arial" w:cs="Arial"/>
          <w:color w:val="auto"/>
          <w:sz w:val="22"/>
          <w:szCs w:val="22"/>
          <w:lang w:val="en-GB"/>
        </w:rPr>
        <w:t xml:space="preserve">create and </w:t>
      </w:r>
      <w:r w:rsidRPr="00372980">
        <w:rPr>
          <w:rFonts w:ascii="Arial" w:hAnsi="Arial" w:cs="Arial"/>
          <w:color w:val="auto"/>
          <w:sz w:val="22"/>
          <w:szCs w:val="22"/>
          <w:lang w:val="en-GB"/>
        </w:rPr>
        <w:t xml:space="preserve">effectively use </w:t>
      </w:r>
      <w:r w:rsidR="004A7825" w:rsidRPr="00372980">
        <w:rPr>
          <w:rFonts w:ascii="Arial" w:hAnsi="Arial" w:cs="Arial"/>
          <w:color w:val="auto"/>
          <w:sz w:val="22"/>
          <w:szCs w:val="22"/>
          <w:lang w:val="en-GB"/>
        </w:rPr>
        <w:t xml:space="preserve">the </w:t>
      </w:r>
      <w:r w:rsidRPr="00372980">
        <w:rPr>
          <w:rFonts w:ascii="Arial" w:hAnsi="Arial" w:cs="Arial"/>
          <w:color w:val="auto"/>
          <w:sz w:val="22"/>
          <w:szCs w:val="22"/>
          <w:lang w:val="en-GB"/>
        </w:rPr>
        <w:t>Brand Guidelines.</w:t>
      </w:r>
    </w:p>
    <w:p w14:paraId="52B86D37" w14:textId="77777777" w:rsidR="000B7700" w:rsidRPr="00372980" w:rsidRDefault="000B7700" w:rsidP="000B7700">
      <w:pPr>
        <w:rPr>
          <w:rFonts w:ascii="Arial" w:hAnsi="Arial" w:cs="Arial"/>
          <w:color w:val="auto"/>
          <w:sz w:val="22"/>
          <w:szCs w:val="22"/>
          <w:lang w:val="en-GB"/>
        </w:rPr>
      </w:pPr>
    </w:p>
    <w:p w14:paraId="0842C97A" w14:textId="107591AF" w:rsidR="000B7700" w:rsidRPr="00372980" w:rsidRDefault="000B7700" w:rsidP="004A7825">
      <w:pPr>
        <w:pStyle w:val="ListParagraph"/>
        <w:numPr>
          <w:ilvl w:val="0"/>
          <w:numId w:val="16"/>
        </w:numPr>
        <w:rPr>
          <w:rFonts w:ascii="Arial" w:hAnsi="Arial" w:cs="Arial"/>
          <w:color w:val="auto"/>
          <w:sz w:val="22"/>
          <w:szCs w:val="22"/>
          <w:lang w:val="en-GB"/>
        </w:rPr>
      </w:pPr>
      <w:r w:rsidRPr="00372980">
        <w:rPr>
          <w:rFonts w:ascii="Arial" w:hAnsi="Arial" w:cs="Arial"/>
          <w:color w:val="auto"/>
          <w:sz w:val="22"/>
          <w:szCs w:val="22"/>
          <w:lang w:val="en-GB"/>
        </w:rPr>
        <w:t>To support with the creation and scheduling of digital activity across Hear for Norfolk’s digital channels including social media.</w:t>
      </w:r>
    </w:p>
    <w:p w14:paraId="5F4BEDBB" w14:textId="77777777" w:rsidR="00CA3E2F" w:rsidRPr="00372980" w:rsidRDefault="00CA3E2F" w:rsidP="000B7700">
      <w:pPr>
        <w:rPr>
          <w:rFonts w:ascii="Arial" w:hAnsi="Arial" w:cs="Arial"/>
          <w:color w:val="auto"/>
          <w:sz w:val="22"/>
          <w:szCs w:val="22"/>
          <w:lang w:val="en-GB"/>
        </w:rPr>
      </w:pPr>
    </w:p>
    <w:p w14:paraId="218C9A7E" w14:textId="77777777" w:rsidR="00CA3E2F" w:rsidRPr="00372980" w:rsidRDefault="00CA3E2F" w:rsidP="004A7825">
      <w:pPr>
        <w:pStyle w:val="ListParagraph"/>
        <w:numPr>
          <w:ilvl w:val="0"/>
          <w:numId w:val="16"/>
        </w:numPr>
        <w:ind w:right="0"/>
        <w:rPr>
          <w:rFonts w:ascii="Arial" w:eastAsia="Arial" w:hAnsi="Arial" w:cs="Arial"/>
          <w:color w:val="auto"/>
          <w:sz w:val="22"/>
          <w:szCs w:val="22"/>
        </w:rPr>
      </w:pPr>
      <w:r w:rsidRPr="00372980">
        <w:rPr>
          <w:rFonts w:ascii="Arial" w:eastAsia="Arial" w:hAnsi="Arial" w:cs="Arial"/>
          <w:color w:val="auto"/>
          <w:sz w:val="22"/>
          <w:szCs w:val="22"/>
        </w:rPr>
        <w:t>To be responsible for the marketing of the Hearing Loss Awareness Training to various organisations and individuals and take ownership of relevant bookings.</w:t>
      </w:r>
    </w:p>
    <w:p w14:paraId="0537EF6B" w14:textId="77777777" w:rsidR="000B7700" w:rsidRPr="00372980" w:rsidRDefault="000B7700" w:rsidP="000B7700">
      <w:pPr>
        <w:rPr>
          <w:rFonts w:ascii="Arial" w:hAnsi="Arial" w:cs="Arial"/>
          <w:color w:val="auto"/>
          <w:sz w:val="22"/>
          <w:szCs w:val="22"/>
          <w:lang w:val="en-GB"/>
        </w:rPr>
      </w:pPr>
    </w:p>
    <w:p w14:paraId="01431DC7" w14:textId="1F7615BF" w:rsidR="00923F8F" w:rsidRPr="00372980" w:rsidRDefault="00923F8F" w:rsidP="004A7825">
      <w:pPr>
        <w:pStyle w:val="ListParagraph"/>
        <w:widowControl w:val="0"/>
        <w:numPr>
          <w:ilvl w:val="0"/>
          <w:numId w:val="16"/>
        </w:numPr>
        <w:ind w:right="0"/>
        <w:jc w:val="both"/>
        <w:rPr>
          <w:rFonts w:ascii="Arial" w:eastAsia="Arial" w:hAnsi="Arial" w:cs="Arial"/>
          <w:color w:val="auto"/>
          <w:sz w:val="22"/>
          <w:szCs w:val="22"/>
        </w:rPr>
      </w:pPr>
      <w:r w:rsidRPr="00372980">
        <w:rPr>
          <w:rFonts w:ascii="Arial" w:eastAsia="Arial" w:hAnsi="Arial" w:cs="Arial"/>
          <w:color w:val="auto"/>
          <w:sz w:val="22"/>
          <w:szCs w:val="22"/>
        </w:rPr>
        <w:t xml:space="preserve">To be responsible for </w:t>
      </w:r>
      <w:r w:rsidR="00F5781B" w:rsidRPr="00372980">
        <w:rPr>
          <w:rFonts w:ascii="Arial" w:eastAsia="Arial" w:hAnsi="Arial" w:cs="Arial"/>
          <w:color w:val="auto"/>
          <w:sz w:val="22"/>
          <w:szCs w:val="22"/>
        </w:rPr>
        <w:t xml:space="preserve">increasing the membership and the </w:t>
      </w:r>
      <w:r w:rsidRPr="00372980">
        <w:rPr>
          <w:rFonts w:ascii="Arial" w:eastAsia="Arial" w:hAnsi="Arial" w:cs="Arial"/>
          <w:color w:val="auto"/>
          <w:sz w:val="22"/>
          <w:szCs w:val="22"/>
        </w:rPr>
        <w:t>administration of Friends of Hear for Norfolk scheme</w:t>
      </w:r>
      <w:r w:rsidR="00F5781B" w:rsidRPr="00372980">
        <w:rPr>
          <w:rFonts w:ascii="Arial" w:eastAsia="Arial" w:hAnsi="Arial" w:cs="Arial"/>
          <w:color w:val="auto"/>
          <w:sz w:val="22"/>
          <w:szCs w:val="22"/>
        </w:rPr>
        <w:t>,</w:t>
      </w:r>
      <w:r w:rsidRPr="00372980">
        <w:rPr>
          <w:rFonts w:ascii="Arial" w:eastAsia="Arial" w:hAnsi="Arial" w:cs="Arial"/>
          <w:color w:val="auto"/>
          <w:sz w:val="22"/>
          <w:szCs w:val="22"/>
        </w:rPr>
        <w:t xml:space="preserve"> and the stewardship of individual donors.</w:t>
      </w:r>
    </w:p>
    <w:p w14:paraId="55F0923C" w14:textId="77777777" w:rsidR="007D7861" w:rsidRPr="00372980" w:rsidRDefault="007D7861" w:rsidP="007D7861">
      <w:pPr>
        <w:pStyle w:val="NormalWeb"/>
        <w:spacing w:before="0" w:beforeAutospacing="0" w:after="0" w:afterAutospacing="0"/>
        <w:rPr>
          <w:rFonts w:ascii="Arial" w:hAnsi="Arial" w:cs="Arial"/>
          <w:sz w:val="22"/>
          <w:szCs w:val="22"/>
        </w:rPr>
      </w:pPr>
    </w:p>
    <w:p w14:paraId="0926F678" w14:textId="3A7D97BC" w:rsidR="007D7861" w:rsidRPr="00372980" w:rsidRDefault="007D7861" w:rsidP="004A7825">
      <w:pPr>
        <w:pStyle w:val="ListParagraph"/>
        <w:widowControl w:val="0"/>
        <w:numPr>
          <w:ilvl w:val="0"/>
          <w:numId w:val="16"/>
        </w:numPr>
        <w:rPr>
          <w:rFonts w:ascii="Arial" w:eastAsia="Arial" w:hAnsi="Arial" w:cs="Arial"/>
          <w:color w:val="auto"/>
          <w:sz w:val="22"/>
          <w:szCs w:val="22"/>
        </w:rPr>
      </w:pPr>
      <w:r w:rsidRPr="00372980">
        <w:rPr>
          <w:rFonts w:ascii="Arial" w:eastAsia="Arial" w:hAnsi="Arial" w:cs="Arial"/>
          <w:color w:val="auto"/>
          <w:sz w:val="22"/>
          <w:szCs w:val="22"/>
        </w:rPr>
        <w:t xml:space="preserve">To be responsible for organising community-based fundraising activities and events (i.e. Friends of Hear for Norfolk bi-annual events, supermarket collections, coffee mornings, etc.), as and when appropriate, and for monitoring and evaluation of their effectiveness. </w:t>
      </w:r>
    </w:p>
    <w:p w14:paraId="492EBD2D" w14:textId="77777777" w:rsidR="004852EF" w:rsidRPr="00372980" w:rsidRDefault="004852EF" w:rsidP="004852EF">
      <w:pPr>
        <w:pStyle w:val="ListParagraph"/>
        <w:rPr>
          <w:rFonts w:ascii="Arial" w:eastAsia="Arial" w:hAnsi="Arial" w:cs="Arial"/>
          <w:color w:val="auto"/>
          <w:sz w:val="22"/>
          <w:szCs w:val="22"/>
        </w:rPr>
      </w:pPr>
    </w:p>
    <w:p w14:paraId="0DAD867F" w14:textId="5BF93F16" w:rsidR="004852EF" w:rsidRPr="00372980" w:rsidRDefault="004852EF" w:rsidP="004A7825">
      <w:pPr>
        <w:pStyle w:val="ListParagraph"/>
        <w:numPr>
          <w:ilvl w:val="0"/>
          <w:numId w:val="16"/>
        </w:numPr>
        <w:ind w:right="0"/>
        <w:rPr>
          <w:rFonts w:ascii="Arial" w:eastAsia="Arial" w:hAnsi="Arial" w:cs="Arial"/>
          <w:color w:val="auto"/>
          <w:sz w:val="22"/>
          <w:szCs w:val="22"/>
        </w:rPr>
      </w:pPr>
      <w:r w:rsidRPr="00372980">
        <w:rPr>
          <w:rFonts w:ascii="Arial" w:eastAsia="Arial" w:hAnsi="Arial" w:cs="Arial"/>
          <w:color w:val="auto"/>
          <w:sz w:val="22"/>
          <w:szCs w:val="22"/>
        </w:rPr>
        <w:t xml:space="preserve">To be responsible for keeping colleagues involved in </w:t>
      </w:r>
      <w:r w:rsidR="00A0323E" w:rsidRPr="00372980">
        <w:rPr>
          <w:rFonts w:ascii="Arial" w:eastAsia="Arial" w:hAnsi="Arial" w:cs="Arial"/>
          <w:color w:val="auto"/>
          <w:sz w:val="22"/>
          <w:szCs w:val="22"/>
        </w:rPr>
        <w:t>the</w:t>
      </w:r>
      <w:r w:rsidRPr="00372980">
        <w:rPr>
          <w:rFonts w:ascii="Arial" w:eastAsia="Arial" w:hAnsi="Arial" w:cs="Arial"/>
          <w:color w:val="auto"/>
          <w:sz w:val="22"/>
          <w:szCs w:val="22"/>
        </w:rPr>
        <w:t xml:space="preserve"> </w:t>
      </w:r>
      <w:r w:rsidR="007B0A2A">
        <w:rPr>
          <w:rFonts w:ascii="Arial" w:eastAsia="Arial" w:hAnsi="Arial" w:cs="Arial"/>
          <w:color w:val="auto"/>
          <w:sz w:val="22"/>
          <w:szCs w:val="22"/>
        </w:rPr>
        <w:t xml:space="preserve">above </w:t>
      </w:r>
      <w:r w:rsidRPr="00372980">
        <w:rPr>
          <w:rFonts w:ascii="Arial" w:eastAsia="Arial" w:hAnsi="Arial" w:cs="Arial"/>
          <w:color w:val="auto"/>
          <w:sz w:val="22"/>
          <w:szCs w:val="22"/>
        </w:rPr>
        <w:t xml:space="preserve">events informed and up to date with all the latest developments. </w:t>
      </w:r>
    </w:p>
    <w:p w14:paraId="2F3DE6BD" w14:textId="77777777" w:rsidR="00A0323E" w:rsidRPr="00372980" w:rsidRDefault="00A0323E" w:rsidP="004852EF">
      <w:pPr>
        <w:widowControl w:val="0"/>
        <w:ind w:left="0" w:firstLine="0"/>
        <w:rPr>
          <w:rFonts w:ascii="Arial" w:eastAsia="Arial" w:hAnsi="Arial" w:cs="Arial"/>
          <w:color w:val="auto"/>
          <w:sz w:val="22"/>
          <w:szCs w:val="22"/>
        </w:rPr>
      </w:pPr>
    </w:p>
    <w:p w14:paraId="1437A807" w14:textId="77777777" w:rsidR="00094FA6" w:rsidRPr="00372980" w:rsidRDefault="00AF4B5B" w:rsidP="00094FA6">
      <w:pPr>
        <w:pStyle w:val="ListParagraph"/>
        <w:numPr>
          <w:ilvl w:val="0"/>
          <w:numId w:val="16"/>
        </w:numPr>
        <w:rPr>
          <w:rFonts w:ascii="Arial" w:hAnsi="Arial" w:cs="Arial"/>
          <w:color w:val="auto"/>
          <w:sz w:val="22"/>
          <w:szCs w:val="22"/>
          <w:lang w:val="en-GB"/>
        </w:rPr>
      </w:pPr>
      <w:r w:rsidRPr="00372980">
        <w:rPr>
          <w:rFonts w:ascii="Arial" w:hAnsi="Arial" w:cs="Arial"/>
          <w:color w:val="auto"/>
          <w:sz w:val="22"/>
          <w:szCs w:val="22"/>
          <w:lang w:val="en-GB"/>
        </w:rPr>
        <w:t>To attend external awareness</w:t>
      </w:r>
      <w:r w:rsidR="004C71DC" w:rsidRPr="00372980">
        <w:rPr>
          <w:rFonts w:ascii="Arial" w:hAnsi="Arial" w:cs="Arial"/>
          <w:color w:val="auto"/>
          <w:sz w:val="22"/>
          <w:szCs w:val="22"/>
          <w:lang w:val="en-GB"/>
        </w:rPr>
        <w:t>,</w:t>
      </w:r>
      <w:r w:rsidRPr="00372980">
        <w:rPr>
          <w:rFonts w:ascii="Arial" w:hAnsi="Arial" w:cs="Arial"/>
          <w:color w:val="auto"/>
          <w:sz w:val="22"/>
          <w:szCs w:val="22"/>
          <w:lang w:val="en-GB"/>
        </w:rPr>
        <w:t xml:space="preserve"> engaging</w:t>
      </w:r>
      <w:r w:rsidR="004C71DC" w:rsidRPr="00372980">
        <w:rPr>
          <w:rFonts w:ascii="Arial" w:hAnsi="Arial" w:cs="Arial"/>
          <w:color w:val="auto"/>
          <w:sz w:val="22"/>
          <w:szCs w:val="22"/>
          <w:lang w:val="en-GB"/>
        </w:rPr>
        <w:t xml:space="preserve"> </w:t>
      </w:r>
      <w:r w:rsidRPr="00372980">
        <w:rPr>
          <w:rFonts w:ascii="Arial" w:hAnsi="Arial" w:cs="Arial"/>
          <w:color w:val="auto"/>
          <w:sz w:val="22"/>
          <w:szCs w:val="22"/>
          <w:lang w:val="en-GB"/>
        </w:rPr>
        <w:t>and campaigning events when required.</w:t>
      </w:r>
    </w:p>
    <w:p w14:paraId="3635C206" w14:textId="77777777" w:rsidR="00094FA6" w:rsidRPr="00372980" w:rsidRDefault="00094FA6" w:rsidP="00094FA6">
      <w:pPr>
        <w:pStyle w:val="ListParagraph"/>
        <w:rPr>
          <w:rFonts w:ascii="Arial" w:hAnsi="Arial" w:cs="Arial"/>
          <w:sz w:val="22"/>
          <w:szCs w:val="22"/>
        </w:rPr>
      </w:pPr>
    </w:p>
    <w:p w14:paraId="7E07316E" w14:textId="780E6C0A" w:rsidR="00094FA6" w:rsidRPr="00372980" w:rsidRDefault="00C4285E" w:rsidP="00094FA6">
      <w:pPr>
        <w:pStyle w:val="ListParagraph"/>
        <w:numPr>
          <w:ilvl w:val="0"/>
          <w:numId w:val="16"/>
        </w:numPr>
        <w:rPr>
          <w:rFonts w:ascii="Arial" w:hAnsi="Arial" w:cs="Arial"/>
          <w:color w:val="auto"/>
          <w:sz w:val="22"/>
          <w:szCs w:val="22"/>
          <w:lang w:val="en-GB"/>
        </w:rPr>
      </w:pPr>
      <w:r w:rsidRPr="00372980">
        <w:rPr>
          <w:rFonts w:ascii="Arial" w:hAnsi="Arial" w:cs="Arial"/>
          <w:sz w:val="22"/>
          <w:szCs w:val="22"/>
        </w:rPr>
        <w:t>To be responsible for d</w:t>
      </w:r>
      <w:r w:rsidR="00094FA6" w:rsidRPr="00372980">
        <w:rPr>
          <w:rFonts w:ascii="Arial" w:hAnsi="Arial" w:cs="Arial"/>
          <w:sz w:val="22"/>
          <w:szCs w:val="22"/>
        </w:rPr>
        <w:t>evelop</w:t>
      </w:r>
      <w:r w:rsidRPr="00372980">
        <w:rPr>
          <w:rFonts w:ascii="Arial" w:hAnsi="Arial" w:cs="Arial"/>
          <w:sz w:val="22"/>
          <w:szCs w:val="22"/>
        </w:rPr>
        <w:t>ing</w:t>
      </w:r>
      <w:r w:rsidR="00094FA6" w:rsidRPr="00372980">
        <w:rPr>
          <w:rFonts w:ascii="Arial" w:hAnsi="Arial" w:cs="Arial"/>
          <w:sz w:val="22"/>
          <w:szCs w:val="22"/>
        </w:rPr>
        <w:t xml:space="preserve"> comprehensive internal and external communication plans for key</w:t>
      </w:r>
      <w:r w:rsidR="00094FA6" w:rsidRPr="00372980">
        <w:rPr>
          <w:rFonts w:ascii="Arial" w:hAnsi="Arial" w:cs="Arial"/>
          <w:b/>
          <w:sz w:val="22"/>
          <w:szCs w:val="22"/>
        </w:rPr>
        <w:t xml:space="preserve"> </w:t>
      </w:r>
      <w:r w:rsidR="00094FA6" w:rsidRPr="00372980">
        <w:rPr>
          <w:rFonts w:ascii="Arial" w:hAnsi="Arial" w:cs="Arial"/>
          <w:sz w:val="22"/>
          <w:szCs w:val="22"/>
        </w:rPr>
        <w:t>initiatives such as the launch of new services or projects.</w:t>
      </w:r>
    </w:p>
    <w:p w14:paraId="5C47A596" w14:textId="77777777" w:rsidR="00094FA6" w:rsidRPr="00372980" w:rsidRDefault="00094FA6" w:rsidP="00094FA6">
      <w:pPr>
        <w:ind w:left="720" w:right="0" w:firstLine="0"/>
        <w:rPr>
          <w:rFonts w:ascii="Arial" w:hAnsi="Arial" w:cs="Arial"/>
          <w:sz w:val="22"/>
          <w:szCs w:val="22"/>
        </w:rPr>
      </w:pPr>
    </w:p>
    <w:p w14:paraId="750035E7" w14:textId="16BA62E4" w:rsidR="00094FA6" w:rsidRPr="00372980" w:rsidRDefault="00C4285E" w:rsidP="00094FA6">
      <w:pPr>
        <w:numPr>
          <w:ilvl w:val="0"/>
          <w:numId w:val="16"/>
        </w:numPr>
        <w:ind w:right="0"/>
        <w:rPr>
          <w:rFonts w:ascii="Arial" w:hAnsi="Arial" w:cs="Arial"/>
          <w:sz w:val="22"/>
          <w:szCs w:val="22"/>
        </w:rPr>
      </w:pPr>
      <w:r w:rsidRPr="00372980">
        <w:rPr>
          <w:rFonts w:ascii="Arial" w:hAnsi="Arial" w:cs="Arial"/>
          <w:sz w:val="22"/>
          <w:szCs w:val="22"/>
        </w:rPr>
        <w:t>To c</w:t>
      </w:r>
      <w:r w:rsidR="00094FA6" w:rsidRPr="00372980">
        <w:rPr>
          <w:rFonts w:ascii="Arial" w:hAnsi="Arial" w:cs="Arial"/>
          <w:sz w:val="22"/>
          <w:szCs w:val="22"/>
        </w:rPr>
        <w:t>oordinate with relevant teams to identify communication objectives, target audiences, messaging strategies, and delivery channels.</w:t>
      </w:r>
    </w:p>
    <w:p w14:paraId="14D4D7DA" w14:textId="77777777" w:rsidR="006E6DA4" w:rsidRPr="00372980" w:rsidRDefault="006E6DA4" w:rsidP="006E6DA4">
      <w:pPr>
        <w:pStyle w:val="ListParagraph"/>
        <w:rPr>
          <w:rFonts w:ascii="Arial" w:hAnsi="Arial" w:cs="Arial"/>
          <w:sz w:val="22"/>
          <w:szCs w:val="22"/>
        </w:rPr>
      </w:pPr>
    </w:p>
    <w:p w14:paraId="1D955566" w14:textId="6C06628F" w:rsidR="006E6DA4" w:rsidRPr="00372980" w:rsidRDefault="00C4285E" w:rsidP="006E6DA4">
      <w:pPr>
        <w:numPr>
          <w:ilvl w:val="0"/>
          <w:numId w:val="16"/>
        </w:numPr>
        <w:ind w:right="0"/>
        <w:rPr>
          <w:rFonts w:ascii="Arial" w:hAnsi="Arial" w:cs="Arial"/>
          <w:sz w:val="22"/>
          <w:szCs w:val="22"/>
        </w:rPr>
      </w:pPr>
      <w:r w:rsidRPr="00372980">
        <w:rPr>
          <w:rFonts w:ascii="Arial" w:hAnsi="Arial" w:cs="Arial"/>
          <w:sz w:val="22"/>
          <w:szCs w:val="22"/>
        </w:rPr>
        <w:t>To k</w:t>
      </w:r>
      <w:r w:rsidR="006E6DA4" w:rsidRPr="00372980">
        <w:rPr>
          <w:rFonts w:ascii="Arial" w:hAnsi="Arial" w:cs="Arial"/>
          <w:sz w:val="22"/>
          <w:szCs w:val="22"/>
        </w:rPr>
        <w:t>eep abreast of industry trends, competitor activity, and relevant news</w:t>
      </w:r>
      <w:r w:rsidR="00661203" w:rsidRPr="00372980">
        <w:rPr>
          <w:rFonts w:ascii="Arial" w:hAnsi="Arial" w:cs="Arial"/>
          <w:sz w:val="22"/>
          <w:szCs w:val="22"/>
        </w:rPr>
        <w:t>.</w:t>
      </w:r>
    </w:p>
    <w:p w14:paraId="10D03F92" w14:textId="77777777" w:rsidR="00661203" w:rsidRPr="00372980" w:rsidRDefault="00661203" w:rsidP="00661203">
      <w:pPr>
        <w:ind w:left="0" w:right="0" w:firstLine="0"/>
        <w:rPr>
          <w:rFonts w:ascii="Arial" w:hAnsi="Arial" w:cs="Arial"/>
          <w:sz w:val="22"/>
          <w:szCs w:val="22"/>
        </w:rPr>
      </w:pPr>
    </w:p>
    <w:p w14:paraId="1F1F74E9" w14:textId="394FCBFB" w:rsidR="006E6DA4" w:rsidRPr="00372980" w:rsidRDefault="00C4285E" w:rsidP="00661203">
      <w:pPr>
        <w:numPr>
          <w:ilvl w:val="0"/>
          <w:numId w:val="16"/>
        </w:numPr>
        <w:ind w:right="0"/>
        <w:rPr>
          <w:rFonts w:ascii="Arial" w:hAnsi="Arial" w:cs="Arial"/>
          <w:sz w:val="22"/>
          <w:szCs w:val="22"/>
        </w:rPr>
      </w:pPr>
      <w:r w:rsidRPr="00372980">
        <w:rPr>
          <w:rFonts w:ascii="Arial" w:hAnsi="Arial" w:cs="Arial"/>
          <w:sz w:val="22"/>
          <w:szCs w:val="22"/>
        </w:rPr>
        <w:t>To be responsible for p</w:t>
      </w:r>
      <w:r w:rsidR="006E6DA4" w:rsidRPr="00372980">
        <w:rPr>
          <w:rFonts w:ascii="Arial" w:hAnsi="Arial" w:cs="Arial"/>
          <w:sz w:val="22"/>
          <w:szCs w:val="22"/>
        </w:rPr>
        <w:t>repar</w:t>
      </w:r>
      <w:r w:rsidRPr="00372980">
        <w:rPr>
          <w:rFonts w:ascii="Arial" w:hAnsi="Arial" w:cs="Arial"/>
          <w:sz w:val="22"/>
          <w:szCs w:val="22"/>
        </w:rPr>
        <w:t>ing</w:t>
      </w:r>
      <w:r w:rsidR="006E6DA4" w:rsidRPr="00372980">
        <w:rPr>
          <w:rFonts w:ascii="Arial" w:hAnsi="Arial" w:cs="Arial"/>
          <w:sz w:val="22"/>
          <w:szCs w:val="22"/>
        </w:rPr>
        <w:t xml:space="preserve"> media reports and analysis for review</w:t>
      </w:r>
      <w:r w:rsidR="00661203" w:rsidRPr="00372980">
        <w:rPr>
          <w:rFonts w:ascii="Arial" w:hAnsi="Arial" w:cs="Arial"/>
          <w:sz w:val="22"/>
          <w:szCs w:val="22"/>
        </w:rPr>
        <w:t xml:space="preserve"> by the Chief Executive Officer</w:t>
      </w:r>
      <w:r w:rsidR="006E6DA4" w:rsidRPr="00372980">
        <w:rPr>
          <w:rFonts w:ascii="Arial" w:hAnsi="Arial" w:cs="Arial"/>
          <w:sz w:val="22"/>
          <w:szCs w:val="22"/>
        </w:rPr>
        <w:t>.</w:t>
      </w:r>
    </w:p>
    <w:p w14:paraId="4B9722C9" w14:textId="77777777" w:rsidR="00914755" w:rsidRPr="00372980" w:rsidRDefault="00914755" w:rsidP="00914755">
      <w:pPr>
        <w:widowControl w:val="0"/>
        <w:ind w:left="0" w:firstLine="0"/>
        <w:rPr>
          <w:rFonts w:ascii="Arial" w:eastAsia="Arial" w:hAnsi="Arial" w:cs="Arial"/>
          <w:color w:val="auto"/>
          <w:sz w:val="22"/>
          <w:szCs w:val="22"/>
        </w:rPr>
      </w:pPr>
    </w:p>
    <w:p w14:paraId="30E11549" w14:textId="649C5A49" w:rsidR="004A7760" w:rsidRPr="00372980" w:rsidRDefault="004A7760" w:rsidP="004A7760">
      <w:pPr>
        <w:numPr>
          <w:ilvl w:val="0"/>
          <w:numId w:val="18"/>
        </w:numPr>
        <w:ind w:right="0"/>
        <w:rPr>
          <w:rFonts w:ascii="Arial" w:hAnsi="Arial" w:cs="Arial"/>
          <w:sz w:val="22"/>
          <w:szCs w:val="22"/>
        </w:rPr>
      </w:pPr>
      <w:r w:rsidRPr="00372980">
        <w:rPr>
          <w:rFonts w:ascii="Arial" w:hAnsi="Arial" w:cs="Arial"/>
          <w:sz w:val="22"/>
          <w:szCs w:val="22"/>
        </w:rPr>
        <w:t>Create content for internal communications such as bulletins, newsletters and videos.</w:t>
      </w:r>
    </w:p>
    <w:p w14:paraId="55485703" w14:textId="77777777" w:rsidR="004A7760" w:rsidRPr="00372980" w:rsidRDefault="004A7760" w:rsidP="00914755">
      <w:pPr>
        <w:widowControl w:val="0"/>
        <w:ind w:left="0" w:firstLine="0"/>
        <w:rPr>
          <w:rFonts w:ascii="Arial" w:eastAsia="Arial" w:hAnsi="Arial" w:cs="Arial"/>
          <w:color w:val="auto"/>
          <w:sz w:val="22"/>
          <w:szCs w:val="22"/>
        </w:rPr>
      </w:pPr>
    </w:p>
    <w:p w14:paraId="104C32DE" w14:textId="7AAC12B0" w:rsidR="00130F14" w:rsidRPr="00372980" w:rsidRDefault="00130F14" w:rsidP="00A3676D">
      <w:pPr>
        <w:pStyle w:val="ListParagraph"/>
        <w:numPr>
          <w:ilvl w:val="0"/>
          <w:numId w:val="16"/>
        </w:numPr>
        <w:rPr>
          <w:rFonts w:ascii="Arial" w:hAnsi="Arial" w:cs="Arial"/>
          <w:color w:val="auto"/>
          <w:sz w:val="22"/>
          <w:szCs w:val="22"/>
          <w:lang w:val="en-GB"/>
        </w:rPr>
      </w:pPr>
      <w:r w:rsidRPr="00372980">
        <w:rPr>
          <w:rFonts w:ascii="Arial" w:hAnsi="Arial" w:cs="Arial"/>
          <w:color w:val="auto"/>
          <w:sz w:val="22"/>
          <w:szCs w:val="22"/>
          <w:lang w:val="en-GB"/>
        </w:rPr>
        <w:t>To ensure that all responsibilities and activities undertaken within the post are consistent with the terms and spirit of Hear for Norfolk’s mission, vision, values, policies</w:t>
      </w:r>
      <w:r w:rsidR="00A3676D" w:rsidRPr="00372980">
        <w:rPr>
          <w:rFonts w:ascii="Arial" w:hAnsi="Arial" w:cs="Arial"/>
          <w:color w:val="auto"/>
          <w:sz w:val="22"/>
          <w:szCs w:val="22"/>
          <w:lang w:val="en-GB"/>
        </w:rPr>
        <w:t xml:space="preserve"> </w:t>
      </w:r>
      <w:r w:rsidRPr="00372980">
        <w:rPr>
          <w:rFonts w:ascii="Arial" w:hAnsi="Arial" w:cs="Arial"/>
          <w:color w:val="auto"/>
          <w:sz w:val="22"/>
          <w:szCs w:val="22"/>
          <w:lang w:val="en-GB"/>
        </w:rPr>
        <w:t>and procedures</w:t>
      </w:r>
    </w:p>
    <w:p w14:paraId="5648208D" w14:textId="77777777" w:rsidR="00130F14" w:rsidRPr="00372980" w:rsidRDefault="00130F14" w:rsidP="00130F14">
      <w:pPr>
        <w:rPr>
          <w:rFonts w:ascii="Arial" w:hAnsi="Arial" w:cs="Arial"/>
          <w:color w:val="auto"/>
          <w:sz w:val="22"/>
          <w:szCs w:val="22"/>
          <w:lang w:val="en-GB"/>
        </w:rPr>
      </w:pPr>
    </w:p>
    <w:p w14:paraId="5D04E27A" w14:textId="77777777" w:rsidR="005F1B86" w:rsidRPr="005F1B86" w:rsidRDefault="005F1B86" w:rsidP="005F1B86">
      <w:pPr>
        <w:pStyle w:val="ListParagraph"/>
        <w:widowControl w:val="0"/>
        <w:numPr>
          <w:ilvl w:val="0"/>
          <w:numId w:val="16"/>
        </w:numPr>
        <w:ind w:right="0"/>
        <w:rPr>
          <w:rFonts w:ascii="Arial" w:eastAsia="Arial" w:hAnsi="Arial" w:cs="Arial"/>
          <w:sz w:val="22"/>
          <w:szCs w:val="22"/>
        </w:rPr>
      </w:pPr>
      <w:r w:rsidRPr="005F1B86">
        <w:rPr>
          <w:rFonts w:ascii="Arial" w:eastAsia="Arial" w:hAnsi="Arial" w:cs="Arial"/>
          <w:sz w:val="22"/>
          <w:szCs w:val="22"/>
        </w:rPr>
        <w:t>To be available to assist in other areas of the charity’s work and assist other service managers as needs arise.</w:t>
      </w:r>
    </w:p>
    <w:p w14:paraId="53C6958F" w14:textId="77777777" w:rsidR="001A1D0B" w:rsidRDefault="001A1D0B" w:rsidP="000F0ED9">
      <w:pPr>
        <w:ind w:left="0" w:right="0" w:firstLine="0"/>
        <w:textAlignment w:val="baseline"/>
        <w:rPr>
          <w:rFonts w:ascii="Arial" w:hAnsi="Arial" w:cs="Arial"/>
          <w:b/>
          <w:bCs/>
          <w:color w:val="auto"/>
          <w:sz w:val="22"/>
          <w:szCs w:val="22"/>
          <w:lang w:val="en-GB" w:eastAsia="en-GB"/>
        </w:rPr>
      </w:pPr>
    </w:p>
    <w:p w14:paraId="3023B13E" w14:textId="77777777" w:rsidR="00E62F05" w:rsidRPr="00372980" w:rsidRDefault="00E62F05" w:rsidP="000F0ED9">
      <w:pPr>
        <w:ind w:left="0" w:right="0" w:firstLine="0"/>
        <w:textAlignment w:val="baseline"/>
        <w:rPr>
          <w:rFonts w:ascii="Arial" w:hAnsi="Arial" w:cs="Arial"/>
          <w:b/>
          <w:bCs/>
          <w:color w:val="auto"/>
          <w:sz w:val="22"/>
          <w:szCs w:val="22"/>
          <w:lang w:val="en-GB" w:eastAsia="en-GB"/>
        </w:rPr>
      </w:pPr>
    </w:p>
    <w:p w14:paraId="07427AB1" w14:textId="54E4420B" w:rsidR="000F0ED9" w:rsidRPr="00372980" w:rsidRDefault="000F0ED9" w:rsidP="000F0ED9">
      <w:pPr>
        <w:ind w:left="0" w:right="0" w:firstLine="0"/>
        <w:textAlignment w:val="baseline"/>
        <w:rPr>
          <w:rFonts w:ascii="Arial" w:hAnsi="Arial" w:cs="Arial"/>
          <w:color w:val="auto"/>
          <w:sz w:val="22"/>
          <w:szCs w:val="22"/>
          <w:lang w:val="en-GB" w:eastAsia="en-GB"/>
        </w:rPr>
      </w:pPr>
      <w:r w:rsidRPr="00372980">
        <w:rPr>
          <w:rFonts w:ascii="Arial" w:hAnsi="Arial" w:cs="Arial"/>
          <w:b/>
          <w:bCs/>
          <w:color w:val="auto"/>
          <w:sz w:val="22"/>
          <w:szCs w:val="22"/>
          <w:lang w:val="en-GB" w:eastAsia="en-GB"/>
        </w:rPr>
        <w:t>Mandatory Responsibilities </w:t>
      </w:r>
      <w:r w:rsidRPr="00372980">
        <w:rPr>
          <w:rFonts w:ascii="Arial" w:hAnsi="Arial" w:cs="Arial"/>
          <w:color w:val="auto"/>
          <w:sz w:val="22"/>
          <w:szCs w:val="22"/>
          <w:lang w:val="en-GB" w:eastAsia="en-GB"/>
        </w:rPr>
        <w:t> </w:t>
      </w:r>
    </w:p>
    <w:p w14:paraId="1C698A0E" w14:textId="77777777" w:rsidR="000F0ED9" w:rsidRPr="00372980" w:rsidRDefault="000F0ED9" w:rsidP="000F0ED9">
      <w:pPr>
        <w:ind w:left="360" w:right="0" w:firstLine="0"/>
        <w:textAlignment w:val="baseline"/>
        <w:rPr>
          <w:rFonts w:ascii="Arial" w:hAnsi="Arial" w:cs="Arial"/>
          <w:color w:val="auto"/>
          <w:sz w:val="22"/>
          <w:szCs w:val="22"/>
          <w:lang w:val="en-GB" w:eastAsia="en-GB"/>
        </w:rPr>
      </w:pPr>
      <w:r w:rsidRPr="00372980">
        <w:rPr>
          <w:rFonts w:ascii="Arial" w:hAnsi="Arial" w:cs="Arial"/>
          <w:color w:val="auto"/>
          <w:sz w:val="22"/>
          <w:szCs w:val="22"/>
          <w:lang w:val="en-GB" w:eastAsia="en-GB"/>
        </w:rPr>
        <w:t> </w:t>
      </w:r>
    </w:p>
    <w:p w14:paraId="17E205F1" w14:textId="77777777" w:rsidR="000F0ED9" w:rsidRPr="00372980" w:rsidRDefault="000F0ED9" w:rsidP="000F0ED9">
      <w:pPr>
        <w:ind w:left="0" w:right="0" w:firstLine="0"/>
        <w:textAlignment w:val="baseline"/>
        <w:rPr>
          <w:rFonts w:ascii="Arial" w:hAnsi="Arial" w:cs="Arial"/>
          <w:color w:val="auto"/>
          <w:sz w:val="22"/>
          <w:szCs w:val="22"/>
          <w:lang w:val="en-GB" w:eastAsia="en-GB"/>
        </w:rPr>
      </w:pPr>
      <w:r w:rsidRPr="00372980">
        <w:rPr>
          <w:rFonts w:ascii="Arial" w:hAnsi="Arial" w:cs="Arial"/>
          <w:b/>
          <w:bCs/>
          <w:i/>
          <w:iCs/>
          <w:color w:val="auto"/>
          <w:sz w:val="22"/>
          <w:szCs w:val="22"/>
          <w:lang w:val="en-GB" w:eastAsia="en-GB"/>
        </w:rPr>
        <w:t>Personnel and Professional Development</w:t>
      </w:r>
      <w:r w:rsidRPr="00372980">
        <w:rPr>
          <w:rFonts w:ascii="Arial" w:hAnsi="Arial" w:cs="Arial"/>
          <w:color w:val="auto"/>
          <w:sz w:val="22"/>
          <w:szCs w:val="22"/>
          <w:lang w:val="en-GB" w:eastAsia="en-GB"/>
        </w:rPr>
        <w:t> </w:t>
      </w:r>
    </w:p>
    <w:p w14:paraId="550AB3A2" w14:textId="77777777" w:rsidR="000F0ED9" w:rsidRPr="00372980" w:rsidRDefault="000F0ED9" w:rsidP="000F0ED9">
      <w:pPr>
        <w:ind w:left="0" w:right="0" w:firstLine="0"/>
        <w:textAlignment w:val="baseline"/>
        <w:rPr>
          <w:rFonts w:ascii="Arial" w:hAnsi="Arial" w:cs="Arial"/>
          <w:color w:val="auto"/>
          <w:sz w:val="22"/>
          <w:szCs w:val="22"/>
          <w:lang w:val="en-GB" w:eastAsia="en-GB"/>
        </w:rPr>
      </w:pPr>
      <w:r w:rsidRPr="00372980">
        <w:rPr>
          <w:rFonts w:ascii="Arial" w:hAnsi="Arial" w:cs="Arial"/>
          <w:color w:val="auto"/>
          <w:sz w:val="22"/>
          <w:szCs w:val="22"/>
          <w:lang w:val="en-GB" w:eastAsia="en-GB"/>
        </w:rPr>
        <w:t>The post holder will be expected: </w:t>
      </w:r>
    </w:p>
    <w:p w14:paraId="169A39D3" w14:textId="4009AE51" w:rsidR="000F0ED9" w:rsidRPr="00372980" w:rsidRDefault="000F0ED9" w:rsidP="000F0ED9">
      <w:pPr>
        <w:numPr>
          <w:ilvl w:val="0"/>
          <w:numId w:val="8"/>
        </w:numPr>
        <w:ind w:left="1080" w:right="0" w:firstLine="0"/>
        <w:textAlignment w:val="baseline"/>
        <w:rPr>
          <w:rFonts w:ascii="Arial" w:hAnsi="Arial" w:cs="Arial"/>
          <w:color w:val="auto"/>
          <w:sz w:val="22"/>
          <w:szCs w:val="22"/>
          <w:lang w:val="en-GB" w:eastAsia="en-GB"/>
        </w:rPr>
      </w:pPr>
      <w:r w:rsidRPr="00372980">
        <w:rPr>
          <w:rFonts w:ascii="Arial" w:hAnsi="Arial" w:cs="Arial"/>
          <w:color w:val="auto"/>
          <w:sz w:val="22"/>
          <w:szCs w:val="22"/>
          <w:lang w:val="en-GB" w:eastAsia="en-GB"/>
        </w:rPr>
        <w:t xml:space="preserve">To participate in regular supervision, annual performance reviews and attendance at team </w:t>
      </w:r>
      <w:r w:rsidR="0079728D" w:rsidRPr="00372980">
        <w:rPr>
          <w:rFonts w:ascii="Arial" w:hAnsi="Arial" w:cs="Arial"/>
          <w:color w:val="auto"/>
          <w:sz w:val="22"/>
          <w:szCs w:val="22"/>
          <w:lang w:val="en-GB" w:eastAsia="en-GB"/>
        </w:rPr>
        <w:t xml:space="preserve">and business planning </w:t>
      </w:r>
      <w:r w:rsidRPr="00372980">
        <w:rPr>
          <w:rFonts w:ascii="Arial" w:hAnsi="Arial" w:cs="Arial"/>
          <w:color w:val="auto"/>
          <w:sz w:val="22"/>
          <w:szCs w:val="22"/>
          <w:lang w:val="en-GB" w:eastAsia="en-GB"/>
        </w:rPr>
        <w:t>meetings. </w:t>
      </w:r>
    </w:p>
    <w:p w14:paraId="35A923AD" w14:textId="77777777" w:rsidR="000F0ED9" w:rsidRPr="00372980" w:rsidRDefault="000F0ED9" w:rsidP="000F0ED9">
      <w:pPr>
        <w:numPr>
          <w:ilvl w:val="0"/>
          <w:numId w:val="8"/>
        </w:numPr>
        <w:ind w:left="1080" w:right="0" w:firstLine="0"/>
        <w:textAlignment w:val="baseline"/>
        <w:rPr>
          <w:rFonts w:ascii="Arial" w:hAnsi="Arial" w:cs="Arial"/>
          <w:color w:val="auto"/>
          <w:sz w:val="22"/>
          <w:szCs w:val="22"/>
          <w:lang w:val="en-GB" w:eastAsia="en-GB"/>
        </w:rPr>
      </w:pPr>
      <w:r w:rsidRPr="00372980">
        <w:rPr>
          <w:rFonts w:ascii="Arial" w:hAnsi="Arial" w:cs="Arial"/>
          <w:color w:val="auto"/>
          <w:sz w:val="22"/>
          <w:szCs w:val="22"/>
          <w:lang w:val="en-GB" w:eastAsia="en-GB"/>
        </w:rPr>
        <w:t>To be responsible for own personal and professional development to actively participate in identifying training needs and to be willing to undertake training where a need has been identified to fulfil their role and to ensure that an effective service is provided. </w:t>
      </w:r>
    </w:p>
    <w:p w14:paraId="34CA7D63" w14:textId="77777777" w:rsidR="000F0ED9" w:rsidRPr="00372980" w:rsidRDefault="000F0ED9" w:rsidP="000F0ED9">
      <w:pPr>
        <w:ind w:left="0" w:right="0" w:firstLine="0"/>
        <w:textAlignment w:val="baseline"/>
        <w:rPr>
          <w:rFonts w:ascii="Arial" w:hAnsi="Arial" w:cs="Arial"/>
          <w:color w:val="auto"/>
          <w:sz w:val="22"/>
          <w:szCs w:val="22"/>
          <w:lang w:val="en-GB" w:eastAsia="en-GB"/>
        </w:rPr>
      </w:pPr>
      <w:r w:rsidRPr="00372980">
        <w:rPr>
          <w:rFonts w:ascii="Arial" w:hAnsi="Arial" w:cs="Arial"/>
          <w:color w:val="auto"/>
          <w:sz w:val="22"/>
          <w:szCs w:val="22"/>
          <w:lang w:val="en-GB" w:eastAsia="en-GB"/>
        </w:rPr>
        <w:t> </w:t>
      </w:r>
    </w:p>
    <w:p w14:paraId="57391B20" w14:textId="77777777" w:rsidR="000F0ED9" w:rsidRPr="00372980" w:rsidRDefault="000F0ED9" w:rsidP="000F0ED9">
      <w:pPr>
        <w:ind w:left="0" w:right="0" w:firstLine="0"/>
        <w:textAlignment w:val="baseline"/>
        <w:rPr>
          <w:rFonts w:ascii="Arial" w:hAnsi="Arial" w:cs="Arial"/>
          <w:color w:val="auto"/>
          <w:sz w:val="22"/>
          <w:szCs w:val="22"/>
          <w:lang w:val="en-GB" w:eastAsia="en-GB"/>
        </w:rPr>
      </w:pPr>
      <w:r w:rsidRPr="00372980">
        <w:rPr>
          <w:rFonts w:ascii="Arial" w:hAnsi="Arial" w:cs="Arial"/>
          <w:b/>
          <w:bCs/>
          <w:i/>
          <w:iCs/>
          <w:color w:val="auto"/>
          <w:sz w:val="22"/>
          <w:szCs w:val="22"/>
          <w:lang w:val="en-GB" w:eastAsia="en-GB"/>
        </w:rPr>
        <w:t>Health and Safety </w:t>
      </w:r>
      <w:r w:rsidRPr="00372980">
        <w:rPr>
          <w:rFonts w:ascii="Arial" w:hAnsi="Arial" w:cs="Arial"/>
          <w:color w:val="auto"/>
          <w:sz w:val="22"/>
          <w:szCs w:val="22"/>
          <w:lang w:val="en-GB" w:eastAsia="en-GB"/>
        </w:rPr>
        <w:t> </w:t>
      </w:r>
    </w:p>
    <w:p w14:paraId="44D28480" w14:textId="47B5A934" w:rsidR="000F0ED9" w:rsidRPr="00372980" w:rsidRDefault="000F0ED9" w:rsidP="000F0ED9">
      <w:pPr>
        <w:ind w:left="0" w:right="0" w:firstLine="0"/>
        <w:textAlignment w:val="baseline"/>
        <w:rPr>
          <w:rFonts w:ascii="Arial" w:hAnsi="Arial" w:cs="Arial"/>
          <w:color w:val="auto"/>
          <w:sz w:val="22"/>
          <w:szCs w:val="22"/>
          <w:lang w:val="en-GB" w:eastAsia="en-GB"/>
        </w:rPr>
      </w:pPr>
      <w:r w:rsidRPr="00372980">
        <w:rPr>
          <w:rFonts w:ascii="Arial" w:hAnsi="Arial" w:cs="Arial"/>
          <w:color w:val="auto"/>
          <w:sz w:val="22"/>
          <w:szCs w:val="22"/>
          <w:lang w:val="en-GB" w:eastAsia="en-GB"/>
        </w:rPr>
        <w:t xml:space="preserve">Employees must be aware of the responsibilities placed on them under the Health and Safety at Work Act (1974), and to ensure that agreed safety procedures are carried out to maintain a safe environment for employees, </w:t>
      </w:r>
      <w:r w:rsidR="00902BC5" w:rsidRPr="00372980">
        <w:rPr>
          <w:rFonts w:ascii="Arial" w:hAnsi="Arial" w:cs="Arial"/>
          <w:color w:val="auto"/>
          <w:sz w:val="22"/>
          <w:szCs w:val="22"/>
          <w:lang w:val="en-GB" w:eastAsia="en-GB"/>
        </w:rPr>
        <w:t>patients,</w:t>
      </w:r>
      <w:r w:rsidRPr="00372980">
        <w:rPr>
          <w:rFonts w:ascii="Arial" w:hAnsi="Arial" w:cs="Arial"/>
          <w:color w:val="auto"/>
          <w:sz w:val="22"/>
          <w:szCs w:val="22"/>
          <w:lang w:val="en-GB" w:eastAsia="en-GB"/>
        </w:rPr>
        <w:t xml:space="preserve"> and visitors.  </w:t>
      </w:r>
    </w:p>
    <w:p w14:paraId="5B31EF3A" w14:textId="77777777" w:rsidR="000F0ED9" w:rsidRPr="00372980" w:rsidRDefault="000F0ED9" w:rsidP="000F0ED9">
      <w:pPr>
        <w:ind w:left="0" w:right="0" w:firstLine="0"/>
        <w:textAlignment w:val="baseline"/>
        <w:rPr>
          <w:rFonts w:ascii="Arial" w:hAnsi="Arial" w:cs="Arial"/>
          <w:color w:val="auto"/>
          <w:sz w:val="22"/>
          <w:szCs w:val="22"/>
          <w:lang w:val="en-GB" w:eastAsia="en-GB"/>
        </w:rPr>
      </w:pPr>
      <w:r w:rsidRPr="00372980">
        <w:rPr>
          <w:rFonts w:ascii="Arial" w:hAnsi="Arial" w:cs="Arial"/>
          <w:color w:val="auto"/>
          <w:sz w:val="22"/>
          <w:szCs w:val="22"/>
          <w:lang w:val="en-GB" w:eastAsia="en-GB"/>
        </w:rPr>
        <w:t> </w:t>
      </w:r>
    </w:p>
    <w:p w14:paraId="25B35DE9" w14:textId="59E1C4DB" w:rsidR="000F0ED9" w:rsidRPr="00372980" w:rsidRDefault="000F0ED9" w:rsidP="000F0ED9">
      <w:pPr>
        <w:ind w:left="0" w:right="0" w:firstLine="0"/>
        <w:textAlignment w:val="baseline"/>
        <w:rPr>
          <w:rFonts w:ascii="Arial" w:hAnsi="Arial" w:cs="Arial"/>
          <w:color w:val="auto"/>
          <w:sz w:val="22"/>
          <w:szCs w:val="22"/>
          <w:lang w:val="en-GB" w:eastAsia="en-GB"/>
        </w:rPr>
      </w:pPr>
      <w:r w:rsidRPr="00372980">
        <w:rPr>
          <w:rFonts w:ascii="Arial" w:hAnsi="Arial" w:cs="Arial"/>
          <w:b/>
          <w:bCs/>
          <w:i/>
          <w:iCs/>
          <w:color w:val="auto"/>
          <w:sz w:val="22"/>
          <w:szCs w:val="22"/>
          <w:lang w:val="en-GB" w:eastAsia="en-GB"/>
        </w:rPr>
        <w:t>Confidentiality </w:t>
      </w:r>
      <w:r w:rsidRPr="00372980">
        <w:rPr>
          <w:rFonts w:ascii="Arial" w:hAnsi="Arial" w:cs="Arial"/>
          <w:color w:val="auto"/>
          <w:sz w:val="22"/>
          <w:szCs w:val="22"/>
          <w:lang w:val="en-GB" w:eastAsia="en-GB"/>
        </w:rPr>
        <w:t> </w:t>
      </w:r>
    </w:p>
    <w:p w14:paraId="6D268550" w14:textId="55300DA0" w:rsidR="000F0ED9" w:rsidRPr="00372980" w:rsidRDefault="000F0ED9" w:rsidP="000F0ED9">
      <w:pPr>
        <w:ind w:left="0" w:right="0" w:firstLine="0"/>
        <w:textAlignment w:val="baseline"/>
        <w:rPr>
          <w:rFonts w:ascii="Arial" w:hAnsi="Arial" w:cs="Arial"/>
          <w:color w:val="auto"/>
          <w:sz w:val="22"/>
          <w:szCs w:val="22"/>
          <w:lang w:val="en-GB" w:eastAsia="en-GB"/>
        </w:rPr>
      </w:pPr>
      <w:r w:rsidRPr="00372980">
        <w:rPr>
          <w:rFonts w:ascii="Arial" w:hAnsi="Arial" w:cs="Arial"/>
          <w:color w:val="auto"/>
          <w:sz w:val="22"/>
          <w:szCs w:val="22"/>
          <w:lang w:val="en-GB" w:eastAsia="en-GB"/>
        </w:rPr>
        <w:t xml:space="preserve">All employees are subject to the requirements of the Data Protection Act 2018 and must maintain strict confidentiality in respect of service users/patients, trustees, </w:t>
      </w:r>
      <w:r w:rsidR="00902BC5" w:rsidRPr="00372980">
        <w:rPr>
          <w:rFonts w:ascii="Arial" w:hAnsi="Arial" w:cs="Arial"/>
          <w:color w:val="auto"/>
          <w:sz w:val="22"/>
          <w:szCs w:val="22"/>
          <w:lang w:val="en-GB" w:eastAsia="en-GB"/>
        </w:rPr>
        <w:t>volunteers,</w:t>
      </w:r>
      <w:r w:rsidRPr="00372980">
        <w:rPr>
          <w:rFonts w:ascii="Arial" w:hAnsi="Arial" w:cs="Arial"/>
          <w:color w:val="auto"/>
          <w:sz w:val="22"/>
          <w:szCs w:val="22"/>
          <w:lang w:val="en-GB" w:eastAsia="en-GB"/>
        </w:rPr>
        <w:t xml:space="preserve"> and staff records.  </w:t>
      </w:r>
    </w:p>
    <w:p w14:paraId="0717193B" w14:textId="77777777" w:rsidR="000F0ED9" w:rsidRPr="00372980" w:rsidRDefault="000F0ED9" w:rsidP="000F0ED9">
      <w:pPr>
        <w:ind w:left="0" w:right="0" w:firstLine="0"/>
        <w:textAlignment w:val="baseline"/>
        <w:rPr>
          <w:rFonts w:ascii="Arial" w:hAnsi="Arial" w:cs="Arial"/>
          <w:color w:val="auto"/>
          <w:sz w:val="22"/>
          <w:szCs w:val="22"/>
          <w:lang w:val="en-GB" w:eastAsia="en-GB"/>
        </w:rPr>
      </w:pPr>
      <w:r w:rsidRPr="00372980">
        <w:rPr>
          <w:rFonts w:ascii="Arial" w:hAnsi="Arial" w:cs="Arial"/>
          <w:b/>
          <w:bCs/>
          <w:i/>
          <w:iCs/>
          <w:color w:val="auto"/>
          <w:sz w:val="22"/>
          <w:szCs w:val="22"/>
          <w:lang w:val="en-GB" w:eastAsia="en-GB"/>
        </w:rPr>
        <w:t>Data Protection Act </w:t>
      </w:r>
      <w:r w:rsidRPr="00372980">
        <w:rPr>
          <w:rFonts w:ascii="Arial" w:hAnsi="Arial" w:cs="Arial"/>
          <w:color w:val="auto"/>
          <w:sz w:val="22"/>
          <w:szCs w:val="22"/>
          <w:lang w:val="en-GB" w:eastAsia="en-GB"/>
        </w:rPr>
        <w:t> </w:t>
      </w:r>
    </w:p>
    <w:p w14:paraId="1C2F98DE" w14:textId="77777777" w:rsidR="000F0ED9" w:rsidRPr="00372980" w:rsidRDefault="000F0ED9" w:rsidP="000F0ED9">
      <w:pPr>
        <w:ind w:left="0" w:right="0" w:firstLine="0"/>
        <w:textAlignment w:val="baseline"/>
        <w:rPr>
          <w:rFonts w:ascii="Arial" w:hAnsi="Arial" w:cs="Arial"/>
          <w:color w:val="auto"/>
          <w:sz w:val="22"/>
          <w:szCs w:val="22"/>
          <w:lang w:val="en-GB" w:eastAsia="en-GB"/>
        </w:rPr>
      </w:pPr>
      <w:r w:rsidRPr="00372980">
        <w:rPr>
          <w:rFonts w:ascii="Arial" w:hAnsi="Arial" w:cs="Arial"/>
          <w:color w:val="auto"/>
          <w:sz w:val="22"/>
          <w:szCs w:val="22"/>
          <w:lang w:val="en-GB" w:eastAsia="en-GB"/>
        </w:rPr>
        <w:t>To comply with the requirements of the Data Protection Act.  </w:t>
      </w:r>
    </w:p>
    <w:p w14:paraId="69084B79" w14:textId="77777777" w:rsidR="000F0ED9" w:rsidRPr="00372980" w:rsidRDefault="000F0ED9" w:rsidP="000F0ED9">
      <w:pPr>
        <w:ind w:left="0" w:right="0" w:firstLine="0"/>
        <w:textAlignment w:val="baseline"/>
        <w:rPr>
          <w:rFonts w:ascii="Arial" w:hAnsi="Arial" w:cs="Arial"/>
          <w:color w:val="auto"/>
          <w:sz w:val="22"/>
          <w:szCs w:val="22"/>
          <w:lang w:val="en-GB" w:eastAsia="en-GB"/>
        </w:rPr>
      </w:pPr>
      <w:r w:rsidRPr="00372980">
        <w:rPr>
          <w:rFonts w:ascii="Arial" w:hAnsi="Arial" w:cs="Arial"/>
          <w:color w:val="auto"/>
          <w:sz w:val="22"/>
          <w:szCs w:val="22"/>
          <w:lang w:val="en-GB" w:eastAsia="en-GB"/>
        </w:rPr>
        <w:t> </w:t>
      </w:r>
    </w:p>
    <w:p w14:paraId="7E443E17" w14:textId="77777777" w:rsidR="000F0ED9" w:rsidRPr="00372980" w:rsidRDefault="000F0ED9" w:rsidP="000F0ED9">
      <w:pPr>
        <w:ind w:left="0" w:right="0" w:firstLine="0"/>
        <w:textAlignment w:val="baseline"/>
        <w:rPr>
          <w:rFonts w:ascii="Arial" w:hAnsi="Arial" w:cs="Arial"/>
          <w:color w:val="auto"/>
          <w:sz w:val="22"/>
          <w:szCs w:val="22"/>
          <w:lang w:val="en-GB" w:eastAsia="en-GB"/>
        </w:rPr>
      </w:pPr>
      <w:r w:rsidRPr="00372980">
        <w:rPr>
          <w:rFonts w:ascii="Arial" w:hAnsi="Arial" w:cs="Arial"/>
          <w:b/>
          <w:bCs/>
          <w:i/>
          <w:iCs/>
          <w:color w:val="auto"/>
          <w:sz w:val="22"/>
          <w:szCs w:val="22"/>
          <w:lang w:val="en-GB" w:eastAsia="en-GB"/>
        </w:rPr>
        <w:lastRenderedPageBreak/>
        <w:t>Data Use and Quality </w:t>
      </w:r>
      <w:r w:rsidRPr="00372980">
        <w:rPr>
          <w:rFonts w:ascii="Arial" w:hAnsi="Arial" w:cs="Arial"/>
          <w:color w:val="auto"/>
          <w:sz w:val="22"/>
          <w:szCs w:val="22"/>
          <w:lang w:val="en-GB" w:eastAsia="en-GB"/>
        </w:rPr>
        <w:t> </w:t>
      </w:r>
    </w:p>
    <w:p w14:paraId="1B0EF018" w14:textId="0451B660" w:rsidR="000F0ED9" w:rsidRPr="00372980" w:rsidRDefault="000F0ED9" w:rsidP="000F0ED9">
      <w:pPr>
        <w:ind w:left="0" w:right="0" w:firstLine="0"/>
        <w:textAlignment w:val="baseline"/>
        <w:rPr>
          <w:rFonts w:ascii="Arial" w:hAnsi="Arial" w:cs="Arial"/>
          <w:color w:val="auto"/>
          <w:sz w:val="22"/>
          <w:szCs w:val="22"/>
          <w:lang w:val="en-GB" w:eastAsia="en-GB"/>
        </w:rPr>
      </w:pPr>
      <w:r w:rsidRPr="00372980">
        <w:rPr>
          <w:rFonts w:ascii="Arial" w:hAnsi="Arial" w:cs="Arial"/>
          <w:color w:val="auto"/>
          <w:sz w:val="22"/>
          <w:szCs w:val="22"/>
          <w:lang w:val="en-GB" w:eastAsia="en-GB"/>
        </w:rPr>
        <w:t xml:space="preserve">All staff employed by Hear for Norfolk are bound by a legal duty of confidence to protect and input personal information accurately, securely, </w:t>
      </w:r>
      <w:r w:rsidR="00902BC5" w:rsidRPr="00372980">
        <w:rPr>
          <w:rFonts w:ascii="Arial" w:hAnsi="Arial" w:cs="Arial"/>
          <w:color w:val="auto"/>
          <w:sz w:val="22"/>
          <w:szCs w:val="22"/>
          <w:lang w:val="en-GB" w:eastAsia="en-GB"/>
        </w:rPr>
        <w:t>efficiently,</w:t>
      </w:r>
      <w:r w:rsidRPr="00372980">
        <w:rPr>
          <w:rFonts w:ascii="Arial" w:hAnsi="Arial" w:cs="Arial"/>
          <w:color w:val="auto"/>
          <w:sz w:val="22"/>
          <w:szCs w:val="22"/>
          <w:lang w:val="en-GB" w:eastAsia="en-GB"/>
        </w:rPr>
        <w:t xml:space="preserve"> and effectively, in order to deliver the best possible, safe care. </w:t>
      </w:r>
    </w:p>
    <w:p w14:paraId="271D8663" w14:textId="77777777" w:rsidR="000F0ED9" w:rsidRPr="00372980" w:rsidRDefault="000F0ED9" w:rsidP="000F0ED9">
      <w:pPr>
        <w:ind w:left="0" w:right="0" w:firstLine="0"/>
        <w:jc w:val="center"/>
        <w:textAlignment w:val="baseline"/>
        <w:rPr>
          <w:rFonts w:ascii="Arial" w:hAnsi="Arial" w:cs="Arial"/>
          <w:color w:val="auto"/>
          <w:sz w:val="22"/>
          <w:szCs w:val="22"/>
          <w:lang w:val="en-GB" w:eastAsia="en-GB"/>
        </w:rPr>
      </w:pPr>
      <w:r w:rsidRPr="00372980">
        <w:rPr>
          <w:rFonts w:ascii="Arial" w:hAnsi="Arial" w:cs="Arial"/>
          <w:color w:val="auto"/>
          <w:sz w:val="22"/>
          <w:szCs w:val="22"/>
          <w:lang w:val="en-GB" w:eastAsia="en-GB"/>
        </w:rPr>
        <w:t> </w:t>
      </w:r>
    </w:p>
    <w:p w14:paraId="32B94A40" w14:textId="77777777" w:rsidR="000F0ED9" w:rsidRPr="00372980" w:rsidRDefault="000F0ED9" w:rsidP="000F0ED9">
      <w:pPr>
        <w:ind w:left="0" w:right="0" w:firstLine="0"/>
        <w:textAlignment w:val="baseline"/>
        <w:rPr>
          <w:rFonts w:ascii="Arial" w:hAnsi="Arial" w:cs="Arial"/>
          <w:color w:val="auto"/>
          <w:sz w:val="22"/>
          <w:szCs w:val="22"/>
          <w:lang w:val="en-GB" w:eastAsia="en-GB"/>
        </w:rPr>
      </w:pPr>
      <w:r w:rsidRPr="00372980">
        <w:rPr>
          <w:rFonts w:ascii="Arial" w:hAnsi="Arial" w:cs="Arial"/>
          <w:b/>
          <w:bCs/>
          <w:i/>
          <w:iCs/>
          <w:color w:val="auto"/>
          <w:sz w:val="22"/>
          <w:szCs w:val="22"/>
          <w:lang w:val="en-GB" w:eastAsia="en-GB"/>
        </w:rPr>
        <w:t>Safeguarding </w:t>
      </w:r>
      <w:r w:rsidRPr="00372980">
        <w:rPr>
          <w:rFonts w:ascii="Arial" w:hAnsi="Arial" w:cs="Arial"/>
          <w:color w:val="auto"/>
          <w:sz w:val="22"/>
          <w:szCs w:val="22"/>
          <w:lang w:val="en-GB" w:eastAsia="en-GB"/>
        </w:rPr>
        <w:t> </w:t>
      </w:r>
    </w:p>
    <w:p w14:paraId="09623B44" w14:textId="77777777" w:rsidR="000F0ED9" w:rsidRPr="00372980" w:rsidRDefault="000F0ED9" w:rsidP="000F0ED9">
      <w:pPr>
        <w:ind w:left="0" w:right="0" w:firstLine="0"/>
        <w:textAlignment w:val="baseline"/>
        <w:rPr>
          <w:rFonts w:ascii="Arial" w:hAnsi="Arial" w:cs="Arial"/>
          <w:color w:val="auto"/>
          <w:sz w:val="22"/>
          <w:szCs w:val="22"/>
          <w:lang w:val="en-GB" w:eastAsia="en-GB"/>
        </w:rPr>
      </w:pPr>
      <w:r w:rsidRPr="00372980">
        <w:rPr>
          <w:rFonts w:ascii="Arial" w:hAnsi="Arial" w:cs="Arial"/>
          <w:color w:val="auto"/>
          <w:sz w:val="22"/>
          <w:szCs w:val="22"/>
          <w:lang w:val="en-GB" w:eastAsia="en-GB"/>
        </w:rPr>
        <w:t>Hear for Norfolk takes the issues of Safeguarding Children, Adults and addressing domestic violence very seriously.  All employees have a responsibility to support the organisation in our duties by:  </w:t>
      </w:r>
    </w:p>
    <w:p w14:paraId="18885428" w14:textId="77777777" w:rsidR="000F0ED9" w:rsidRPr="00372980" w:rsidRDefault="000F0ED9" w:rsidP="000F0ED9">
      <w:pPr>
        <w:numPr>
          <w:ilvl w:val="0"/>
          <w:numId w:val="9"/>
        </w:numPr>
        <w:ind w:left="1080" w:right="0" w:firstLine="0"/>
        <w:textAlignment w:val="baseline"/>
        <w:rPr>
          <w:rFonts w:ascii="Arial" w:hAnsi="Arial" w:cs="Arial"/>
          <w:color w:val="auto"/>
          <w:sz w:val="22"/>
          <w:szCs w:val="22"/>
          <w:lang w:val="en-GB" w:eastAsia="en-GB"/>
        </w:rPr>
      </w:pPr>
      <w:r w:rsidRPr="00372980">
        <w:rPr>
          <w:rFonts w:ascii="Arial" w:hAnsi="Arial" w:cs="Arial"/>
          <w:color w:val="auto"/>
          <w:sz w:val="22"/>
          <w:szCs w:val="22"/>
          <w:lang w:val="en-GB" w:eastAsia="en-GB"/>
        </w:rPr>
        <w:t>Attending mandatory training on Safeguarding children and adults.  </w:t>
      </w:r>
    </w:p>
    <w:p w14:paraId="41113BB4" w14:textId="77777777" w:rsidR="000F0ED9" w:rsidRPr="00372980" w:rsidRDefault="000F0ED9" w:rsidP="000F0ED9">
      <w:pPr>
        <w:numPr>
          <w:ilvl w:val="0"/>
          <w:numId w:val="10"/>
        </w:numPr>
        <w:ind w:left="1080" w:right="0" w:firstLine="0"/>
        <w:textAlignment w:val="baseline"/>
        <w:rPr>
          <w:rFonts w:ascii="Arial" w:hAnsi="Arial" w:cs="Arial"/>
          <w:color w:val="auto"/>
          <w:sz w:val="22"/>
          <w:szCs w:val="22"/>
          <w:lang w:val="en-GB" w:eastAsia="en-GB"/>
        </w:rPr>
      </w:pPr>
      <w:r w:rsidRPr="00372980">
        <w:rPr>
          <w:rFonts w:ascii="Arial" w:hAnsi="Arial" w:cs="Arial"/>
          <w:color w:val="auto"/>
          <w:sz w:val="22"/>
          <w:szCs w:val="22"/>
          <w:lang w:val="en-GB" w:eastAsia="en-GB"/>
        </w:rPr>
        <w:t>Making sure they are familiar with their and the organisation’s requirements under relevant legislation.  </w:t>
      </w:r>
    </w:p>
    <w:p w14:paraId="4D2C3292" w14:textId="69EF8D91" w:rsidR="000F0ED9" w:rsidRPr="00372980" w:rsidRDefault="000F0ED9" w:rsidP="000F0ED9">
      <w:pPr>
        <w:numPr>
          <w:ilvl w:val="0"/>
          <w:numId w:val="10"/>
        </w:numPr>
        <w:ind w:left="1080" w:right="0" w:firstLine="0"/>
        <w:textAlignment w:val="baseline"/>
        <w:rPr>
          <w:rFonts w:ascii="Arial" w:hAnsi="Arial" w:cs="Arial"/>
          <w:color w:val="auto"/>
          <w:sz w:val="22"/>
          <w:szCs w:val="22"/>
          <w:lang w:val="en-GB" w:eastAsia="en-GB"/>
        </w:rPr>
      </w:pPr>
      <w:r w:rsidRPr="00372980">
        <w:rPr>
          <w:rFonts w:ascii="Arial" w:hAnsi="Arial" w:cs="Arial"/>
          <w:color w:val="auto"/>
          <w:sz w:val="22"/>
          <w:szCs w:val="22"/>
          <w:lang w:val="en-GB" w:eastAsia="en-GB"/>
        </w:rPr>
        <w:t>Adhering to all relevant national and local policies, procedures, practice guidance (</w:t>
      </w:r>
      <w:r w:rsidR="00847175" w:rsidRPr="00372980">
        <w:rPr>
          <w:rFonts w:ascii="Arial" w:hAnsi="Arial" w:cs="Arial"/>
          <w:color w:val="auto"/>
          <w:sz w:val="22"/>
          <w:szCs w:val="22"/>
          <w:lang w:val="en-GB" w:eastAsia="en-GB"/>
        </w:rPr>
        <w:t>e.g.,</w:t>
      </w:r>
      <w:r w:rsidRPr="00372980">
        <w:rPr>
          <w:rFonts w:ascii="Arial" w:hAnsi="Arial" w:cs="Arial"/>
          <w:color w:val="auto"/>
          <w:sz w:val="22"/>
          <w:szCs w:val="22"/>
          <w:lang w:val="en-GB" w:eastAsia="en-GB"/>
        </w:rPr>
        <w:t xml:space="preserve"> LSCB Child Protection Procedures and Practice Guidance) and professional codes and reporting any concerns to the appropriate authority.  </w:t>
      </w:r>
    </w:p>
    <w:p w14:paraId="339CDE23" w14:textId="77777777" w:rsidR="000F0ED9" w:rsidRPr="00372980" w:rsidRDefault="000F0ED9" w:rsidP="000F0ED9">
      <w:pPr>
        <w:ind w:left="0" w:right="0" w:firstLine="0"/>
        <w:textAlignment w:val="baseline"/>
        <w:rPr>
          <w:rFonts w:ascii="Arial" w:hAnsi="Arial" w:cs="Arial"/>
          <w:color w:val="auto"/>
          <w:sz w:val="22"/>
          <w:szCs w:val="22"/>
          <w:lang w:val="en-GB" w:eastAsia="en-GB"/>
        </w:rPr>
      </w:pPr>
      <w:r w:rsidRPr="00372980">
        <w:rPr>
          <w:rFonts w:ascii="Arial" w:hAnsi="Arial" w:cs="Arial"/>
          <w:color w:val="auto"/>
          <w:sz w:val="22"/>
          <w:szCs w:val="22"/>
          <w:lang w:val="en-GB" w:eastAsia="en-GB"/>
        </w:rPr>
        <w:t> </w:t>
      </w:r>
    </w:p>
    <w:p w14:paraId="2402A90D" w14:textId="77777777" w:rsidR="000F0ED9" w:rsidRPr="00372980" w:rsidRDefault="000F0ED9" w:rsidP="000F0ED9">
      <w:pPr>
        <w:ind w:left="0" w:right="0" w:firstLine="0"/>
        <w:textAlignment w:val="baseline"/>
        <w:rPr>
          <w:rFonts w:ascii="Arial" w:hAnsi="Arial" w:cs="Arial"/>
          <w:color w:val="auto"/>
          <w:sz w:val="22"/>
          <w:szCs w:val="22"/>
          <w:lang w:val="en-GB" w:eastAsia="en-GB"/>
        </w:rPr>
      </w:pPr>
      <w:r w:rsidRPr="00372980">
        <w:rPr>
          <w:rFonts w:ascii="Arial" w:hAnsi="Arial" w:cs="Arial"/>
          <w:b/>
          <w:bCs/>
          <w:i/>
          <w:iCs/>
          <w:color w:val="auto"/>
          <w:sz w:val="22"/>
          <w:szCs w:val="22"/>
          <w:lang w:val="en-GB" w:eastAsia="en-GB"/>
        </w:rPr>
        <w:t>Smoking and Health</w:t>
      </w:r>
      <w:r w:rsidRPr="00372980">
        <w:rPr>
          <w:rFonts w:ascii="Arial" w:hAnsi="Arial" w:cs="Arial"/>
          <w:color w:val="auto"/>
          <w:sz w:val="22"/>
          <w:szCs w:val="22"/>
          <w:lang w:val="en-GB" w:eastAsia="en-GB"/>
        </w:rPr>
        <w:t> </w:t>
      </w:r>
    </w:p>
    <w:p w14:paraId="151C2461" w14:textId="77777777" w:rsidR="000F0ED9" w:rsidRPr="00372980" w:rsidRDefault="000F0ED9" w:rsidP="000F0ED9">
      <w:pPr>
        <w:ind w:left="0" w:right="0" w:firstLine="0"/>
        <w:textAlignment w:val="baseline"/>
        <w:rPr>
          <w:rFonts w:ascii="Arial" w:hAnsi="Arial" w:cs="Arial"/>
          <w:color w:val="auto"/>
          <w:sz w:val="22"/>
          <w:szCs w:val="22"/>
          <w:lang w:val="en-GB" w:eastAsia="en-GB"/>
        </w:rPr>
      </w:pPr>
      <w:r w:rsidRPr="00372980">
        <w:rPr>
          <w:rFonts w:ascii="Arial" w:hAnsi="Arial" w:cs="Arial"/>
          <w:color w:val="auto"/>
          <w:sz w:val="22"/>
          <w:szCs w:val="22"/>
          <w:lang w:val="en-GB" w:eastAsia="en-GB"/>
        </w:rPr>
        <w:t>The organisation has a no smoking policy throughout its premises, including buildings and grounds. </w:t>
      </w:r>
    </w:p>
    <w:p w14:paraId="73AC49BE" w14:textId="77777777" w:rsidR="000F0ED9" w:rsidRPr="00372980" w:rsidRDefault="000F0ED9" w:rsidP="000F0ED9">
      <w:pPr>
        <w:ind w:left="0" w:right="0" w:firstLine="0"/>
        <w:textAlignment w:val="baseline"/>
        <w:rPr>
          <w:rFonts w:ascii="Arial" w:hAnsi="Arial" w:cs="Arial"/>
          <w:color w:val="auto"/>
          <w:sz w:val="22"/>
          <w:szCs w:val="22"/>
          <w:lang w:val="en-GB" w:eastAsia="en-GB"/>
        </w:rPr>
      </w:pPr>
      <w:r w:rsidRPr="00372980">
        <w:rPr>
          <w:rFonts w:ascii="Arial" w:hAnsi="Arial" w:cs="Arial"/>
          <w:color w:val="auto"/>
          <w:sz w:val="22"/>
          <w:szCs w:val="22"/>
          <w:lang w:val="en-GB" w:eastAsia="en-GB"/>
        </w:rPr>
        <w:t> </w:t>
      </w:r>
    </w:p>
    <w:p w14:paraId="3395FA2E" w14:textId="77777777" w:rsidR="000F0ED9" w:rsidRPr="00372980" w:rsidRDefault="000F0ED9" w:rsidP="000F0ED9">
      <w:pPr>
        <w:ind w:left="0" w:right="0" w:firstLine="0"/>
        <w:textAlignment w:val="baseline"/>
        <w:rPr>
          <w:rFonts w:ascii="Arial" w:hAnsi="Arial" w:cs="Arial"/>
          <w:color w:val="auto"/>
          <w:sz w:val="22"/>
          <w:szCs w:val="22"/>
          <w:lang w:val="en-GB" w:eastAsia="en-GB"/>
        </w:rPr>
      </w:pPr>
      <w:r w:rsidRPr="00372980">
        <w:rPr>
          <w:rFonts w:ascii="Arial" w:hAnsi="Arial" w:cs="Arial"/>
          <w:b/>
          <w:bCs/>
          <w:i/>
          <w:iCs/>
          <w:color w:val="auto"/>
          <w:sz w:val="22"/>
          <w:szCs w:val="22"/>
          <w:lang w:val="en-GB" w:eastAsia="en-GB"/>
        </w:rPr>
        <w:t>Equality and Diversity </w:t>
      </w:r>
      <w:r w:rsidRPr="00372980">
        <w:rPr>
          <w:rFonts w:ascii="Arial" w:hAnsi="Arial" w:cs="Arial"/>
          <w:color w:val="auto"/>
          <w:sz w:val="22"/>
          <w:szCs w:val="22"/>
          <w:lang w:val="en-GB" w:eastAsia="en-GB"/>
        </w:rPr>
        <w:t> </w:t>
      </w:r>
    </w:p>
    <w:p w14:paraId="1BAB8FCE" w14:textId="19B10934" w:rsidR="000F0ED9" w:rsidRPr="00372980" w:rsidRDefault="000F0ED9" w:rsidP="000F0ED9">
      <w:pPr>
        <w:ind w:left="0" w:right="0" w:firstLine="0"/>
        <w:textAlignment w:val="baseline"/>
        <w:rPr>
          <w:rFonts w:ascii="Arial" w:hAnsi="Arial" w:cs="Arial"/>
          <w:color w:val="auto"/>
          <w:sz w:val="22"/>
          <w:szCs w:val="22"/>
          <w:lang w:val="en-GB" w:eastAsia="en-GB"/>
        </w:rPr>
      </w:pPr>
      <w:r w:rsidRPr="00372980">
        <w:rPr>
          <w:rFonts w:ascii="Arial" w:hAnsi="Arial" w:cs="Arial"/>
          <w:color w:val="auto"/>
          <w:sz w:val="22"/>
          <w:szCs w:val="22"/>
          <w:lang w:val="en-GB" w:eastAsia="en-GB"/>
        </w:rPr>
        <w:t xml:space="preserve">Hear for Norfolk will adhere to, and is committed to, all legislation relating to equality and diversity.  All staff must act in ways that are in accordance with legislation, policy, </w:t>
      </w:r>
      <w:r w:rsidR="00902BC5" w:rsidRPr="00372980">
        <w:rPr>
          <w:rFonts w:ascii="Arial" w:hAnsi="Arial" w:cs="Arial"/>
          <w:color w:val="auto"/>
          <w:sz w:val="22"/>
          <w:szCs w:val="22"/>
          <w:lang w:val="en-GB" w:eastAsia="en-GB"/>
        </w:rPr>
        <w:t>procedures,</w:t>
      </w:r>
      <w:r w:rsidRPr="00372980">
        <w:rPr>
          <w:rFonts w:ascii="Arial" w:hAnsi="Arial" w:cs="Arial"/>
          <w:color w:val="auto"/>
          <w:sz w:val="22"/>
          <w:szCs w:val="22"/>
          <w:lang w:val="en-GB" w:eastAsia="en-GB"/>
        </w:rPr>
        <w:t xml:space="preserve"> and good practice relating to equality and diversity. This includes ensuring that they do not discriminate against others in relation to their race, disability, gender, age, sexual orientation, gender reassignment, marriage and civil partnership, pregnancy and maternity and religious belief, and promoting equality of opportunity in relation to employment and service provision. </w:t>
      </w:r>
    </w:p>
    <w:p w14:paraId="1FB88431" w14:textId="77777777" w:rsidR="000F0ED9" w:rsidRPr="00372980" w:rsidRDefault="000F0ED9" w:rsidP="000F0ED9">
      <w:pPr>
        <w:ind w:left="0" w:right="0" w:firstLine="0"/>
        <w:textAlignment w:val="baseline"/>
        <w:rPr>
          <w:rFonts w:ascii="Arial" w:hAnsi="Arial" w:cs="Arial"/>
          <w:color w:val="auto"/>
          <w:sz w:val="22"/>
          <w:szCs w:val="22"/>
          <w:lang w:val="en-GB" w:eastAsia="en-GB"/>
        </w:rPr>
      </w:pPr>
      <w:r w:rsidRPr="00372980">
        <w:rPr>
          <w:rFonts w:ascii="Arial" w:hAnsi="Arial" w:cs="Arial"/>
          <w:color w:val="auto"/>
          <w:sz w:val="22"/>
          <w:szCs w:val="22"/>
          <w:lang w:val="en-GB" w:eastAsia="en-GB"/>
        </w:rPr>
        <w:t> </w:t>
      </w:r>
    </w:p>
    <w:p w14:paraId="04B401AE" w14:textId="77777777" w:rsidR="000F0ED9" w:rsidRPr="00372980" w:rsidRDefault="000F0ED9" w:rsidP="000F0ED9">
      <w:pPr>
        <w:ind w:left="0" w:right="0" w:firstLine="0"/>
        <w:textAlignment w:val="baseline"/>
        <w:rPr>
          <w:rFonts w:ascii="Arial" w:hAnsi="Arial" w:cs="Arial"/>
          <w:color w:val="auto"/>
          <w:sz w:val="22"/>
          <w:szCs w:val="22"/>
          <w:lang w:val="en-GB" w:eastAsia="en-GB"/>
        </w:rPr>
      </w:pPr>
      <w:r w:rsidRPr="00372980">
        <w:rPr>
          <w:rFonts w:ascii="Arial" w:hAnsi="Arial" w:cs="Arial"/>
          <w:b/>
          <w:bCs/>
          <w:i/>
          <w:iCs/>
          <w:color w:val="auto"/>
          <w:sz w:val="22"/>
          <w:szCs w:val="22"/>
          <w:lang w:val="en-GB" w:eastAsia="en-GB"/>
        </w:rPr>
        <w:t>Risk Management </w:t>
      </w:r>
      <w:r w:rsidRPr="00372980">
        <w:rPr>
          <w:rFonts w:ascii="Arial" w:hAnsi="Arial" w:cs="Arial"/>
          <w:color w:val="auto"/>
          <w:sz w:val="22"/>
          <w:szCs w:val="22"/>
          <w:lang w:val="en-GB" w:eastAsia="en-GB"/>
        </w:rPr>
        <w:t> </w:t>
      </w:r>
    </w:p>
    <w:p w14:paraId="08B11455" w14:textId="77777777" w:rsidR="000F0ED9" w:rsidRPr="00372980" w:rsidRDefault="000F0ED9" w:rsidP="000F0ED9">
      <w:pPr>
        <w:ind w:left="0" w:right="0" w:firstLine="0"/>
        <w:textAlignment w:val="baseline"/>
        <w:rPr>
          <w:rFonts w:ascii="Arial" w:hAnsi="Arial" w:cs="Arial"/>
          <w:color w:val="auto"/>
          <w:sz w:val="22"/>
          <w:szCs w:val="22"/>
          <w:lang w:val="en-GB" w:eastAsia="en-GB"/>
        </w:rPr>
      </w:pPr>
      <w:r w:rsidRPr="00372980">
        <w:rPr>
          <w:rFonts w:ascii="Arial" w:hAnsi="Arial" w:cs="Arial"/>
          <w:color w:val="auto"/>
          <w:sz w:val="22"/>
          <w:szCs w:val="22"/>
          <w:lang w:val="en-GB" w:eastAsia="en-GB"/>
        </w:rPr>
        <w:t>All Hear for Norfolk employees are accountable, through the terms and conditions of their employment, professional regulations, clinical governance and statutory health and safety regulations, and are responsible for reporting incidents, being aware of the risk management strategy and emergency procedures and attendance at training as required. </w:t>
      </w:r>
    </w:p>
    <w:p w14:paraId="0C65A320" w14:textId="77777777" w:rsidR="000F0ED9" w:rsidRPr="00372980" w:rsidRDefault="000F0ED9" w:rsidP="000F0ED9">
      <w:pPr>
        <w:ind w:left="0" w:right="0" w:firstLine="0"/>
        <w:textAlignment w:val="baseline"/>
        <w:rPr>
          <w:rFonts w:ascii="Arial" w:hAnsi="Arial" w:cs="Arial"/>
          <w:color w:val="auto"/>
          <w:sz w:val="22"/>
          <w:szCs w:val="22"/>
          <w:lang w:val="en-GB" w:eastAsia="en-GB"/>
        </w:rPr>
      </w:pPr>
      <w:r w:rsidRPr="00372980">
        <w:rPr>
          <w:rFonts w:ascii="Arial" w:hAnsi="Arial" w:cs="Arial"/>
          <w:color w:val="auto"/>
          <w:sz w:val="22"/>
          <w:szCs w:val="22"/>
          <w:lang w:val="en-GB" w:eastAsia="en-GB"/>
        </w:rPr>
        <w:t> </w:t>
      </w:r>
    </w:p>
    <w:p w14:paraId="322FB67A" w14:textId="77777777" w:rsidR="000F0ED9" w:rsidRPr="00372980" w:rsidRDefault="000F0ED9" w:rsidP="000F0ED9">
      <w:pPr>
        <w:ind w:left="0" w:right="0" w:firstLine="0"/>
        <w:textAlignment w:val="baseline"/>
        <w:rPr>
          <w:rFonts w:ascii="Arial" w:hAnsi="Arial" w:cs="Arial"/>
          <w:color w:val="auto"/>
          <w:sz w:val="22"/>
          <w:szCs w:val="22"/>
          <w:lang w:val="en-GB" w:eastAsia="en-GB"/>
        </w:rPr>
      </w:pPr>
      <w:r w:rsidRPr="00372980">
        <w:rPr>
          <w:rFonts w:ascii="Arial" w:hAnsi="Arial" w:cs="Arial"/>
          <w:b/>
          <w:bCs/>
          <w:color w:val="auto"/>
          <w:sz w:val="22"/>
          <w:szCs w:val="22"/>
          <w:lang w:val="en-GB" w:eastAsia="en-GB"/>
        </w:rPr>
        <w:t>Job Description Agreement </w:t>
      </w:r>
      <w:r w:rsidRPr="00372980">
        <w:rPr>
          <w:rFonts w:ascii="Arial" w:hAnsi="Arial" w:cs="Arial"/>
          <w:color w:val="auto"/>
          <w:sz w:val="22"/>
          <w:szCs w:val="22"/>
          <w:lang w:val="en-GB" w:eastAsia="en-GB"/>
        </w:rPr>
        <w:t> </w:t>
      </w:r>
    </w:p>
    <w:p w14:paraId="6B783478" w14:textId="77777777" w:rsidR="000F0ED9" w:rsidRPr="00372980" w:rsidRDefault="000F0ED9" w:rsidP="000F0ED9">
      <w:pPr>
        <w:ind w:left="0" w:right="0" w:firstLine="0"/>
        <w:textAlignment w:val="baseline"/>
        <w:rPr>
          <w:rFonts w:ascii="Arial" w:hAnsi="Arial" w:cs="Arial"/>
          <w:color w:val="auto"/>
          <w:sz w:val="22"/>
          <w:szCs w:val="22"/>
          <w:lang w:val="en-GB" w:eastAsia="en-GB"/>
        </w:rPr>
      </w:pPr>
      <w:r w:rsidRPr="00372980">
        <w:rPr>
          <w:rFonts w:ascii="Arial" w:hAnsi="Arial" w:cs="Arial"/>
          <w:color w:val="auto"/>
          <w:sz w:val="22"/>
          <w:szCs w:val="22"/>
          <w:lang w:val="en-GB" w:eastAsia="en-GB"/>
        </w:rPr>
        <w:t>This job description and person specification are an outline of the tasks, responsibilities and outcomes required of the role.  The postholder will also be required to carry out any other duties that may be reasonably requested by their line manager.  It is likely that the post will evolve over time and may be reviewed on an on-going basis in accordance with the changing needs of the organisation.  Job titles may also be subject to change on an on-going basis as a result of changing needs of the organisation.  </w:t>
      </w:r>
    </w:p>
    <w:p w14:paraId="7D81CABD" w14:textId="77777777" w:rsidR="000F0ED9" w:rsidRPr="00372980" w:rsidRDefault="000F0ED9" w:rsidP="000F0ED9">
      <w:pPr>
        <w:ind w:left="0" w:right="0" w:firstLine="0"/>
        <w:textAlignment w:val="baseline"/>
        <w:rPr>
          <w:rFonts w:ascii="Arial" w:hAnsi="Arial" w:cs="Arial"/>
          <w:color w:val="auto"/>
          <w:sz w:val="22"/>
          <w:szCs w:val="22"/>
          <w:lang w:val="en-GB" w:eastAsia="en-GB"/>
        </w:rPr>
      </w:pPr>
      <w:r w:rsidRPr="00372980">
        <w:rPr>
          <w:rFonts w:ascii="Arial" w:hAnsi="Arial" w:cs="Arial"/>
          <w:color w:val="auto"/>
          <w:sz w:val="22"/>
          <w:szCs w:val="22"/>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2250"/>
        <w:gridCol w:w="3255"/>
        <w:gridCol w:w="1260"/>
      </w:tblGrid>
      <w:tr w:rsidR="004A7825" w:rsidRPr="00372980" w14:paraId="5E2EECFC" w14:textId="77777777" w:rsidTr="008C7535">
        <w:trPr>
          <w:trHeight w:val="300"/>
        </w:trPr>
        <w:tc>
          <w:tcPr>
            <w:tcW w:w="2250" w:type="dxa"/>
            <w:tcBorders>
              <w:top w:val="single" w:sz="6" w:space="0" w:color="000000"/>
              <w:left w:val="single" w:sz="6" w:space="0" w:color="000000"/>
              <w:bottom w:val="single" w:sz="6" w:space="0" w:color="000000"/>
              <w:right w:val="single" w:sz="6" w:space="0" w:color="000000"/>
            </w:tcBorders>
            <w:hideMark/>
          </w:tcPr>
          <w:p w14:paraId="774BAB45" w14:textId="77777777" w:rsidR="000F0ED9" w:rsidRPr="00372980" w:rsidRDefault="000F0ED9" w:rsidP="000F0ED9">
            <w:pPr>
              <w:ind w:left="0" w:right="0" w:firstLine="0"/>
              <w:textAlignment w:val="baseline"/>
              <w:rPr>
                <w:rFonts w:ascii="Arial" w:hAnsi="Arial" w:cs="Arial"/>
                <w:color w:val="auto"/>
                <w:sz w:val="22"/>
                <w:szCs w:val="22"/>
                <w:lang w:val="en-GB" w:eastAsia="en-GB"/>
              </w:rPr>
            </w:pPr>
            <w:r w:rsidRPr="00372980">
              <w:rPr>
                <w:rFonts w:ascii="Arial" w:hAnsi="Arial" w:cs="Arial"/>
                <w:color w:val="auto"/>
                <w:sz w:val="22"/>
                <w:szCs w:val="22"/>
                <w:lang w:val="en-GB" w:eastAsia="en-GB"/>
              </w:rPr>
              <w:t> </w:t>
            </w:r>
          </w:p>
        </w:tc>
        <w:tc>
          <w:tcPr>
            <w:tcW w:w="2250" w:type="dxa"/>
            <w:tcBorders>
              <w:top w:val="single" w:sz="6" w:space="0" w:color="000000"/>
              <w:left w:val="single" w:sz="6" w:space="0" w:color="000000"/>
              <w:bottom w:val="single" w:sz="6" w:space="0" w:color="000000"/>
              <w:right w:val="single" w:sz="6" w:space="0" w:color="000000"/>
            </w:tcBorders>
            <w:hideMark/>
          </w:tcPr>
          <w:p w14:paraId="2CF66496" w14:textId="77777777" w:rsidR="000F0ED9" w:rsidRPr="00372980" w:rsidRDefault="000F0ED9" w:rsidP="000F0ED9">
            <w:pPr>
              <w:ind w:left="0" w:right="0" w:firstLine="0"/>
              <w:jc w:val="center"/>
              <w:textAlignment w:val="baseline"/>
              <w:rPr>
                <w:rFonts w:ascii="Arial" w:hAnsi="Arial" w:cs="Arial"/>
                <w:color w:val="auto"/>
                <w:sz w:val="22"/>
                <w:szCs w:val="22"/>
                <w:lang w:val="en-GB" w:eastAsia="en-GB"/>
              </w:rPr>
            </w:pPr>
            <w:r w:rsidRPr="00372980">
              <w:rPr>
                <w:rFonts w:ascii="Arial" w:hAnsi="Arial" w:cs="Arial"/>
                <w:b/>
                <w:bCs/>
                <w:color w:val="auto"/>
                <w:sz w:val="22"/>
                <w:szCs w:val="22"/>
                <w:lang w:val="en-GB" w:eastAsia="en-GB"/>
              </w:rPr>
              <w:t>Signed</w:t>
            </w:r>
            <w:r w:rsidRPr="00372980">
              <w:rPr>
                <w:rFonts w:ascii="Arial" w:hAnsi="Arial" w:cs="Arial"/>
                <w:color w:val="auto"/>
                <w:sz w:val="22"/>
                <w:szCs w:val="22"/>
                <w:lang w:val="en-GB" w:eastAsia="en-GB"/>
              </w:rPr>
              <w:t> </w:t>
            </w:r>
          </w:p>
        </w:tc>
        <w:tc>
          <w:tcPr>
            <w:tcW w:w="3255" w:type="dxa"/>
            <w:tcBorders>
              <w:top w:val="single" w:sz="6" w:space="0" w:color="000000"/>
              <w:left w:val="single" w:sz="6" w:space="0" w:color="000000"/>
              <w:bottom w:val="single" w:sz="6" w:space="0" w:color="000000"/>
              <w:right w:val="single" w:sz="6" w:space="0" w:color="000000"/>
            </w:tcBorders>
            <w:hideMark/>
          </w:tcPr>
          <w:p w14:paraId="037DA557" w14:textId="77777777" w:rsidR="000F0ED9" w:rsidRPr="00372980" w:rsidRDefault="000F0ED9" w:rsidP="000F0ED9">
            <w:pPr>
              <w:ind w:left="0" w:right="0" w:firstLine="0"/>
              <w:jc w:val="center"/>
              <w:textAlignment w:val="baseline"/>
              <w:rPr>
                <w:rFonts w:ascii="Arial" w:hAnsi="Arial" w:cs="Arial"/>
                <w:color w:val="auto"/>
                <w:sz w:val="22"/>
                <w:szCs w:val="22"/>
                <w:lang w:val="en-GB" w:eastAsia="en-GB"/>
              </w:rPr>
            </w:pPr>
            <w:r w:rsidRPr="00372980">
              <w:rPr>
                <w:rFonts w:ascii="Arial" w:hAnsi="Arial" w:cs="Arial"/>
                <w:b/>
                <w:bCs/>
                <w:color w:val="auto"/>
                <w:sz w:val="22"/>
                <w:szCs w:val="22"/>
                <w:lang w:val="en-GB" w:eastAsia="en-GB"/>
              </w:rPr>
              <w:t>Print name</w:t>
            </w:r>
            <w:r w:rsidRPr="00372980">
              <w:rPr>
                <w:rFonts w:ascii="Arial" w:hAnsi="Arial" w:cs="Arial"/>
                <w:color w:val="auto"/>
                <w:sz w:val="22"/>
                <w:szCs w:val="22"/>
                <w:lang w:val="en-GB" w:eastAsia="en-GB"/>
              </w:rPr>
              <w:t> </w:t>
            </w:r>
          </w:p>
        </w:tc>
        <w:tc>
          <w:tcPr>
            <w:tcW w:w="1260" w:type="dxa"/>
            <w:tcBorders>
              <w:top w:val="single" w:sz="6" w:space="0" w:color="000000"/>
              <w:left w:val="single" w:sz="6" w:space="0" w:color="000000"/>
              <w:bottom w:val="single" w:sz="6" w:space="0" w:color="000000"/>
              <w:right w:val="single" w:sz="6" w:space="0" w:color="000000"/>
            </w:tcBorders>
            <w:hideMark/>
          </w:tcPr>
          <w:p w14:paraId="063C9BBA" w14:textId="77777777" w:rsidR="000F0ED9" w:rsidRPr="00372980" w:rsidRDefault="000F0ED9" w:rsidP="000F0ED9">
            <w:pPr>
              <w:ind w:left="0" w:right="0" w:firstLine="0"/>
              <w:jc w:val="center"/>
              <w:textAlignment w:val="baseline"/>
              <w:rPr>
                <w:rFonts w:ascii="Arial" w:hAnsi="Arial" w:cs="Arial"/>
                <w:color w:val="auto"/>
                <w:sz w:val="22"/>
                <w:szCs w:val="22"/>
                <w:lang w:val="en-GB" w:eastAsia="en-GB"/>
              </w:rPr>
            </w:pPr>
            <w:r w:rsidRPr="00372980">
              <w:rPr>
                <w:rFonts w:ascii="Arial" w:hAnsi="Arial" w:cs="Arial"/>
                <w:b/>
                <w:bCs/>
                <w:color w:val="auto"/>
                <w:sz w:val="22"/>
                <w:szCs w:val="22"/>
                <w:lang w:val="en-GB" w:eastAsia="en-GB"/>
              </w:rPr>
              <w:t>Date</w:t>
            </w:r>
            <w:r w:rsidRPr="00372980">
              <w:rPr>
                <w:rFonts w:ascii="Arial" w:hAnsi="Arial" w:cs="Arial"/>
                <w:color w:val="auto"/>
                <w:sz w:val="22"/>
                <w:szCs w:val="22"/>
                <w:lang w:val="en-GB" w:eastAsia="en-GB"/>
              </w:rPr>
              <w:t> </w:t>
            </w:r>
          </w:p>
        </w:tc>
      </w:tr>
      <w:tr w:rsidR="004A7825" w:rsidRPr="00372980" w14:paraId="282271F8" w14:textId="77777777" w:rsidTr="008C7535">
        <w:trPr>
          <w:trHeight w:val="300"/>
        </w:trPr>
        <w:tc>
          <w:tcPr>
            <w:tcW w:w="2250" w:type="dxa"/>
            <w:tcBorders>
              <w:top w:val="single" w:sz="6" w:space="0" w:color="000000"/>
              <w:left w:val="single" w:sz="6" w:space="0" w:color="000000"/>
              <w:bottom w:val="single" w:sz="6" w:space="0" w:color="000000"/>
              <w:right w:val="single" w:sz="6" w:space="0" w:color="000000"/>
            </w:tcBorders>
            <w:hideMark/>
          </w:tcPr>
          <w:p w14:paraId="49466526" w14:textId="77777777" w:rsidR="000F0ED9" w:rsidRPr="00372980" w:rsidRDefault="000F0ED9" w:rsidP="000F0ED9">
            <w:pPr>
              <w:ind w:left="0" w:right="0" w:firstLine="0"/>
              <w:textAlignment w:val="baseline"/>
              <w:rPr>
                <w:rFonts w:ascii="Arial" w:hAnsi="Arial" w:cs="Arial"/>
                <w:color w:val="auto"/>
                <w:sz w:val="22"/>
                <w:szCs w:val="22"/>
                <w:lang w:val="en-GB" w:eastAsia="en-GB"/>
              </w:rPr>
            </w:pPr>
            <w:r w:rsidRPr="00372980">
              <w:rPr>
                <w:rFonts w:ascii="Arial" w:hAnsi="Arial" w:cs="Arial"/>
                <w:b/>
                <w:bCs/>
                <w:color w:val="auto"/>
                <w:sz w:val="22"/>
                <w:szCs w:val="22"/>
                <w:lang w:val="en-GB" w:eastAsia="en-GB"/>
              </w:rPr>
              <w:t>Postholder</w:t>
            </w:r>
            <w:r w:rsidRPr="00372980">
              <w:rPr>
                <w:rFonts w:ascii="Arial" w:hAnsi="Arial" w:cs="Arial"/>
                <w:color w:val="auto"/>
                <w:sz w:val="22"/>
                <w:szCs w:val="22"/>
                <w:lang w:val="en-GB" w:eastAsia="en-GB"/>
              </w:rPr>
              <w:t> </w:t>
            </w:r>
          </w:p>
        </w:tc>
        <w:tc>
          <w:tcPr>
            <w:tcW w:w="2250" w:type="dxa"/>
            <w:tcBorders>
              <w:top w:val="single" w:sz="6" w:space="0" w:color="000000"/>
              <w:left w:val="single" w:sz="6" w:space="0" w:color="000000"/>
              <w:bottom w:val="single" w:sz="6" w:space="0" w:color="000000"/>
              <w:right w:val="single" w:sz="6" w:space="0" w:color="000000"/>
            </w:tcBorders>
            <w:hideMark/>
          </w:tcPr>
          <w:p w14:paraId="2CA34856" w14:textId="77777777" w:rsidR="000F0ED9" w:rsidRPr="00372980" w:rsidRDefault="000F0ED9" w:rsidP="000F0ED9">
            <w:pPr>
              <w:ind w:left="0" w:right="0" w:firstLine="0"/>
              <w:textAlignment w:val="baseline"/>
              <w:rPr>
                <w:rFonts w:ascii="Arial" w:hAnsi="Arial" w:cs="Arial"/>
                <w:color w:val="auto"/>
                <w:sz w:val="22"/>
                <w:szCs w:val="22"/>
                <w:lang w:val="en-GB" w:eastAsia="en-GB"/>
              </w:rPr>
            </w:pPr>
            <w:r w:rsidRPr="00372980">
              <w:rPr>
                <w:rFonts w:ascii="Arial" w:hAnsi="Arial" w:cs="Arial"/>
                <w:color w:val="auto"/>
                <w:sz w:val="22"/>
                <w:szCs w:val="22"/>
                <w:lang w:val="en-GB" w:eastAsia="en-GB"/>
              </w:rPr>
              <w:t> </w:t>
            </w:r>
          </w:p>
          <w:p w14:paraId="0F1AC371" w14:textId="77777777" w:rsidR="000F0ED9" w:rsidRPr="00372980" w:rsidRDefault="000F0ED9" w:rsidP="000F0ED9">
            <w:pPr>
              <w:ind w:left="0" w:right="0" w:firstLine="0"/>
              <w:textAlignment w:val="baseline"/>
              <w:rPr>
                <w:rFonts w:ascii="Arial" w:hAnsi="Arial" w:cs="Arial"/>
                <w:color w:val="auto"/>
                <w:sz w:val="22"/>
                <w:szCs w:val="22"/>
                <w:lang w:val="en-GB" w:eastAsia="en-GB"/>
              </w:rPr>
            </w:pPr>
            <w:r w:rsidRPr="00372980">
              <w:rPr>
                <w:rFonts w:ascii="Arial" w:hAnsi="Arial" w:cs="Arial"/>
                <w:color w:val="auto"/>
                <w:sz w:val="22"/>
                <w:szCs w:val="22"/>
                <w:lang w:val="en-GB" w:eastAsia="en-GB"/>
              </w:rPr>
              <w:t> </w:t>
            </w:r>
          </w:p>
        </w:tc>
        <w:tc>
          <w:tcPr>
            <w:tcW w:w="3255" w:type="dxa"/>
            <w:tcBorders>
              <w:top w:val="single" w:sz="6" w:space="0" w:color="000000"/>
              <w:left w:val="single" w:sz="6" w:space="0" w:color="000000"/>
              <w:bottom w:val="single" w:sz="6" w:space="0" w:color="000000"/>
              <w:right w:val="single" w:sz="6" w:space="0" w:color="000000"/>
            </w:tcBorders>
            <w:hideMark/>
          </w:tcPr>
          <w:p w14:paraId="10C8825F" w14:textId="77777777" w:rsidR="000F0ED9" w:rsidRPr="00372980" w:rsidRDefault="000F0ED9" w:rsidP="000F0ED9">
            <w:pPr>
              <w:ind w:left="0" w:right="0" w:firstLine="0"/>
              <w:textAlignment w:val="baseline"/>
              <w:rPr>
                <w:rFonts w:ascii="Arial" w:hAnsi="Arial" w:cs="Arial"/>
                <w:color w:val="auto"/>
                <w:sz w:val="22"/>
                <w:szCs w:val="22"/>
                <w:lang w:val="en-GB" w:eastAsia="en-GB"/>
              </w:rPr>
            </w:pPr>
            <w:r w:rsidRPr="00372980">
              <w:rPr>
                <w:rFonts w:ascii="Arial" w:hAnsi="Arial" w:cs="Arial"/>
                <w:color w:val="auto"/>
                <w:sz w:val="22"/>
                <w:szCs w:val="22"/>
                <w:lang w:val="en-GB" w:eastAsia="en-GB"/>
              </w:rPr>
              <w:t> </w:t>
            </w:r>
          </w:p>
        </w:tc>
        <w:tc>
          <w:tcPr>
            <w:tcW w:w="1260" w:type="dxa"/>
            <w:tcBorders>
              <w:top w:val="single" w:sz="6" w:space="0" w:color="000000"/>
              <w:left w:val="single" w:sz="6" w:space="0" w:color="000000"/>
              <w:bottom w:val="single" w:sz="6" w:space="0" w:color="000000"/>
              <w:right w:val="single" w:sz="6" w:space="0" w:color="000000"/>
            </w:tcBorders>
            <w:hideMark/>
          </w:tcPr>
          <w:p w14:paraId="773E3274" w14:textId="77777777" w:rsidR="000F0ED9" w:rsidRPr="00372980" w:rsidRDefault="000F0ED9" w:rsidP="000F0ED9">
            <w:pPr>
              <w:ind w:left="0" w:right="0" w:firstLine="0"/>
              <w:textAlignment w:val="baseline"/>
              <w:rPr>
                <w:rFonts w:ascii="Arial" w:hAnsi="Arial" w:cs="Arial"/>
                <w:color w:val="auto"/>
                <w:sz w:val="22"/>
                <w:szCs w:val="22"/>
                <w:lang w:val="en-GB" w:eastAsia="en-GB"/>
              </w:rPr>
            </w:pPr>
            <w:r w:rsidRPr="00372980">
              <w:rPr>
                <w:rFonts w:ascii="Arial" w:hAnsi="Arial" w:cs="Arial"/>
                <w:color w:val="auto"/>
                <w:sz w:val="22"/>
                <w:szCs w:val="22"/>
                <w:lang w:val="en-GB" w:eastAsia="en-GB"/>
              </w:rPr>
              <w:t> </w:t>
            </w:r>
          </w:p>
        </w:tc>
      </w:tr>
      <w:tr w:rsidR="000F0ED9" w:rsidRPr="00372980" w14:paraId="3ED04961" w14:textId="77777777" w:rsidTr="008C7535">
        <w:trPr>
          <w:trHeight w:val="300"/>
        </w:trPr>
        <w:tc>
          <w:tcPr>
            <w:tcW w:w="2250" w:type="dxa"/>
            <w:tcBorders>
              <w:top w:val="single" w:sz="6" w:space="0" w:color="000000"/>
              <w:left w:val="single" w:sz="6" w:space="0" w:color="000000"/>
              <w:bottom w:val="single" w:sz="6" w:space="0" w:color="000000"/>
              <w:right w:val="single" w:sz="6" w:space="0" w:color="000000"/>
            </w:tcBorders>
            <w:hideMark/>
          </w:tcPr>
          <w:p w14:paraId="4C7B0B3D" w14:textId="77777777" w:rsidR="000F0ED9" w:rsidRPr="00372980" w:rsidRDefault="000F0ED9" w:rsidP="000F0ED9">
            <w:pPr>
              <w:ind w:left="0" w:right="0" w:firstLine="0"/>
              <w:textAlignment w:val="baseline"/>
              <w:rPr>
                <w:rFonts w:ascii="Arial" w:hAnsi="Arial" w:cs="Arial"/>
                <w:color w:val="auto"/>
                <w:sz w:val="22"/>
                <w:szCs w:val="22"/>
                <w:lang w:val="en-GB" w:eastAsia="en-GB"/>
              </w:rPr>
            </w:pPr>
            <w:r w:rsidRPr="00372980">
              <w:rPr>
                <w:rFonts w:ascii="Arial" w:hAnsi="Arial" w:cs="Arial"/>
                <w:b/>
                <w:bCs/>
                <w:color w:val="auto"/>
                <w:sz w:val="22"/>
                <w:szCs w:val="22"/>
                <w:lang w:val="en-GB" w:eastAsia="en-GB"/>
              </w:rPr>
              <w:t>Line Manager</w:t>
            </w:r>
            <w:r w:rsidRPr="00372980">
              <w:rPr>
                <w:rFonts w:ascii="Arial" w:hAnsi="Arial" w:cs="Arial"/>
                <w:color w:val="auto"/>
                <w:sz w:val="22"/>
                <w:szCs w:val="22"/>
                <w:lang w:val="en-GB" w:eastAsia="en-GB"/>
              </w:rPr>
              <w:t> </w:t>
            </w:r>
          </w:p>
        </w:tc>
        <w:tc>
          <w:tcPr>
            <w:tcW w:w="2250" w:type="dxa"/>
            <w:tcBorders>
              <w:top w:val="single" w:sz="6" w:space="0" w:color="000000"/>
              <w:left w:val="single" w:sz="6" w:space="0" w:color="000000"/>
              <w:bottom w:val="single" w:sz="6" w:space="0" w:color="000000"/>
              <w:right w:val="single" w:sz="6" w:space="0" w:color="000000"/>
            </w:tcBorders>
            <w:hideMark/>
          </w:tcPr>
          <w:p w14:paraId="276AFC54" w14:textId="77777777" w:rsidR="000F0ED9" w:rsidRPr="00372980" w:rsidRDefault="000F0ED9" w:rsidP="000F0ED9">
            <w:pPr>
              <w:ind w:left="0" w:right="0" w:firstLine="0"/>
              <w:textAlignment w:val="baseline"/>
              <w:rPr>
                <w:rFonts w:ascii="Arial" w:hAnsi="Arial" w:cs="Arial"/>
                <w:color w:val="auto"/>
                <w:sz w:val="22"/>
                <w:szCs w:val="22"/>
                <w:lang w:val="en-GB" w:eastAsia="en-GB"/>
              </w:rPr>
            </w:pPr>
            <w:r w:rsidRPr="00372980">
              <w:rPr>
                <w:rFonts w:ascii="Arial" w:hAnsi="Arial" w:cs="Arial"/>
                <w:color w:val="auto"/>
                <w:sz w:val="22"/>
                <w:szCs w:val="22"/>
                <w:lang w:val="en-GB" w:eastAsia="en-GB"/>
              </w:rPr>
              <w:t> </w:t>
            </w:r>
          </w:p>
          <w:p w14:paraId="4E5EDBD6" w14:textId="77777777" w:rsidR="000F0ED9" w:rsidRPr="00372980" w:rsidRDefault="000F0ED9" w:rsidP="000F0ED9">
            <w:pPr>
              <w:ind w:left="0" w:right="0" w:firstLine="0"/>
              <w:textAlignment w:val="baseline"/>
              <w:rPr>
                <w:rFonts w:ascii="Arial" w:hAnsi="Arial" w:cs="Arial"/>
                <w:color w:val="auto"/>
                <w:sz w:val="22"/>
                <w:szCs w:val="22"/>
                <w:lang w:val="en-GB" w:eastAsia="en-GB"/>
              </w:rPr>
            </w:pPr>
            <w:r w:rsidRPr="00372980">
              <w:rPr>
                <w:rFonts w:ascii="Arial" w:hAnsi="Arial" w:cs="Arial"/>
                <w:color w:val="auto"/>
                <w:sz w:val="22"/>
                <w:szCs w:val="22"/>
                <w:lang w:val="en-GB" w:eastAsia="en-GB"/>
              </w:rPr>
              <w:t> </w:t>
            </w:r>
          </w:p>
        </w:tc>
        <w:tc>
          <w:tcPr>
            <w:tcW w:w="3255" w:type="dxa"/>
            <w:tcBorders>
              <w:top w:val="single" w:sz="6" w:space="0" w:color="000000"/>
              <w:left w:val="single" w:sz="6" w:space="0" w:color="000000"/>
              <w:bottom w:val="single" w:sz="6" w:space="0" w:color="000000"/>
              <w:right w:val="single" w:sz="6" w:space="0" w:color="000000"/>
            </w:tcBorders>
            <w:hideMark/>
          </w:tcPr>
          <w:p w14:paraId="282478DC" w14:textId="77777777" w:rsidR="000F0ED9" w:rsidRPr="00372980" w:rsidRDefault="000F0ED9" w:rsidP="000F0ED9">
            <w:pPr>
              <w:ind w:left="0" w:right="0" w:firstLine="0"/>
              <w:textAlignment w:val="baseline"/>
              <w:rPr>
                <w:rFonts w:ascii="Arial" w:hAnsi="Arial" w:cs="Arial"/>
                <w:color w:val="auto"/>
                <w:sz w:val="22"/>
                <w:szCs w:val="22"/>
                <w:lang w:val="en-GB" w:eastAsia="en-GB"/>
              </w:rPr>
            </w:pPr>
            <w:r w:rsidRPr="00372980">
              <w:rPr>
                <w:rFonts w:ascii="Arial" w:hAnsi="Arial" w:cs="Arial"/>
                <w:color w:val="auto"/>
                <w:sz w:val="22"/>
                <w:szCs w:val="22"/>
                <w:lang w:val="en-GB" w:eastAsia="en-GB"/>
              </w:rPr>
              <w:t> </w:t>
            </w:r>
          </w:p>
        </w:tc>
        <w:tc>
          <w:tcPr>
            <w:tcW w:w="1260" w:type="dxa"/>
            <w:tcBorders>
              <w:top w:val="single" w:sz="6" w:space="0" w:color="000000"/>
              <w:left w:val="single" w:sz="6" w:space="0" w:color="000000"/>
              <w:bottom w:val="single" w:sz="6" w:space="0" w:color="000000"/>
              <w:right w:val="single" w:sz="6" w:space="0" w:color="000000"/>
            </w:tcBorders>
            <w:hideMark/>
          </w:tcPr>
          <w:p w14:paraId="1A3D5AC7" w14:textId="77777777" w:rsidR="000F0ED9" w:rsidRPr="00372980" w:rsidRDefault="000F0ED9" w:rsidP="000F0ED9">
            <w:pPr>
              <w:ind w:left="0" w:right="0" w:firstLine="0"/>
              <w:textAlignment w:val="baseline"/>
              <w:rPr>
                <w:rFonts w:ascii="Arial" w:hAnsi="Arial" w:cs="Arial"/>
                <w:color w:val="auto"/>
                <w:sz w:val="22"/>
                <w:szCs w:val="22"/>
                <w:lang w:val="en-GB" w:eastAsia="en-GB"/>
              </w:rPr>
            </w:pPr>
            <w:r w:rsidRPr="00372980">
              <w:rPr>
                <w:rFonts w:ascii="Arial" w:hAnsi="Arial" w:cs="Arial"/>
                <w:color w:val="auto"/>
                <w:sz w:val="22"/>
                <w:szCs w:val="22"/>
                <w:lang w:val="en-GB" w:eastAsia="en-GB"/>
              </w:rPr>
              <w:t> </w:t>
            </w:r>
          </w:p>
        </w:tc>
      </w:tr>
    </w:tbl>
    <w:p w14:paraId="37F66662" w14:textId="77777777" w:rsidR="00DC2FBB" w:rsidRPr="00372980" w:rsidRDefault="00DC2FBB" w:rsidP="00F26479">
      <w:pPr>
        <w:ind w:left="0" w:firstLine="0"/>
        <w:rPr>
          <w:rFonts w:ascii="Arial" w:eastAsia="Arial" w:hAnsi="Arial" w:cs="Arial"/>
          <w:b/>
          <w:bCs/>
          <w:color w:val="auto"/>
          <w:sz w:val="22"/>
          <w:szCs w:val="22"/>
        </w:rPr>
      </w:pPr>
    </w:p>
    <w:p w14:paraId="53232E68" w14:textId="77777777" w:rsidR="006124BF" w:rsidRDefault="006124BF" w:rsidP="003B41E9">
      <w:pPr>
        <w:ind w:left="0" w:firstLine="0"/>
        <w:jc w:val="center"/>
        <w:rPr>
          <w:rFonts w:ascii="Arial" w:eastAsia="Arial" w:hAnsi="Arial" w:cs="Arial"/>
          <w:b/>
          <w:bCs/>
          <w:color w:val="auto"/>
          <w:sz w:val="22"/>
          <w:szCs w:val="22"/>
        </w:rPr>
      </w:pPr>
    </w:p>
    <w:p w14:paraId="40B5BD58" w14:textId="77777777" w:rsidR="006124BF" w:rsidRDefault="006124BF" w:rsidP="003B41E9">
      <w:pPr>
        <w:ind w:left="0" w:firstLine="0"/>
        <w:jc w:val="center"/>
        <w:rPr>
          <w:rFonts w:ascii="Arial" w:eastAsia="Arial" w:hAnsi="Arial" w:cs="Arial"/>
          <w:b/>
          <w:bCs/>
          <w:color w:val="auto"/>
          <w:sz w:val="22"/>
          <w:szCs w:val="22"/>
        </w:rPr>
      </w:pPr>
    </w:p>
    <w:p w14:paraId="500BF70B" w14:textId="77777777" w:rsidR="006124BF" w:rsidRDefault="006124BF" w:rsidP="003B41E9">
      <w:pPr>
        <w:ind w:left="0" w:firstLine="0"/>
        <w:jc w:val="center"/>
        <w:rPr>
          <w:rFonts w:ascii="Arial" w:eastAsia="Arial" w:hAnsi="Arial" w:cs="Arial"/>
          <w:b/>
          <w:bCs/>
          <w:color w:val="auto"/>
          <w:sz w:val="22"/>
          <w:szCs w:val="22"/>
        </w:rPr>
      </w:pPr>
    </w:p>
    <w:p w14:paraId="6E1466C5" w14:textId="77777777" w:rsidR="00E62F05" w:rsidRDefault="00E62F05" w:rsidP="003B41E9">
      <w:pPr>
        <w:ind w:left="0" w:firstLine="0"/>
        <w:jc w:val="center"/>
        <w:rPr>
          <w:rFonts w:ascii="Arial" w:eastAsia="Arial" w:hAnsi="Arial" w:cs="Arial"/>
          <w:b/>
          <w:bCs/>
          <w:color w:val="auto"/>
          <w:sz w:val="22"/>
          <w:szCs w:val="22"/>
        </w:rPr>
      </w:pPr>
    </w:p>
    <w:p w14:paraId="5BFB345F" w14:textId="77777777" w:rsidR="00E62F05" w:rsidRDefault="00E62F05" w:rsidP="003B41E9">
      <w:pPr>
        <w:ind w:left="0" w:firstLine="0"/>
        <w:jc w:val="center"/>
        <w:rPr>
          <w:rFonts w:ascii="Arial" w:eastAsia="Arial" w:hAnsi="Arial" w:cs="Arial"/>
          <w:b/>
          <w:bCs/>
          <w:color w:val="auto"/>
          <w:sz w:val="22"/>
          <w:szCs w:val="22"/>
        </w:rPr>
      </w:pPr>
    </w:p>
    <w:p w14:paraId="733F7B94" w14:textId="77777777" w:rsidR="00E62F05" w:rsidRDefault="00E62F05" w:rsidP="003B41E9">
      <w:pPr>
        <w:ind w:left="0" w:firstLine="0"/>
        <w:jc w:val="center"/>
        <w:rPr>
          <w:rFonts w:ascii="Arial" w:eastAsia="Arial" w:hAnsi="Arial" w:cs="Arial"/>
          <w:b/>
          <w:bCs/>
          <w:color w:val="auto"/>
          <w:sz w:val="22"/>
          <w:szCs w:val="22"/>
        </w:rPr>
      </w:pPr>
    </w:p>
    <w:p w14:paraId="4F620702" w14:textId="77777777" w:rsidR="00E62F05" w:rsidRDefault="00E62F05" w:rsidP="003B41E9">
      <w:pPr>
        <w:ind w:left="0" w:firstLine="0"/>
        <w:jc w:val="center"/>
        <w:rPr>
          <w:rFonts w:ascii="Arial" w:eastAsia="Arial" w:hAnsi="Arial" w:cs="Arial"/>
          <w:b/>
          <w:bCs/>
          <w:color w:val="auto"/>
          <w:sz w:val="22"/>
          <w:szCs w:val="22"/>
        </w:rPr>
      </w:pPr>
    </w:p>
    <w:p w14:paraId="522251A5" w14:textId="77777777" w:rsidR="00E62F05" w:rsidRDefault="00E62F05" w:rsidP="003B41E9">
      <w:pPr>
        <w:ind w:left="0" w:firstLine="0"/>
        <w:jc w:val="center"/>
        <w:rPr>
          <w:rFonts w:ascii="Arial" w:eastAsia="Arial" w:hAnsi="Arial" w:cs="Arial"/>
          <w:b/>
          <w:bCs/>
          <w:color w:val="auto"/>
          <w:sz w:val="22"/>
          <w:szCs w:val="22"/>
        </w:rPr>
      </w:pPr>
    </w:p>
    <w:p w14:paraId="78085F87" w14:textId="77777777" w:rsidR="006124BF" w:rsidRDefault="006124BF" w:rsidP="00D464F2">
      <w:pPr>
        <w:ind w:left="0" w:firstLine="0"/>
        <w:rPr>
          <w:rFonts w:ascii="Arial" w:eastAsia="Arial" w:hAnsi="Arial" w:cs="Arial"/>
          <w:b/>
          <w:bCs/>
          <w:color w:val="auto"/>
          <w:sz w:val="22"/>
          <w:szCs w:val="22"/>
        </w:rPr>
      </w:pPr>
    </w:p>
    <w:p w14:paraId="157A2491" w14:textId="10B482BE" w:rsidR="000904F1" w:rsidRPr="003A7872" w:rsidRDefault="4FC6403C" w:rsidP="003B41E9">
      <w:pPr>
        <w:ind w:left="0" w:firstLine="0"/>
        <w:jc w:val="center"/>
        <w:rPr>
          <w:rFonts w:ascii="Arial" w:eastAsia="Arial" w:hAnsi="Arial" w:cs="Arial"/>
          <w:b/>
          <w:bCs/>
          <w:color w:val="auto"/>
        </w:rPr>
      </w:pPr>
      <w:r w:rsidRPr="003A7872">
        <w:rPr>
          <w:rFonts w:ascii="Arial" w:eastAsia="Arial" w:hAnsi="Arial" w:cs="Arial"/>
          <w:b/>
          <w:bCs/>
          <w:color w:val="auto"/>
        </w:rPr>
        <w:lastRenderedPageBreak/>
        <w:t>Person Specification</w:t>
      </w:r>
    </w:p>
    <w:p w14:paraId="4D73098D" w14:textId="77777777" w:rsidR="00E62F05" w:rsidRDefault="00E62F05" w:rsidP="00F26479">
      <w:pPr>
        <w:widowControl w:val="0"/>
        <w:rPr>
          <w:rFonts w:ascii="Arial" w:eastAsia="Arial" w:hAnsi="Arial" w:cs="Arial"/>
          <w:b/>
          <w:bCs/>
          <w:color w:val="auto"/>
          <w:sz w:val="22"/>
          <w:szCs w:val="22"/>
        </w:rPr>
      </w:pPr>
    </w:p>
    <w:p w14:paraId="02DBE3DE" w14:textId="09A3013C" w:rsidR="00F26479" w:rsidRPr="00372980" w:rsidRDefault="00C0366F" w:rsidP="00F26479">
      <w:pPr>
        <w:widowControl w:val="0"/>
        <w:rPr>
          <w:rFonts w:ascii="Arial" w:eastAsia="Arial" w:hAnsi="Arial" w:cs="Arial"/>
          <w:b/>
          <w:bCs/>
          <w:color w:val="auto"/>
          <w:sz w:val="22"/>
          <w:szCs w:val="22"/>
          <w:lang w:val="en-GB"/>
        </w:rPr>
      </w:pPr>
      <w:r w:rsidRPr="00372980">
        <w:rPr>
          <w:rFonts w:ascii="Arial" w:eastAsia="Arial" w:hAnsi="Arial" w:cs="Arial"/>
          <w:b/>
          <w:bCs/>
          <w:color w:val="auto"/>
          <w:sz w:val="22"/>
          <w:szCs w:val="22"/>
        </w:rPr>
        <w:t xml:space="preserve">Job </w:t>
      </w:r>
      <w:r w:rsidR="4FC6403C" w:rsidRPr="00372980">
        <w:rPr>
          <w:rFonts w:ascii="Arial" w:eastAsia="Arial" w:hAnsi="Arial" w:cs="Arial"/>
          <w:b/>
          <w:bCs/>
          <w:color w:val="auto"/>
          <w:sz w:val="22"/>
          <w:szCs w:val="22"/>
        </w:rPr>
        <w:t>title:</w:t>
      </w:r>
      <w:r w:rsidRPr="00372980">
        <w:rPr>
          <w:rFonts w:ascii="Arial" w:eastAsia="Arial" w:hAnsi="Arial" w:cs="Arial"/>
          <w:color w:val="auto"/>
          <w:sz w:val="22"/>
          <w:szCs w:val="22"/>
        </w:rPr>
        <w:tab/>
      </w:r>
      <w:r w:rsidR="00F26479" w:rsidRPr="00372980">
        <w:rPr>
          <w:rFonts w:ascii="Arial" w:eastAsia="Arial" w:hAnsi="Arial" w:cs="Arial"/>
          <w:b/>
          <w:bCs/>
          <w:color w:val="auto"/>
          <w:sz w:val="22"/>
          <w:szCs w:val="22"/>
          <w:lang w:val="en-GB"/>
        </w:rPr>
        <w:t>Marketing and Communications Officer</w:t>
      </w:r>
    </w:p>
    <w:p w14:paraId="4A4F1785" w14:textId="48C15E7D" w:rsidR="000904F1" w:rsidRPr="00372980" w:rsidRDefault="000904F1" w:rsidP="4FC6403C">
      <w:pPr>
        <w:widowControl w:val="0"/>
        <w:rPr>
          <w:rFonts w:ascii="Arial" w:hAnsi="Arial" w:cs="Arial"/>
          <w:color w:val="auto"/>
          <w:sz w:val="22"/>
          <w:szCs w:val="22"/>
        </w:rPr>
      </w:pPr>
    </w:p>
    <w:p w14:paraId="72A57AE0" w14:textId="77777777" w:rsidR="00410C36" w:rsidRPr="00372980" w:rsidRDefault="00410C36" w:rsidP="00410C36">
      <w:pPr>
        <w:widowControl w:val="0"/>
        <w:ind w:left="0" w:firstLine="0"/>
        <w:rPr>
          <w:rFonts w:ascii="Arial" w:hAnsi="Arial" w:cs="Arial"/>
          <w:color w:val="auto"/>
          <w:sz w:val="22"/>
          <w:szCs w:val="22"/>
          <w:lang w:val="en-GB"/>
        </w:rPr>
      </w:pPr>
      <w:r w:rsidRPr="00372980">
        <w:rPr>
          <w:rFonts w:ascii="Arial" w:hAnsi="Arial" w:cs="Arial"/>
          <w:color w:val="auto"/>
          <w:sz w:val="22"/>
          <w:szCs w:val="22"/>
          <w:lang w:val="en-GB"/>
        </w:rPr>
        <w:t>The requirements are divided between Qualifications, Competencies and Personal Qualities.  Each is weighted between 1 and 5 to reflect their importance.  Those rated</w:t>
      </w:r>
    </w:p>
    <w:p w14:paraId="5167E9F2" w14:textId="77777777" w:rsidR="00410C36" w:rsidRPr="00372980" w:rsidRDefault="00410C36" w:rsidP="00410C36">
      <w:pPr>
        <w:widowControl w:val="0"/>
        <w:ind w:left="0" w:firstLine="0"/>
        <w:rPr>
          <w:rFonts w:ascii="Arial" w:hAnsi="Arial" w:cs="Arial"/>
          <w:color w:val="auto"/>
          <w:sz w:val="22"/>
          <w:szCs w:val="22"/>
          <w:lang w:val="en-GB"/>
        </w:rPr>
      </w:pPr>
    </w:p>
    <w:p w14:paraId="1A86CB73" w14:textId="77777777" w:rsidR="00410C36" w:rsidRPr="00372980" w:rsidRDefault="00410C36" w:rsidP="00410C36">
      <w:pPr>
        <w:widowControl w:val="0"/>
        <w:numPr>
          <w:ilvl w:val="0"/>
          <w:numId w:val="17"/>
        </w:numPr>
        <w:rPr>
          <w:rFonts w:ascii="Arial" w:hAnsi="Arial" w:cs="Arial"/>
          <w:color w:val="auto"/>
          <w:sz w:val="22"/>
          <w:szCs w:val="22"/>
          <w:lang w:val="en-GB"/>
        </w:rPr>
      </w:pPr>
      <w:r w:rsidRPr="00372980">
        <w:rPr>
          <w:rFonts w:ascii="Arial" w:hAnsi="Arial" w:cs="Arial"/>
          <w:color w:val="auto"/>
          <w:sz w:val="22"/>
          <w:szCs w:val="22"/>
          <w:lang w:val="en-GB"/>
        </w:rPr>
        <w:t>are desirable, but not necessary,</w:t>
      </w:r>
    </w:p>
    <w:p w14:paraId="4037A8C9" w14:textId="77777777" w:rsidR="00410C36" w:rsidRPr="00372980" w:rsidRDefault="00410C36" w:rsidP="00410C36">
      <w:pPr>
        <w:widowControl w:val="0"/>
        <w:numPr>
          <w:ilvl w:val="0"/>
          <w:numId w:val="17"/>
        </w:numPr>
        <w:rPr>
          <w:rFonts w:ascii="Arial" w:hAnsi="Arial" w:cs="Arial"/>
          <w:color w:val="auto"/>
          <w:sz w:val="22"/>
          <w:szCs w:val="22"/>
          <w:lang w:val="en-GB"/>
        </w:rPr>
      </w:pPr>
      <w:r w:rsidRPr="00372980">
        <w:rPr>
          <w:rFonts w:ascii="Arial" w:hAnsi="Arial" w:cs="Arial"/>
          <w:color w:val="auto"/>
          <w:sz w:val="22"/>
          <w:szCs w:val="22"/>
          <w:lang w:val="en-GB"/>
        </w:rPr>
        <w:t>are desirable, and could be achieved through training or experience,</w:t>
      </w:r>
    </w:p>
    <w:p w14:paraId="3252EEBA" w14:textId="6AB34800" w:rsidR="00410C36" w:rsidRPr="00372980" w:rsidRDefault="00410C36" w:rsidP="00410C36">
      <w:pPr>
        <w:widowControl w:val="0"/>
        <w:numPr>
          <w:ilvl w:val="0"/>
          <w:numId w:val="17"/>
        </w:numPr>
        <w:rPr>
          <w:rFonts w:ascii="Arial" w:hAnsi="Arial" w:cs="Arial"/>
          <w:color w:val="auto"/>
          <w:sz w:val="22"/>
          <w:szCs w:val="22"/>
          <w:lang w:val="en-GB"/>
        </w:rPr>
      </w:pPr>
      <w:r w:rsidRPr="00372980">
        <w:rPr>
          <w:rFonts w:ascii="Arial" w:hAnsi="Arial" w:cs="Arial"/>
          <w:color w:val="auto"/>
          <w:sz w:val="22"/>
          <w:szCs w:val="22"/>
          <w:lang w:val="en-GB"/>
        </w:rPr>
        <w:t>are essential but there is some scope for development over a short timescale,</w:t>
      </w:r>
    </w:p>
    <w:p w14:paraId="329D28E4" w14:textId="7ADE116C" w:rsidR="00410C36" w:rsidRPr="00372980" w:rsidRDefault="00410C36" w:rsidP="00410C36">
      <w:pPr>
        <w:widowControl w:val="0"/>
        <w:numPr>
          <w:ilvl w:val="0"/>
          <w:numId w:val="17"/>
        </w:numPr>
        <w:rPr>
          <w:rFonts w:ascii="Arial" w:hAnsi="Arial" w:cs="Arial"/>
          <w:color w:val="auto"/>
          <w:sz w:val="22"/>
          <w:szCs w:val="22"/>
          <w:lang w:val="en-GB"/>
        </w:rPr>
      </w:pPr>
      <w:r w:rsidRPr="00372980">
        <w:rPr>
          <w:rFonts w:ascii="Arial" w:hAnsi="Arial" w:cs="Arial"/>
          <w:color w:val="auto"/>
          <w:sz w:val="22"/>
          <w:szCs w:val="22"/>
          <w:lang w:val="en-GB"/>
        </w:rPr>
        <w:t>are essential and we would expect the candidate to show they could be used with minimum need to adjust,</w:t>
      </w:r>
    </w:p>
    <w:p w14:paraId="52368C11" w14:textId="77777777" w:rsidR="00410C36" w:rsidRPr="00372980" w:rsidRDefault="00410C36" w:rsidP="00410C36">
      <w:pPr>
        <w:widowControl w:val="0"/>
        <w:numPr>
          <w:ilvl w:val="0"/>
          <w:numId w:val="17"/>
        </w:numPr>
        <w:rPr>
          <w:rFonts w:ascii="Arial" w:hAnsi="Arial" w:cs="Arial"/>
          <w:color w:val="auto"/>
          <w:sz w:val="22"/>
          <w:szCs w:val="22"/>
          <w:lang w:val="en-GB"/>
        </w:rPr>
      </w:pPr>
      <w:r w:rsidRPr="00372980">
        <w:rPr>
          <w:rFonts w:ascii="Arial" w:hAnsi="Arial" w:cs="Arial"/>
          <w:color w:val="auto"/>
          <w:sz w:val="22"/>
          <w:szCs w:val="22"/>
          <w:lang w:val="en-GB"/>
        </w:rPr>
        <w:t>we expect to be immediately available and fully operational from day one</w:t>
      </w:r>
    </w:p>
    <w:p w14:paraId="6F4F385A" w14:textId="77777777" w:rsidR="00410C36" w:rsidRPr="00372980" w:rsidRDefault="00410C36" w:rsidP="00410C36">
      <w:pPr>
        <w:widowControl w:val="0"/>
        <w:ind w:left="0" w:firstLine="0"/>
        <w:rPr>
          <w:rFonts w:ascii="Arial" w:hAnsi="Arial" w:cs="Arial"/>
          <w:color w:val="auto"/>
          <w:sz w:val="22"/>
          <w:szCs w:val="22"/>
          <w:lang w:val="en-GB"/>
        </w:rPr>
      </w:pPr>
    </w:p>
    <w:tbl>
      <w:tblPr>
        <w:tblpPr w:leftFromText="180" w:rightFromText="180" w:vertAnchor="text" w:horzAnchor="margin" w:tblpY="42"/>
        <w:tblOverlap w:val="neve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9"/>
        <w:gridCol w:w="1455"/>
        <w:gridCol w:w="3960"/>
      </w:tblGrid>
      <w:tr w:rsidR="00410C36" w:rsidRPr="00372980" w14:paraId="66C9B910" w14:textId="77777777" w:rsidTr="0058385D">
        <w:trPr>
          <w:trHeight w:val="834"/>
        </w:trPr>
        <w:tc>
          <w:tcPr>
            <w:tcW w:w="4329" w:type="dxa"/>
          </w:tcPr>
          <w:p w14:paraId="4D31B786" w14:textId="77777777" w:rsidR="00410C36" w:rsidRPr="00372980" w:rsidRDefault="00410C36" w:rsidP="00410C36">
            <w:pPr>
              <w:widowControl w:val="0"/>
              <w:ind w:left="0" w:firstLine="0"/>
              <w:rPr>
                <w:rFonts w:ascii="Arial" w:hAnsi="Arial" w:cs="Arial"/>
                <w:color w:val="auto"/>
                <w:sz w:val="22"/>
                <w:szCs w:val="22"/>
                <w:lang w:val="en-GB"/>
              </w:rPr>
            </w:pPr>
          </w:p>
          <w:p w14:paraId="075A8000" w14:textId="77777777" w:rsidR="00410C36" w:rsidRPr="00372980" w:rsidRDefault="00410C36" w:rsidP="00410C36">
            <w:pPr>
              <w:widowControl w:val="0"/>
              <w:ind w:left="0" w:firstLine="0"/>
              <w:rPr>
                <w:rFonts w:ascii="Arial" w:hAnsi="Arial" w:cs="Arial"/>
                <w:b/>
                <w:color w:val="auto"/>
                <w:sz w:val="22"/>
                <w:szCs w:val="22"/>
                <w:lang w:val="en-GB"/>
              </w:rPr>
            </w:pPr>
            <w:r w:rsidRPr="00372980">
              <w:rPr>
                <w:rFonts w:ascii="Arial" w:hAnsi="Arial" w:cs="Arial"/>
                <w:b/>
                <w:color w:val="auto"/>
                <w:sz w:val="22"/>
                <w:szCs w:val="22"/>
                <w:lang w:val="en-GB"/>
              </w:rPr>
              <w:t xml:space="preserve">Requirement     </w:t>
            </w:r>
          </w:p>
          <w:p w14:paraId="35ED3E31" w14:textId="77777777" w:rsidR="00410C36" w:rsidRPr="00372980" w:rsidRDefault="00410C36" w:rsidP="00410C36">
            <w:pPr>
              <w:widowControl w:val="0"/>
              <w:ind w:left="0" w:firstLine="0"/>
              <w:rPr>
                <w:rFonts w:ascii="Arial" w:hAnsi="Arial" w:cs="Arial"/>
                <w:color w:val="auto"/>
                <w:sz w:val="22"/>
                <w:szCs w:val="22"/>
                <w:lang w:val="en-GB"/>
              </w:rPr>
            </w:pPr>
          </w:p>
        </w:tc>
        <w:tc>
          <w:tcPr>
            <w:tcW w:w="1455" w:type="dxa"/>
          </w:tcPr>
          <w:p w14:paraId="6977AE7F" w14:textId="77777777" w:rsidR="00410C36" w:rsidRPr="00372980" w:rsidRDefault="00410C36" w:rsidP="00372980">
            <w:pPr>
              <w:widowControl w:val="0"/>
              <w:ind w:left="0" w:firstLine="0"/>
              <w:jc w:val="center"/>
              <w:rPr>
                <w:rFonts w:ascii="Arial" w:hAnsi="Arial" w:cs="Arial"/>
                <w:b/>
                <w:color w:val="auto"/>
                <w:sz w:val="22"/>
                <w:szCs w:val="22"/>
                <w:lang w:val="en-GB"/>
              </w:rPr>
            </w:pPr>
            <w:r w:rsidRPr="00372980">
              <w:rPr>
                <w:rFonts w:ascii="Arial" w:hAnsi="Arial" w:cs="Arial"/>
                <w:b/>
                <w:color w:val="auto"/>
                <w:sz w:val="22"/>
                <w:szCs w:val="22"/>
                <w:lang w:val="en-GB"/>
              </w:rPr>
              <w:t>Weighting</w:t>
            </w:r>
          </w:p>
          <w:p w14:paraId="2F6E3007" w14:textId="77777777" w:rsidR="00410C36" w:rsidRPr="00372980" w:rsidRDefault="00410C36" w:rsidP="00372980">
            <w:pPr>
              <w:widowControl w:val="0"/>
              <w:ind w:left="0" w:firstLine="0"/>
              <w:jc w:val="center"/>
              <w:rPr>
                <w:rFonts w:ascii="Arial" w:hAnsi="Arial" w:cs="Arial"/>
                <w:color w:val="auto"/>
                <w:sz w:val="22"/>
                <w:szCs w:val="22"/>
                <w:lang w:val="en-GB"/>
              </w:rPr>
            </w:pPr>
            <w:r w:rsidRPr="00372980">
              <w:rPr>
                <w:rFonts w:ascii="Arial" w:hAnsi="Arial" w:cs="Arial"/>
                <w:b/>
                <w:color w:val="auto"/>
                <w:sz w:val="22"/>
                <w:szCs w:val="22"/>
                <w:lang w:val="en-GB"/>
              </w:rPr>
              <w:t>1- 5</w:t>
            </w:r>
          </w:p>
        </w:tc>
        <w:tc>
          <w:tcPr>
            <w:tcW w:w="3960" w:type="dxa"/>
          </w:tcPr>
          <w:p w14:paraId="313559FB" w14:textId="77777777" w:rsidR="00410C36" w:rsidRPr="00372980" w:rsidRDefault="00410C36" w:rsidP="00410C36">
            <w:pPr>
              <w:widowControl w:val="0"/>
              <w:ind w:left="0" w:firstLine="0"/>
              <w:rPr>
                <w:rFonts w:ascii="Arial" w:hAnsi="Arial" w:cs="Arial"/>
                <w:color w:val="auto"/>
                <w:sz w:val="22"/>
                <w:szCs w:val="22"/>
                <w:lang w:val="en-GB"/>
              </w:rPr>
            </w:pPr>
            <w:r w:rsidRPr="00372980">
              <w:rPr>
                <w:rFonts w:ascii="Arial" w:hAnsi="Arial" w:cs="Arial"/>
                <w:b/>
                <w:color w:val="auto"/>
                <w:sz w:val="22"/>
                <w:szCs w:val="22"/>
                <w:lang w:val="en-GB"/>
              </w:rPr>
              <w:t>How we assess if the candidate meets the requirement</w:t>
            </w:r>
          </w:p>
        </w:tc>
      </w:tr>
      <w:tr w:rsidR="00410C36" w:rsidRPr="00372980" w14:paraId="60C9853F" w14:textId="77777777" w:rsidTr="0058385D">
        <w:trPr>
          <w:trHeight w:val="440"/>
        </w:trPr>
        <w:tc>
          <w:tcPr>
            <w:tcW w:w="9744" w:type="dxa"/>
            <w:gridSpan w:val="3"/>
          </w:tcPr>
          <w:p w14:paraId="63CD9492" w14:textId="77777777" w:rsidR="00410C36" w:rsidRPr="00372980" w:rsidRDefault="00410C36" w:rsidP="00410C36">
            <w:pPr>
              <w:widowControl w:val="0"/>
              <w:ind w:left="0" w:firstLine="0"/>
              <w:rPr>
                <w:rFonts w:ascii="Arial" w:hAnsi="Arial" w:cs="Arial"/>
                <w:b/>
                <w:bCs/>
                <w:color w:val="auto"/>
                <w:sz w:val="22"/>
                <w:szCs w:val="22"/>
                <w:lang w:val="en-GB"/>
              </w:rPr>
            </w:pPr>
            <w:r w:rsidRPr="00372980">
              <w:rPr>
                <w:rFonts w:ascii="Arial" w:hAnsi="Arial" w:cs="Arial"/>
                <w:b/>
                <w:bCs/>
                <w:color w:val="auto"/>
                <w:sz w:val="22"/>
                <w:szCs w:val="22"/>
                <w:lang w:val="en-GB"/>
              </w:rPr>
              <w:t>Qualifications / Education / Training</w:t>
            </w:r>
          </w:p>
        </w:tc>
      </w:tr>
      <w:tr w:rsidR="00410C36" w:rsidRPr="00372980" w14:paraId="58F5DE5A" w14:textId="77777777" w:rsidTr="0058385D">
        <w:trPr>
          <w:trHeight w:val="559"/>
        </w:trPr>
        <w:tc>
          <w:tcPr>
            <w:tcW w:w="4329" w:type="dxa"/>
          </w:tcPr>
          <w:p w14:paraId="1AF13B81" w14:textId="77777777" w:rsidR="009A621E" w:rsidRPr="009A621E" w:rsidRDefault="009A621E" w:rsidP="009A621E">
            <w:pPr>
              <w:widowControl w:val="0"/>
              <w:ind w:left="0" w:firstLine="0"/>
              <w:rPr>
                <w:rFonts w:ascii="Arial" w:hAnsi="Arial" w:cs="Arial"/>
                <w:color w:val="auto"/>
                <w:sz w:val="22"/>
                <w:szCs w:val="22"/>
                <w:lang w:val="en-GB"/>
              </w:rPr>
            </w:pPr>
            <w:r w:rsidRPr="009A621E">
              <w:rPr>
                <w:rFonts w:ascii="Arial" w:hAnsi="Arial" w:cs="Arial"/>
                <w:color w:val="auto"/>
                <w:sz w:val="22"/>
                <w:szCs w:val="22"/>
                <w:lang w:val="en-GB"/>
              </w:rPr>
              <w:t>Educated to degree level or equivalent</w:t>
            </w:r>
          </w:p>
          <w:p w14:paraId="2E09A46B" w14:textId="338490F7" w:rsidR="00410C36" w:rsidRPr="00372980" w:rsidRDefault="009A621E" w:rsidP="009A621E">
            <w:pPr>
              <w:widowControl w:val="0"/>
              <w:ind w:left="0" w:firstLine="0"/>
              <w:rPr>
                <w:rFonts w:ascii="Arial" w:hAnsi="Arial" w:cs="Arial"/>
                <w:color w:val="auto"/>
                <w:sz w:val="22"/>
                <w:szCs w:val="22"/>
                <w:lang w:val="en-GB"/>
              </w:rPr>
            </w:pPr>
            <w:r w:rsidRPr="00372980">
              <w:rPr>
                <w:rFonts w:ascii="Arial" w:hAnsi="Arial" w:cs="Arial"/>
                <w:color w:val="auto"/>
                <w:sz w:val="22"/>
                <w:szCs w:val="22"/>
                <w:lang w:val="en-GB"/>
              </w:rPr>
              <w:t>experience that demonstrates ability.</w:t>
            </w:r>
          </w:p>
        </w:tc>
        <w:tc>
          <w:tcPr>
            <w:tcW w:w="1455" w:type="dxa"/>
          </w:tcPr>
          <w:p w14:paraId="42F5713E" w14:textId="77777777" w:rsidR="00410C36" w:rsidRPr="00372980" w:rsidRDefault="00410C36" w:rsidP="00331CAB">
            <w:pPr>
              <w:widowControl w:val="0"/>
              <w:ind w:left="0" w:firstLine="0"/>
              <w:jc w:val="center"/>
              <w:rPr>
                <w:rFonts w:ascii="Arial" w:hAnsi="Arial" w:cs="Arial"/>
                <w:color w:val="auto"/>
                <w:sz w:val="22"/>
                <w:szCs w:val="22"/>
                <w:lang w:val="en-GB"/>
              </w:rPr>
            </w:pPr>
            <w:r w:rsidRPr="00372980">
              <w:rPr>
                <w:rFonts w:ascii="Arial" w:hAnsi="Arial" w:cs="Arial"/>
                <w:color w:val="auto"/>
                <w:sz w:val="22"/>
                <w:szCs w:val="22"/>
                <w:lang w:val="en-GB"/>
              </w:rPr>
              <w:t>5</w:t>
            </w:r>
          </w:p>
        </w:tc>
        <w:tc>
          <w:tcPr>
            <w:tcW w:w="3960" w:type="dxa"/>
          </w:tcPr>
          <w:p w14:paraId="5D061F3A" w14:textId="77777777" w:rsidR="00410C36" w:rsidRPr="00372980" w:rsidRDefault="00410C36" w:rsidP="00410C36">
            <w:pPr>
              <w:widowControl w:val="0"/>
              <w:ind w:left="0" w:firstLine="0"/>
              <w:rPr>
                <w:rFonts w:ascii="Arial" w:hAnsi="Arial" w:cs="Arial"/>
                <w:color w:val="auto"/>
                <w:sz w:val="22"/>
                <w:szCs w:val="22"/>
                <w:lang w:val="en-GB"/>
              </w:rPr>
            </w:pPr>
            <w:r w:rsidRPr="00372980">
              <w:rPr>
                <w:rFonts w:ascii="Arial" w:hAnsi="Arial" w:cs="Arial"/>
                <w:color w:val="auto"/>
                <w:sz w:val="22"/>
                <w:szCs w:val="22"/>
                <w:lang w:val="en-GB"/>
              </w:rPr>
              <w:t xml:space="preserve">Application </w:t>
            </w:r>
          </w:p>
          <w:p w14:paraId="4EE8EDC1" w14:textId="77777777" w:rsidR="00410C36" w:rsidRPr="00372980" w:rsidRDefault="00410C36" w:rsidP="00410C36">
            <w:pPr>
              <w:widowControl w:val="0"/>
              <w:ind w:left="0" w:firstLine="0"/>
              <w:rPr>
                <w:rFonts w:ascii="Arial" w:hAnsi="Arial" w:cs="Arial"/>
                <w:color w:val="auto"/>
                <w:sz w:val="22"/>
                <w:szCs w:val="22"/>
                <w:lang w:val="en-GB"/>
              </w:rPr>
            </w:pPr>
          </w:p>
        </w:tc>
      </w:tr>
      <w:tr w:rsidR="00410C36" w:rsidRPr="00372980" w14:paraId="52C6002D" w14:textId="77777777" w:rsidTr="0058385D">
        <w:trPr>
          <w:trHeight w:val="559"/>
        </w:trPr>
        <w:tc>
          <w:tcPr>
            <w:tcW w:w="4329" w:type="dxa"/>
          </w:tcPr>
          <w:p w14:paraId="5BD05E50" w14:textId="77777777" w:rsidR="00BA1894" w:rsidRPr="00BA1894" w:rsidRDefault="00BA1894" w:rsidP="00BA1894">
            <w:pPr>
              <w:widowControl w:val="0"/>
              <w:ind w:left="0" w:firstLine="0"/>
              <w:rPr>
                <w:rFonts w:ascii="Arial" w:hAnsi="Arial" w:cs="Arial"/>
                <w:color w:val="auto"/>
                <w:sz w:val="22"/>
                <w:szCs w:val="22"/>
                <w:lang w:val="en-GB"/>
              </w:rPr>
            </w:pPr>
            <w:r w:rsidRPr="00BA1894">
              <w:rPr>
                <w:rFonts w:ascii="Arial" w:hAnsi="Arial" w:cs="Arial"/>
                <w:color w:val="auto"/>
                <w:sz w:val="22"/>
                <w:szCs w:val="22"/>
                <w:lang w:val="en-GB"/>
              </w:rPr>
              <w:t>Relevant marketing and/or</w:t>
            </w:r>
          </w:p>
          <w:p w14:paraId="173CD170" w14:textId="63BF16FA" w:rsidR="00410C36" w:rsidRPr="00372980" w:rsidRDefault="00BA1894" w:rsidP="00BA1894">
            <w:pPr>
              <w:widowControl w:val="0"/>
              <w:ind w:left="0" w:firstLine="0"/>
              <w:rPr>
                <w:rFonts w:ascii="Arial" w:hAnsi="Arial" w:cs="Arial"/>
                <w:color w:val="auto"/>
                <w:sz w:val="22"/>
                <w:szCs w:val="22"/>
                <w:lang w:val="en-GB"/>
              </w:rPr>
            </w:pPr>
            <w:r w:rsidRPr="00372980">
              <w:rPr>
                <w:rFonts w:ascii="Arial" w:hAnsi="Arial" w:cs="Arial"/>
                <w:color w:val="auto"/>
                <w:sz w:val="22"/>
                <w:szCs w:val="22"/>
                <w:lang w:val="en-GB"/>
              </w:rPr>
              <w:t>communications qualification.</w:t>
            </w:r>
          </w:p>
        </w:tc>
        <w:tc>
          <w:tcPr>
            <w:tcW w:w="1455" w:type="dxa"/>
          </w:tcPr>
          <w:p w14:paraId="133B850A" w14:textId="118A354D" w:rsidR="00410C36" w:rsidRPr="00372980" w:rsidRDefault="00BA1894" w:rsidP="00331CAB">
            <w:pPr>
              <w:widowControl w:val="0"/>
              <w:ind w:left="0" w:firstLine="0"/>
              <w:jc w:val="center"/>
              <w:rPr>
                <w:rFonts w:ascii="Arial" w:hAnsi="Arial" w:cs="Arial"/>
                <w:color w:val="auto"/>
                <w:sz w:val="22"/>
                <w:szCs w:val="22"/>
                <w:lang w:val="en-GB"/>
              </w:rPr>
            </w:pPr>
            <w:r w:rsidRPr="00372980">
              <w:rPr>
                <w:rFonts w:ascii="Arial" w:hAnsi="Arial" w:cs="Arial"/>
                <w:color w:val="auto"/>
                <w:sz w:val="22"/>
                <w:szCs w:val="22"/>
                <w:lang w:val="en-GB"/>
              </w:rPr>
              <w:t>1</w:t>
            </w:r>
          </w:p>
        </w:tc>
        <w:tc>
          <w:tcPr>
            <w:tcW w:w="3960" w:type="dxa"/>
          </w:tcPr>
          <w:p w14:paraId="6D6B91D1" w14:textId="06C1EEB4" w:rsidR="00410C36" w:rsidRPr="00372980" w:rsidRDefault="00BA1894" w:rsidP="00410C36">
            <w:pPr>
              <w:widowControl w:val="0"/>
              <w:ind w:left="0" w:firstLine="0"/>
              <w:rPr>
                <w:rFonts w:ascii="Arial" w:hAnsi="Arial" w:cs="Arial"/>
                <w:color w:val="auto"/>
                <w:sz w:val="22"/>
                <w:szCs w:val="22"/>
                <w:lang w:val="en-GB"/>
              </w:rPr>
            </w:pPr>
            <w:r w:rsidRPr="00372980">
              <w:rPr>
                <w:rFonts w:ascii="Arial" w:hAnsi="Arial" w:cs="Arial"/>
                <w:color w:val="auto"/>
                <w:sz w:val="22"/>
                <w:szCs w:val="22"/>
                <w:lang w:val="en-GB"/>
              </w:rPr>
              <w:t>Application</w:t>
            </w:r>
          </w:p>
        </w:tc>
      </w:tr>
      <w:tr w:rsidR="00410C36" w:rsidRPr="00372980" w14:paraId="5E536F53" w14:textId="77777777" w:rsidTr="0058385D">
        <w:trPr>
          <w:trHeight w:val="275"/>
        </w:trPr>
        <w:tc>
          <w:tcPr>
            <w:tcW w:w="9744" w:type="dxa"/>
            <w:gridSpan w:val="3"/>
          </w:tcPr>
          <w:p w14:paraId="6B600958" w14:textId="77777777" w:rsidR="00410C36" w:rsidRPr="00372980" w:rsidRDefault="00410C36" w:rsidP="00410C36">
            <w:pPr>
              <w:widowControl w:val="0"/>
              <w:ind w:left="0" w:firstLine="0"/>
              <w:rPr>
                <w:rFonts w:ascii="Arial" w:hAnsi="Arial" w:cs="Arial"/>
                <w:color w:val="auto"/>
                <w:sz w:val="22"/>
                <w:szCs w:val="22"/>
                <w:lang w:val="en-GB"/>
              </w:rPr>
            </w:pPr>
            <w:r w:rsidRPr="00372980">
              <w:rPr>
                <w:rFonts w:ascii="Arial" w:hAnsi="Arial" w:cs="Arial"/>
                <w:b/>
                <w:bCs/>
                <w:color w:val="auto"/>
                <w:sz w:val="22"/>
                <w:szCs w:val="22"/>
                <w:lang w:val="en-GB"/>
              </w:rPr>
              <w:t>Experience</w:t>
            </w:r>
          </w:p>
        </w:tc>
      </w:tr>
      <w:tr w:rsidR="00410C36" w:rsidRPr="00372980" w14:paraId="10665D0B" w14:textId="77777777" w:rsidTr="006124BF">
        <w:trPr>
          <w:trHeight w:val="815"/>
        </w:trPr>
        <w:tc>
          <w:tcPr>
            <w:tcW w:w="4329" w:type="dxa"/>
          </w:tcPr>
          <w:p w14:paraId="41E2B4D2" w14:textId="0CC43C99" w:rsidR="00410C36" w:rsidRPr="00372980" w:rsidRDefault="0025741E" w:rsidP="0025741E">
            <w:pPr>
              <w:widowControl w:val="0"/>
              <w:ind w:left="0" w:firstLine="0"/>
              <w:rPr>
                <w:rFonts w:ascii="Arial" w:hAnsi="Arial" w:cs="Arial"/>
                <w:bCs/>
                <w:color w:val="auto"/>
                <w:sz w:val="22"/>
                <w:szCs w:val="22"/>
                <w:lang w:val="en-GB"/>
              </w:rPr>
            </w:pPr>
            <w:r w:rsidRPr="0025741E">
              <w:rPr>
                <w:rFonts w:ascii="Arial" w:hAnsi="Arial" w:cs="Arial"/>
                <w:bCs/>
                <w:color w:val="auto"/>
                <w:sz w:val="22"/>
                <w:szCs w:val="22"/>
                <w:lang w:val="en-GB"/>
              </w:rPr>
              <w:t>Demonstrable and relevant experience in</w:t>
            </w:r>
            <w:r w:rsidR="00E76F26" w:rsidRPr="00372980">
              <w:rPr>
                <w:rFonts w:ascii="Arial" w:hAnsi="Arial" w:cs="Arial"/>
                <w:bCs/>
                <w:color w:val="auto"/>
                <w:sz w:val="22"/>
                <w:szCs w:val="22"/>
                <w:lang w:val="en-GB"/>
              </w:rPr>
              <w:t xml:space="preserve"> </w:t>
            </w:r>
            <w:r w:rsidRPr="0025741E">
              <w:rPr>
                <w:rFonts w:ascii="Arial" w:hAnsi="Arial" w:cs="Arial"/>
                <w:bCs/>
                <w:color w:val="auto"/>
                <w:sz w:val="22"/>
                <w:szCs w:val="22"/>
                <w:lang w:val="en-GB"/>
              </w:rPr>
              <w:t>similar role within the voluntary and / or</w:t>
            </w:r>
            <w:r w:rsidR="00E76F26" w:rsidRPr="00372980">
              <w:rPr>
                <w:rFonts w:ascii="Arial" w:hAnsi="Arial" w:cs="Arial"/>
                <w:bCs/>
                <w:color w:val="auto"/>
                <w:sz w:val="22"/>
                <w:szCs w:val="22"/>
                <w:lang w:val="en-GB"/>
              </w:rPr>
              <w:t xml:space="preserve"> </w:t>
            </w:r>
            <w:r w:rsidRPr="00372980">
              <w:rPr>
                <w:rFonts w:ascii="Arial" w:hAnsi="Arial" w:cs="Arial"/>
                <w:bCs/>
                <w:color w:val="auto"/>
                <w:sz w:val="22"/>
                <w:szCs w:val="22"/>
                <w:lang w:val="en-GB"/>
              </w:rPr>
              <w:t>commercial sectors.</w:t>
            </w:r>
          </w:p>
        </w:tc>
        <w:tc>
          <w:tcPr>
            <w:tcW w:w="1455" w:type="dxa"/>
          </w:tcPr>
          <w:p w14:paraId="313FA4D2" w14:textId="6B682891" w:rsidR="00410C36" w:rsidRPr="00372980" w:rsidRDefault="00E76F26" w:rsidP="00331CAB">
            <w:pPr>
              <w:widowControl w:val="0"/>
              <w:ind w:left="0" w:firstLine="0"/>
              <w:jc w:val="center"/>
              <w:rPr>
                <w:rFonts w:ascii="Arial" w:hAnsi="Arial" w:cs="Arial"/>
                <w:color w:val="auto"/>
                <w:sz w:val="22"/>
                <w:szCs w:val="22"/>
                <w:lang w:val="en-GB"/>
              </w:rPr>
            </w:pPr>
            <w:r w:rsidRPr="00372980">
              <w:rPr>
                <w:rFonts w:ascii="Arial" w:hAnsi="Arial" w:cs="Arial"/>
                <w:color w:val="auto"/>
                <w:sz w:val="22"/>
                <w:szCs w:val="22"/>
                <w:lang w:val="en-GB"/>
              </w:rPr>
              <w:t>3</w:t>
            </w:r>
          </w:p>
        </w:tc>
        <w:tc>
          <w:tcPr>
            <w:tcW w:w="3960" w:type="dxa"/>
          </w:tcPr>
          <w:p w14:paraId="71A2DF88" w14:textId="77777777" w:rsidR="00410C36" w:rsidRPr="00372980" w:rsidRDefault="00410C36" w:rsidP="00410C36">
            <w:pPr>
              <w:widowControl w:val="0"/>
              <w:ind w:left="0" w:firstLine="0"/>
              <w:rPr>
                <w:rFonts w:ascii="Arial" w:hAnsi="Arial" w:cs="Arial"/>
                <w:color w:val="auto"/>
                <w:sz w:val="22"/>
                <w:szCs w:val="22"/>
                <w:lang w:val="en-GB"/>
              </w:rPr>
            </w:pPr>
            <w:r w:rsidRPr="00372980">
              <w:rPr>
                <w:rFonts w:ascii="Arial" w:hAnsi="Arial" w:cs="Arial"/>
                <w:color w:val="auto"/>
                <w:sz w:val="22"/>
                <w:szCs w:val="22"/>
                <w:lang w:val="en-GB"/>
              </w:rPr>
              <w:t>Application/Interview</w:t>
            </w:r>
          </w:p>
        </w:tc>
      </w:tr>
      <w:tr w:rsidR="006F0EA9" w:rsidRPr="00372980" w14:paraId="373BBA70" w14:textId="77777777" w:rsidTr="0058385D">
        <w:trPr>
          <w:trHeight w:val="972"/>
        </w:trPr>
        <w:tc>
          <w:tcPr>
            <w:tcW w:w="4329" w:type="dxa"/>
          </w:tcPr>
          <w:p w14:paraId="1700897E" w14:textId="77777777" w:rsidR="006F0EA9" w:rsidRPr="00372980" w:rsidRDefault="006F0EA9" w:rsidP="006F0EA9">
            <w:pPr>
              <w:autoSpaceDE w:val="0"/>
              <w:autoSpaceDN w:val="0"/>
              <w:adjustRightInd w:val="0"/>
              <w:ind w:left="0" w:right="0" w:firstLine="0"/>
              <w:rPr>
                <w:rFonts w:ascii="Arial" w:hAnsi="Arial" w:cs="Arial"/>
                <w:sz w:val="22"/>
                <w:szCs w:val="22"/>
                <w:lang w:val="en-GB"/>
              </w:rPr>
            </w:pPr>
            <w:r w:rsidRPr="00372980">
              <w:rPr>
                <w:rFonts w:ascii="Arial" w:hAnsi="Arial" w:cs="Arial"/>
                <w:sz w:val="22"/>
                <w:szCs w:val="22"/>
                <w:lang w:val="en-GB"/>
              </w:rPr>
              <w:t>Experience of digital marketing and</w:t>
            </w:r>
          </w:p>
          <w:p w14:paraId="0AA765A4" w14:textId="77777777" w:rsidR="006F0EA9" w:rsidRPr="00372980" w:rsidRDefault="006F0EA9" w:rsidP="006F0EA9">
            <w:pPr>
              <w:autoSpaceDE w:val="0"/>
              <w:autoSpaceDN w:val="0"/>
              <w:adjustRightInd w:val="0"/>
              <w:ind w:left="0" w:right="0" w:firstLine="0"/>
              <w:rPr>
                <w:rFonts w:ascii="Arial" w:hAnsi="Arial" w:cs="Arial"/>
                <w:sz w:val="22"/>
                <w:szCs w:val="22"/>
                <w:lang w:val="en-GB"/>
              </w:rPr>
            </w:pPr>
            <w:r w:rsidRPr="00372980">
              <w:rPr>
                <w:rFonts w:ascii="Arial" w:hAnsi="Arial" w:cs="Arial"/>
                <w:sz w:val="22"/>
                <w:szCs w:val="22"/>
                <w:lang w:val="en-GB"/>
              </w:rPr>
              <w:t>communications including social media</w:t>
            </w:r>
          </w:p>
          <w:p w14:paraId="52F30743" w14:textId="77777777" w:rsidR="006F0EA9" w:rsidRPr="00372980" w:rsidRDefault="006F0EA9" w:rsidP="006F0EA9">
            <w:pPr>
              <w:autoSpaceDE w:val="0"/>
              <w:autoSpaceDN w:val="0"/>
              <w:adjustRightInd w:val="0"/>
              <w:ind w:left="0" w:right="0" w:firstLine="0"/>
              <w:rPr>
                <w:rFonts w:ascii="Arial" w:hAnsi="Arial" w:cs="Arial"/>
                <w:sz w:val="22"/>
                <w:szCs w:val="22"/>
                <w:lang w:val="en-GB"/>
              </w:rPr>
            </w:pPr>
            <w:r w:rsidRPr="00372980">
              <w:rPr>
                <w:rFonts w:ascii="Arial" w:hAnsi="Arial" w:cs="Arial"/>
                <w:sz w:val="22"/>
                <w:szCs w:val="22"/>
                <w:lang w:val="en-GB"/>
              </w:rPr>
              <w:t xml:space="preserve">(Facebook, </w:t>
            </w:r>
            <w:proofErr w:type="spellStart"/>
            <w:r w:rsidRPr="00372980">
              <w:rPr>
                <w:rFonts w:ascii="Arial" w:hAnsi="Arial" w:cs="Arial"/>
                <w:sz w:val="22"/>
                <w:szCs w:val="22"/>
                <w:lang w:val="en-GB"/>
              </w:rPr>
              <w:t>Linkedin</w:t>
            </w:r>
            <w:proofErr w:type="spellEnd"/>
            <w:r w:rsidRPr="00372980">
              <w:rPr>
                <w:rFonts w:ascii="Arial" w:hAnsi="Arial" w:cs="Arial"/>
                <w:sz w:val="22"/>
                <w:szCs w:val="22"/>
                <w:lang w:val="en-GB"/>
              </w:rPr>
              <w:t>, Instagram, X and</w:t>
            </w:r>
          </w:p>
          <w:p w14:paraId="506A8881" w14:textId="77777777" w:rsidR="006F0EA9" w:rsidRPr="00372980" w:rsidRDefault="006F0EA9" w:rsidP="006F0EA9">
            <w:pPr>
              <w:autoSpaceDE w:val="0"/>
              <w:autoSpaceDN w:val="0"/>
              <w:adjustRightInd w:val="0"/>
              <w:ind w:left="0" w:right="0" w:firstLine="0"/>
              <w:rPr>
                <w:rFonts w:ascii="Arial" w:hAnsi="Arial" w:cs="Arial"/>
                <w:sz w:val="22"/>
                <w:szCs w:val="22"/>
                <w:lang w:val="en-GB"/>
              </w:rPr>
            </w:pPr>
            <w:r w:rsidRPr="00372980">
              <w:rPr>
                <w:rFonts w:ascii="Arial" w:hAnsi="Arial" w:cs="Arial"/>
                <w:sz w:val="22"/>
                <w:szCs w:val="22"/>
                <w:lang w:val="en-GB"/>
              </w:rPr>
              <w:t>TikTok) and managing websites using</w:t>
            </w:r>
          </w:p>
          <w:p w14:paraId="7F0FF398" w14:textId="22039DAC" w:rsidR="006F0EA9" w:rsidRPr="00372980" w:rsidRDefault="006F0EA9" w:rsidP="006F0EA9">
            <w:pPr>
              <w:widowControl w:val="0"/>
              <w:ind w:left="0" w:firstLine="0"/>
              <w:rPr>
                <w:rFonts w:ascii="Arial" w:hAnsi="Arial" w:cs="Arial"/>
                <w:bCs/>
                <w:color w:val="auto"/>
                <w:sz w:val="22"/>
                <w:szCs w:val="22"/>
                <w:lang w:val="en-GB"/>
              </w:rPr>
            </w:pPr>
            <w:r w:rsidRPr="00372980">
              <w:rPr>
                <w:rFonts w:ascii="Arial" w:hAnsi="Arial" w:cs="Arial"/>
                <w:sz w:val="22"/>
                <w:szCs w:val="22"/>
                <w:lang w:val="en-GB"/>
              </w:rPr>
              <w:t>a CMS.</w:t>
            </w:r>
          </w:p>
        </w:tc>
        <w:tc>
          <w:tcPr>
            <w:tcW w:w="1455" w:type="dxa"/>
          </w:tcPr>
          <w:p w14:paraId="2200FBFE" w14:textId="34EE22A4" w:rsidR="006F0EA9" w:rsidRPr="00372980" w:rsidRDefault="003A6532" w:rsidP="00331CAB">
            <w:pPr>
              <w:widowControl w:val="0"/>
              <w:ind w:left="0" w:firstLine="0"/>
              <w:jc w:val="center"/>
              <w:rPr>
                <w:rFonts w:ascii="Arial" w:hAnsi="Arial" w:cs="Arial"/>
                <w:color w:val="auto"/>
                <w:sz w:val="22"/>
                <w:szCs w:val="22"/>
                <w:lang w:val="en-GB"/>
              </w:rPr>
            </w:pPr>
            <w:r w:rsidRPr="00372980">
              <w:rPr>
                <w:rFonts w:ascii="Arial" w:hAnsi="Arial" w:cs="Arial"/>
                <w:color w:val="auto"/>
                <w:sz w:val="22"/>
                <w:szCs w:val="22"/>
                <w:lang w:val="en-GB"/>
              </w:rPr>
              <w:t>5</w:t>
            </w:r>
          </w:p>
        </w:tc>
        <w:tc>
          <w:tcPr>
            <w:tcW w:w="3960" w:type="dxa"/>
          </w:tcPr>
          <w:p w14:paraId="1ACFF6CC" w14:textId="74076617" w:rsidR="006F0EA9" w:rsidRPr="00372980" w:rsidRDefault="003A6532" w:rsidP="00410C36">
            <w:pPr>
              <w:widowControl w:val="0"/>
              <w:ind w:left="0" w:firstLine="0"/>
              <w:rPr>
                <w:rFonts w:ascii="Arial" w:hAnsi="Arial" w:cs="Arial"/>
                <w:color w:val="auto"/>
                <w:sz w:val="22"/>
                <w:szCs w:val="22"/>
                <w:lang w:val="en-GB"/>
              </w:rPr>
            </w:pPr>
            <w:r w:rsidRPr="00372980">
              <w:rPr>
                <w:rFonts w:ascii="Arial" w:hAnsi="Arial" w:cs="Arial"/>
                <w:color w:val="auto"/>
                <w:sz w:val="22"/>
                <w:szCs w:val="22"/>
                <w:lang w:val="en-GB"/>
              </w:rPr>
              <w:t>Application</w:t>
            </w:r>
          </w:p>
        </w:tc>
      </w:tr>
      <w:tr w:rsidR="003A6532" w:rsidRPr="00372980" w14:paraId="04AAEF28" w14:textId="77777777" w:rsidTr="0058385D">
        <w:trPr>
          <w:trHeight w:val="972"/>
        </w:trPr>
        <w:tc>
          <w:tcPr>
            <w:tcW w:w="4329" w:type="dxa"/>
          </w:tcPr>
          <w:p w14:paraId="2E24E592" w14:textId="77777777" w:rsidR="003A6532" w:rsidRPr="00372980" w:rsidRDefault="003A6532" w:rsidP="003A6532">
            <w:pPr>
              <w:autoSpaceDE w:val="0"/>
              <w:autoSpaceDN w:val="0"/>
              <w:adjustRightInd w:val="0"/>
              <w:ind w:left="0" w:right="0" w:firstLine="0"/>
              <w:rPr>
                <w:rFonts w:ascii="Arial" w:hAnsi="Arial" w:cs="Arial"/>
                <w:sz w:val="22"/>
                <w:szCs w:val="22"/>
                <w:lang w:val="en-GB"/>
              </w:rPr>
            </w:pPr>
            <w:r w:rsidRPr="00372980">
              <w:rPr>
                <w:rFonts w:ascii="Arial" w:hAnsi="Arial" w:cs="Arial"/>
                <w:sz w:val="22"/>
                <w:szCs w:val="22"/>
                <w:lang w:val="en-GB"/>
              </w:rPr>
              <w:t>Experience of working with design</w:t>
            </w:r>
          </w:p>
          <w:p w14:paraId="5887F0AC" w14:textId="77777777" w:rsidR="003A6532" w:rsidRPr="00372980" w:rsidRDefault="003A6532" w:rsidP="003A6532">
            <w:pPr>
              <w:autoSpaceDE w:val="0"/>
              <w:autoSpaceDN w:val="0"/>
              <w:adjustRightInd w:val="0"/>
              <w:ind w:left="0" w:right="0" w:firstLine="0"/>
              <w:rPr>
                <w:rFonts w:ascii="Arial" w:hAnsi="Arial" w:cs="Arial"/>
                <w:sz w:val="22"/>
                <w:szCs w:val="22"/>
                <w:lang w:val="en-GB"/>
              </w:rPr>
            </w:pPr>
            <w:r w:rsidRPr="00372980">
              <w:rPr>
                <w:rFonts w:ascii="Arial" w:hAnsi="Arial" w:cs="Arial"/>
                <w:sz w:val="22"/>
                <w:szCs w:val="22"/>
                <w:lang w:val="en-GB"/>
              </w:rPr>
              <w:t>software including Adobe Photoshop,</w:t>
            </w:r>
          </w:p>
          <w:p w14:paraId="7228E021" w14:textId="77777777" w:rsidR="003A6532" w:rsidRPr="00372980" w:rsidRDefault="003A6532" w:rsidP="003A6532">
            <w:pPr>
              <w:autoSpaceDE w:val="0"/>
              <w:autoSpaceDN w:val="0"/>
              <w:adjustRightInd w:val="0"/>
              <w:ind w:left="0" w:right="0" w:firstLine="0"/>
              <w:rPr>
                <w:rFonts w:ascii="Arial" w:hAnsi="Arial" w:cs="Arial"/>
                <w:sz w:val="22"/>
                <w:szCs w:val="22"/>
                <w:lang w:val="en-GB"/>
              </w:rPr>
            </w:pPr>
            <w:r w:rsidRPr="00372980">
              <w:rPr>
                <w:rFonts w:ascii="Arial" w:hAnsi="Arial" w:cs="Arial"/>
                <w:sz w:val="22"/>
                <w:szCs w:val="22"/>
                <w:lang w:val="en-GB"/>
              </w:rPr>
              <w:t>Illustrator and InDesign to produce high</w:t>
            </w:r>
          </w:p>
          <w:p w14:paraId="38A6B262" w14:textId="252B568A" w:rsidR="003A6532" w:rsidRPr="00372980" w:rsidRDefault="003A6532" w:rsidP="003A6532">
            <w:pPr>
              <w:autoSpaceDE w:val="0"/>
              <w:autoSpaceDN w:val="0"/>
              <w:adjustRightInd w:val="0"/>
              <w:ind w:left="0" w:right="0" w:firstLine="0"/>
              <w:rPr>
                <w:rFonts w:ascii="Arial" w:hAnsi="Arial" w:cs="Arial"/>
                <w:sz w:val="22"/>
                <w:szCs w:val="22"/>
                <w:lang w:val="en-GB"/>
              </w:rPr>
            </w:pPr>
            <w:r w:rsidRPr="00372980">
              <w:rPr>
                <w:rFonts w:ascii="Arial" w:hAnsi="Arial" w:cs="Arial"/>
                <w:sz w:val="22"/>
                <w:szCs w:val="22"/>
                <w:lang w:val="en-GB"/>
              </w:rPr>
              <w:t>quality on and offline materials.</w:t>
            </w:r>
          </w:p>
        </w:tc>
        <w:tc>
          <w:tcPr>
            <w:tcW w:w="1455" w:type="dxa"/>
          </w:tcPr>
          <w:p w14:paraId="6E162B92" w14:textId="51473CA3" w:rsidR="003A6532" w:rsidRPr="00372980" w:rsidRDefault="003A6532" w:rsidP="00331CAB">
            <w:pPr>
              <w:widowControl w:val="0"/>
              <w:ind w:left="0" w:firstLine="0"/>
              <w:jc w:val="center"/>
              <w:rPr>
                <w:rFonts w:ascii="Arial" w:hAnsi="Arial" w:cs="Arial"/>
                <w:color w:val="auto"/>
                <w:sz w:val="22"/>
                <w:szCs w:val="22"/>
                <w:lang w:val="en-GB"/>
              </w:rPr>
            </w:pPr>
            <w:r w:rsidRPr="00372980">
              <w:rPr>
                <w:rFonts w:ascii="Arial" w:hAnsi="Arial" w:cs="Arial"/>
                <w:color w:val="auto"/>
                <w:sz w:val="22"/>
                <w:szCs w:val="22"/>
                <w:lang w:val="en-GB"/>
              </w:rPr>
              <w:t>5</w:t>
            </w:r>
          </w:p>
        </w:tc>
        <w:tc>
          <w:tcPr>
            <w:tcW w:w="3960" w:type="dxa"/>
          </w:tcPr>
          <w:p w14:paraId="6392754D" w14:textId="09476BFF" w:rsidR="003A6532" w:rsidRPr="00372980" w:rsidRDefault="003A6532" w:rsidP="00410C36">
            <w:pPr>
              <w:widowControl w:val="0"/>
              <w:ind w:left="0" w:firstLine="0"/>
              <w:rPr>
                <w:rFonts w:ascii="Arial" w:hAnsi="Arial" w:cs="Arial"/>
                <w:color w:val="auto"/>
                <w:sz w:val="22"/>
                <w:szCs w:val="22"/>
                <w:lang w:val="en-GB"/>
              </w:rPr>
            </w:pPr>
            <w:r w:rsidRPr="00372980">
              <w:rPr>
                <w:rFonts w:ascii="Arial" w:hAnsi="Arial" w:cs="Arial"/>
                <w:color w:val="auto"/>
                <w:sz w:val="22"/>
                <w:szCs w:val="22"/>
                <w:lang w:val="en-GB"/>
              </w:rPr>
              <w:t>Application/Interview/Portfolio</w:t>
            </w:r>
          </w:p>
        </w:tc>
      </w:tr>
      <w:tr w:rsidR="00634859" w:rsidRPr="00372980" w14:paraId="1CD4AC3F" w14:textId="77777777" w:rsidTr="00707CD9">
        <w:trPr>
          <w:trHeight w:val="652"/>
        </w:trPr>
        <w:tc>
          <w:tcPr>
            <w:tcW w:w="4329" w:type="dxa"/>
          </w:tcPr>
          <w:p w14:paraId="639A9FAA" w14:textId="77777777" w:rsidR="00634859" w:rsidRPr="00372980" w:rsidRDefault="00634859" w:rsidP="00634859">
            <w:pPr>
              <w:autoSpaceDE w:val="0"/>
              <w:autoSpaceDN w:val="0"/>
              <w:adjustRightInd w:val="0"/>
              <w:ind w:left="0" w:right="0" w:firstLine="0"/>
              <w:rPr>
                <w:rFonts w:ascii="Arial" w:hAnsi="Arial" w:cs="Arial"/>
                <w:sz w:val="22"/>
                <w:szCs w:val="22"/>
                <w:lang w:val="en-GB"/>
              </w:rPr>
            </w:pPr>
            <w:r w:rsidRPr="00372980">
              <w:rPr>
                <w:rFonts w:ascii="Arial" w:hAnsi="Arial" w:cs="Arial"/>
                <w:sz w:val="22"/>
                <w:szCs w:val="22"/>
                <w:lang w:val="en-GB"/>
              </w:rPr>
              <w:t>Experience of working with video editing</w:t>
            </w:r>
          </w:p>
          <w:p w14:paraId="33BE4A27" w14:textId="3DEC15B3" w:rsidR="00634859" w:rsidRPr="00372980" w:rsidRDefault="00634859" w:rsidP="00634859">
            <w:pPr>
              <w:autoSpaceDE w:val="0"/>
              <w:autoSpaceDN w:val="0"/>
              <w:adjustRightInd w:val="0"/>
              <w:ind w:left="0" w:right="0" w:firstLine="0"/>
              <w:rPr>
                <w:rFonts w:ascii="Arial" w:hAnsi="Arial" w:cs="Arial"/>
                <w:sz w:val="22"/>
                <w:szCs w:val="22"/>
                <w:lang w:val="en-GB"/>
              </w:rPr>
            </w:pPr>
            <w:r w:rsidRPr="00372980">
              <w:rPr>
                <w:rFonts w:ascii="Arial" w:hAnsi="Arial" w:cs="Arial"/>
                <w:sz w:val="22"/>
                <w:szCs w:val="22"/>
                <w:lang w:val="en-GB"/>
              </w:rPr>
              <w:t>software such as Premiere Pro.</w:t>
            </w:r>
          </w:p>
        </w:tc>
        <w:tc>
          <w:tcPr>
            <w:tcW w:w="1455" w:type="dxa"/>
          </w:tcPr>
          <w:p w14:paraId="262F78BC" w14:textId="53D35E07" w:rsidR="00634859" w:rsidRPr="00372980" w:rsidRDefault="00634859" w:rsidP="00331CAB">
            <w:pPr>
              <w:widowControl w:val="0"/>
              <w:ind w:left="0" w:firstLine="0"/>
              <w:jc w:val="center"/>
              <w:rPr>
                <w:rFonts w:ascii="Arial" w:hAnsi="Arial" w:cs="Arial"/>
                <w:color w:val="auto"/>
                <w:sz w:val="22"/>
                <w:szCs w:val="22"/>
                <w:lang w:val="en-GB"/>
              </w:rPr>
            </w:pPr>
            <w:r w:rsidRPr="00372980">
              <w:rPr>
                <w:rFonts w:ascii="Arial" w:hAnsi="Arial" w:cs="Arial"/>
                <w:color w:val="auto"/>
                <w:sz w:val="22"/>
                <w:szCs w:val="22"/>
                <w:lang w:val="en-GB"/>
              </w:rPr>
              <w:t>4</w:t>
            </w:r>
          </w:p>
        </w:tc>
        <w:tc>
          <w:tcPr>
            <w:tcW w:w="3960" w:type="dxa"/>
          </w:tcPr>
          <w:p w14:paraId="0637917A" w14:textId="7E121EFE" w:rsidR="00634859" w:rsidRPr="00372980" w:rsidRDefault="00634859" w:rsidP="00410C36">
            <w:pPr>
              <w:widowControl w:val="0"/>
              <w:ind w:left="0" w:firstLine="0"/>
              <w:rPr>
                <w:rFonts w:ascii="Arial" w:hAnsi="Arial" w:cs="Arial"/>
                <w:color w:val="auto"/>
                <w:sz w:val="22"/>
                <w:szCs w:val="22"/>
                <w:lang w:val="en-GB"/>
              </w:rPr>
            </w:pPr>
            <w:r w:rsidRPr="00372980">
              <w:rPr>
                <w:rFonts w:ascii="Arial" w:hAnsi="Arial" w:cs="Arial"/>
                <w:color w:val="auto"/>
                <w:sz w:val="22"/>
                <w:szCs w:val="22"/>
                <w:lang w:val="en-GB"/>
              </w:rPr>
              <w:t>Application/Interview</w:t>
            </w:r>
          </w:p>
        </w:tc>
      </w:tr>
      <w:tr w:rsidR="007C3384" w:rsidRPr="00372980" w14:paraId="6BC00EFB" w14:textId="77777777" w:rsidTr="00707CD9">
        <w:trPr>
          <w:trHeight w:val="524"/>
        </w:trPr>
        <w:tc>
          <w:tcPr>
            <w:tcW w:w="4329" w:type="dxa"/>
          </w:tcPr>
          <w:p w14:paraId="521069C6" w14:textId="201B53AF" w:rsidR="007C3384" w:rsidRPr="00372980" w:rsidRDefault="007C3384" w:rsidP="00634859">
            <w:pPr>
              <w:autoSpaceDE w:val="0"/>
              <w:autoSpaceDN w:val="0"/>
              <w:adjustRightInd w:val="0"/>
              <w:ind w:left="0" w:right="0" w:firstLine="0"/>
              <w:rPr>
                <w:rFonts w:ascii="Arial" w:hAnsi="Arial" w:cs="Arial"/>
                <w:sz w:val="22"/>
                <w:szCs w:val="22"/>
                <w:lang w:val="en-GB"/>
              </w:rPr>
            </w:pPr>
            <w:r w:rsidRPr="00372980">
              <w:rPr>
                <w:rFonts w:ascii="Arial" w:hAnsi="Arial" w:cs="Arial"/>
                <w:sz w:val="22"/>
                <w:szCs w:val="22"/>
                <w:lang w:val="en-GB"/>
              </w:rPr>
              <w:t xml:space="preserve">Experience of </w:t>
            </w:r>
            <w:r w:rsidR="000E26EA" w:rsidRPr="00372980">
              <w:rPr>
                <w:rFonts w:ascii="Arial" w:hAnsi="Arial" w:cs="Arial"/>
                <w:sz w:val="22"/>
                <w:szCs w:val="22"/>
                <w:lang w:val="en-GB"/>
              </w:rPr>
              <w:t>using Microsoft Office 365 applications</w:t>
            </w:r>
          </w:p>
        </w:tc>
        <w:tc>
          <w:tcPr>
            <w:tcW w:w="1455" w:type="dxa"/>
          </w:tcPr>
          <w:p w14:paraId="5AB6C1C5" w14:textId="565A0841" w:rsidR="007C3384" w:rsidRPr="00372980" w:rsidRDefault="00930171" w:rsidP="00331CAB">
            <w:pPr>
              <w:widowControl w:val="0"/>
              <w:ind w:left="0" w:firstLine="0"/>
              <w:jc w:val="center"/>
              <w:rPr>
                <w:rFonts w:ascii="Arial" w:hAnsi="Arial" w:cs="Arial"/>
                <w:color w:val="auto"/>
                <w:sz w:val="22"/>
                <w:szCs w:val="22"/>
                <w:lang w:val="en-GB"/>
              </w:rPr>
            </w:pPr>
            <w:r w:rsidRPr="00372980">
              <w:rPr>
                <w:rFonts w:ascii="Arial" w:hAnsi="Arial" w:cs="Arial"/>
                <w:color w:val="auto"/>
                <w:sz w:val="22"/>
                <w:szCs w:val="22"/>
                <w:lang w:val="en-GB"/>
              </w:rPr>
              <w:t>5</w:t>
            </w:r>
          </w:p>
        </w:tc>
        <w:tc>
          <w:tcPr>
            <w:tcW w:w="3960" w:type="dxa"/>
          </w:tcPr>
          <w:p w14:paraId="30349189" w14:textId="114BBEF8" w:rsidR="007C3384" w:rsidRPr="00372980" w:rsidRDefault="00930171" w:rsidP="00410C36">
            <w:pPr>
              <w:widowControl w:val="0"/>
              <w:ind w:left="0" w:firstLine="0"/>
              <w:rPr>
                <w:rFonts w:ascii="Arial" w:hAnsi="Arial" w:cs="Arial"/>
                <w:color w:val="auto"/>
                <w:sz w:val="22"/>
                <w:szCs w:val="22"/>
                <w:lang w:val="en-GB"/>
              </w:rPr>
            </w:pPr>
            <w:r w:rsidRPr="00372980">
              <w:rPr>
                <w:rFonts w:ascii="Arial" w:hAnsi="Arial" w:cs="Arial"/>
                <w:color w:val="auto"/>
                <w:sz w:val="22"/>
                <w:szCs w:val="22"/>
                <w:lang w:val="en-GB"/>
              </w:rPr>
              <w:t>Application</w:t>
            </w:r>
          </w:p>
        </w:tc>
      </w:tr>
      <w:tr w:rsidR="007C3384" w:rsidRPr="00372980" w14:paraId="7EE827B9" w14:textId="77777777" w:rsidTr="00707CD9">
        <w:trPr>
          <w:trHeight w:val="598"/>
        </w:trPr>
        <w:tc>
          <w:tcPr>
            <w:tcW w:w="4329" w:type="dxa"/>
          </w:tcPr>
          <w:p w14:paraId="1A6422AB" w14:textId="77777777" w:rsidR="007C3384" w:rsidRPr="007C3384" w:rsidRDefault="007C3384" w:rsidP="007C3384">
            <w:pPr>
              <w:autoSpaceDE w:val="0"/>
              <w:autoSpaceDN w:val="0"/>
              <w:adjustRightInd w:val="0"/>
              <w:ind w:left="0" w:right="0" w:firstLine="0"/>
              <w:rPr>
                <w:rFonts w:ascii="Arial" w:hAnsi="Arial" w:cs="Arial"/>
                <w:sz w:val="22"/>
                <w:szCs w:val="22"/>
                <w:lang w:val="en-GB"/>
              </w:rPr>
            </w:pPr>
            <w:r w:rsidRPr="007C3384">
              <w:rPr>
                <w:rFonts w:ascii="Arial" w:hAnsi="Arial" w:cs="Arial"/>
                <w:sz w:val="22"/>
                <w:szCs w:val="22"/>
                <w:lang w:val="en-GB"/>
              </w:rPr>
              <w:t>Experience of managing brands and</w:t>
            </w:r>
          </w:p>
          <w:p w14:paraId="2EEB9ECB" w14:textId="0E92BAF0" w:rsidR="007C3384" w:rsidRPr="00372980" w:rsidRDefault="007C3384" w:rsidP="007C3384">
            <w:pPr>
              <w:autoSpaceDE w:val="0"/>
              <w:autoSpaceDN w:val="0"/>
              <w:adjustRightInd w:val="0"/>
              <w:ind w:left="0" w:right="0" w:firstLine="0"/>
              <w:rPr>
                <w:rFonts w:ascii="Arial" w:hAnsi="Arial" w:cs="Arial"/>
                <w:sz w:val="22"/>
                <w:szCs w:val="22"/>
                <w:lang w:val="en-GB"/>
              </w:rPr>
            </w:pPr>
            <w:r w:rsidRPr="00372980">
              <w:rPr>
                <w:rFonts w:ascii="Arial" w:hAnsi="Arial" w:cs="Arial"/>
                <w:sz w:val="22"/>
                <w:szCs w:val="22"/>
                <w:lang w:val="en-GB"/>
              </w:rPr>
              <w:t>working within brand guidelines.</w:t>
            </w:r>
          </w:p>
        </w:tc>
        <w:tc>
          <w:tcPr>
            <w:tcW w:w="1455" w:type="dxa"/>
          </w:tcPr>
          <w:p w14:paraId="2037AA2A" w14:textId="1D155491" w:rsidR="007C3384" w:rsidRPr="00372980" w:rsidRDefault="00930171" w:rsidP="00331CAB">
            <w:pPr>
              <w:widowControl w:val="0"/>
              <w:ind w:left="0" w:firstLine="0"/>
              <w:jc w:val="center"/>
              <w:rPr>
                <w:rFonts w:ascii="Arial" w:hAnsi="Arial" w:cs="Arial"/>
                <w:color w:val="auto"/>
                <w:sz w:val="22"/>
                <w:szCs w:val="22"/>
                <w:lang w:val="en-GB"/>
              </w:rPr>
            </w:pPr>
            <w:r w:rsidRPr="00372980">
              <w:rPr>
                <w:rFonts w:ascii="Arial" w:hAnsi="Arial" w:cs="Arial"/>
                <w:color w:val="auto"/>
                <w:sz w:val="22"/>
                <w:szCs w:val="22"/>
                <w:lang w:val="en-GB"/>
              </w:rPr>
              <w:t>5</w:t>
            </w:r>
          </w:p>
        </w:tc>
        <w:tc>
          <w:tcPr>
            <w:tcW w:w="3960" w:type="dxa"/>
          </w:tcPr>
          <w:p w14:paraId="1287CDA0" w14:textId="69997D91" w:rsidR="007C3384" w:rsidRPr="00372980" w:rsidRDefault="00930171" w:rsidP="00410C36">
            <w:pPr>
              <w:widowControl w:val="0"/>
              <w:ind w:left="0" w:firstLine="0"/>
              <w:rPr>
                <w:rFonts w:ascii="Arial" w:hAnsi="Arial" w:cs="Arial"/>
                <w:color w:val="auto"/>
                <w:sz w:val="22"/>
                <w:szCs w:val="22"/>
                <w:lang w:val="en-GB"/>
              </w:rPr>
            </w:pPr>
            <w:r w:rsidRPr="00372980">
              <w:rPr>
                <w:rFonts w:ascii="Arial" w:hAnsi="Arial" w:cs="Arial"/>
                <w:color w:val="auto"/>
                <w:sz w:val="22"/>
                <w:szCs w:val="22"/>
                <w:lang w:val="en-GB"/>
              </w:rPr>
              <w:t>Application/Interview</w:t>
            </w:r>
          </w:p>
        </w:tc>
      </w:tr>
      <w:tr w:rsidR="00ED4ACC" w:rsidRPr="00372980" w14:paraId="1C99CC36" w14:textId="77777777" w:rsidTr="006124BF">
        <w:trPr>
          <w:trHeight w:val="855"/>
        </w:trPr>
        <w:tc>
          <w:tcPr>
            <w:tcW w:w="4329" w:type="dxa"/>
          </w:tcPr>
          <w:p w14:paraId="7D795011" w14:textId="77777777" w:rsidR="00ED4ACC" w:rsidRPr="00ED4ACC" w:rsidRDefault="00ED4ACC" w:rsidP="00ED4ACC">
            <w:pPr>
              <w:autoSpaceDE w:val="0"/>
              <w:autoSpaceDN w:val="0"/>
              <w:adjustRightInd w:val="0"/>
              <w:ind w:left="0" w:right="0" w:firstLine="0"/>
              <w:rPr>
                <w:rFonts w:ascii="Arial" w:hAnsi="Arial" w:cs="Arial"/>
                <w:sz w:val="22"/>
                <w:szCs w:val="22"/>
                <w:lang w:val="en-GB"/>
              </w:rPr>
            </w:pPr>
            <w:r w:rsidRPr="00ED4ACC">
              <w:rPr>
                <w:rFonts w:ascii="Arial" w:hAnsi="Arial" w:cs="Arial"/>
                <w:sz w:val="22"/>
                <w:szCs w:val="22"/>
                <w:lang w:val="en-GB"/>
              </w:rPr>
              <w:t>Experience of working closely with</w:t>
            </w:r>
          </w:p>
          <w:p w14:paraId="320187A0" w14:textId="77777777" w:rsidR="00ED4ACC" w:rsidRPr="00ED4ACC" w:rsidRDefault="00ED4ACC" w:rsidP="00ED4ACC">
            <w:pPr>
              <w:autoSpaceDE w:val="0"/>
              <w:autoSpaceDN w:val="0"/>
              <w:adjustRightInd w:val="0"/>
              <w:ind w:left="0" w:right="0" w:firstLine="0"/>
              <w:rPr>
                <w:rFonts w:ascii="Arial" w:hAnsi="Arial" w:cs="Arial"/>
                <w:sz w:val="22"/>
                <w:szCs w:val="22"/>
                <w:lang w:val="en-GB"/>
              </w:rPr>
            </w:pPr>
            <w:r w:rsidRPr="00ED4ACC">
              <w:rPr>
                <w:rFonts w:ascii="Arial" w:hAnsi="Arial" w:cs="Arial"/>
                <w:sz w:val="22"/>
                <w:szCs w:val="22"/>
                <w:lang w:val="en-GB"/>
              </w:rPr>
              <w:t>freelancers, agencies and external</w:t>
            </w:r>
          </w:p>
          <w:p w14:paraId="49D97024" w14:textId="7FBCCAE1" w:rsidR="00ED4ACC" w:rsidRPr="00372980" w:rsidRDefault="00ED4ACC" w:rsidP="00ED4ACC">
            <w:pPr>
              <w:autoSpaceDE w:val="0"/>
              <w:autoSpaceDN w:val="0"/>
              <w:adjustRightInd w:val="0"/>
              <w:ind w:left="0" w:right="0" w:firstLine="0"/>
              <w:rPr>
                <w:rFonts w:ascii="Arial" w:hAnsi="Arial" w:cs="Arial"/>
                <w:sz w:val="22"/>
                <w:szCs w:val="22"/>
                <w:lang w:val="en-GB"/>
              </w:rPr>
            </w:pPr>
            <w:r w:rsidRPr="00372980">
              <w:rPr>
                <w:rFonts w:ascii="Arial" w:hAnsi="Arial" w:cs="Arial"/>
                <w:sz w:val="22"/>
                <w:szCs w:val="22"/>
                <w:lang w:val="en-GB"/>
              </w:rPr>
              <w:t>suppliers and contractors.</w:t>
            </w:r>
          </w:p>
        </w:tc>
        <w:tc>
          <w:tcPr>
            <w:tcW w:w="1455" w:type="dxa"/>
          </w:tcPr>
          <w:p w14:paraId="35B00399" w14:textId="7A9EF348" w:rsidR="00ED4ACC" w:rsidRPr="00372980" w:rsidRDefault="00ED4ACC" w:rsidP="00331CAB">
            <w:pPr>
              <w:widowControl w:val="0"/>
              <w:ind w:left="0" w:firstLine="0"/>
              <w:jc w:val="center"/>
              <w:rPr>
                <w:rFonts w:ascii="Arial" w:hAnsi="Arial" w:cs="Arial"/>
                <w:color w:val="auto"/>
                <w:sz w:val="22"/>
                <w:szCs w:val="22"/>
                <w:lang w:val="en-GB"/>
              </w:rPr>
            </w:pPr>
            <w:r w:rsidRPr="00372980">
              <w:rPr>
                <w:rFonts w:ascii="Arial" w:hAnsi="Arial" w:cs="Arial"/>
                <w:color w:val="auto"/>
                <w:sz w:val="22"/>
                <w:szCs w:val="22"/>
                <w:lang w:val="en-GB"/>
              </w:rPr>
              <w:t>5</w:t>
            </w:r>
          </w:p>
        </w:tc>
        <w:tc>
          <w:tcPr>
            <w:tcW w:w="3960" w:type="dxa"/>
          </w:tcPr>
          <w:p w14:paraId="3C86DB59" w14:textId="60A43568" w:rsidR="00ED4ACC" w:rsidRPr="00372980" w:rsidRDefault="00BC5C7F" w:rsidP="00410C36">
            <w:pPr>
              <w:widowControl w:val="0"/>
              <w:ind w:left="0" w:firstLine="0"/>
              <w:rPr>
                <w:rFonts w:ascii="Arial" w:hAnsi="Arial" w:cs="Arial"/>
                <w:color w:val="auto"/>
                <w:sz w:val="22"/>
                <w:szCs w:val="22"/>
                <w:lang w:val="en-GB"/>
              </w:rPr>
            </w:pPr>
            <w:r w:rsidRPr="00372980">
              <w:rPr>
                <w:rFonts w:ascii="Arial" w:hAnsi="Arial" w:cs="Arial"/>
                <w:color w:val="auto"/>
                <w:sz w:val="22"/>
                <w:szCs w:val="22"/>
                <w:lang w:val="en-GB"/>
              </w:rPr>
              <w:t>Application</w:t>
            </w:r>
          </w:p>
        </w:tc>
      </w:tr>
      <w:tr w:rsidR="00410C36" w:rsidRPr="00372980" w14:paraId="210ADE32" w14:textId="77777777" w:rsidTr="0058385D">
        <w:trPr>
          <w:trHeight w:val="398"/>
        </w:trPr>
        <w:tc>
          <w:tcPr>
            <w:tcW w:w="4329" w:type="dxa"/>
          </w:tcPr>
          <w:p w14:paraId="4B0DA822" w14:textId="77777777" w:rsidR="00BF53FB" w:rsidRPr="00BF53FB" w:rsidRDefault="00BF53FB" w:rsidP="00BF53FB">
            <w:pPr>
              <w:widowControl w:val="0"/>
              <w:ind w:left="0" w:firstLine="0"/>
              <w:rPr>
                <w:rFonts w:ascii="Arial" w:hAnsi="Arial" w:cs="Arial"/>
                <w:bCs/>
                <w:color w:val="auto"/>
                <w:sz w:val="22"/>
                <w:szCs w:val="22"/>
                <w:lang w:val="en-GB"/>
              </w:rPr>
            </w:pPr>
            <w:r w:rsidRPr="00BF53FB">
              <w:rPr>
                <w:rFonts w:ascii="Arial" w:hAnsi="Arial" w:cs="Arial"/>
                <w:bCs/>
                <w:color w:val="auto"/>
                <w:sz w:val="22"/>
                <w:szCs w:val="22"/>
                <w:lang w:val="en-GB"/>
              </w:rPr>
              <w:t>Experience of drafting engaging and</w:t>
            </w:r>
          </w:p>
          <w:p w14:paraId="65F7FB2A" w14:textId="77777777" w:rsidR="00BF53FB" w:rsidRPr="00BF53FB" w:rsidRDefault="00BF53FB" w:rsidP="00BF53FB">
            <w:pPr>
              <w:widowControl w:val="0"/>
              <w:ind w:left="0" w:firstLine="0"/>
              <w:rPr>
                <w:rFonts w:ascii="Arial" w:hAnsi="Arial" w:cs="Arial"/>
                <w:bCs/>
                <w:color w:val="auto"/>
                <w:sz w:val="22"/>
                <w:szCs w:val="22"/>
                <w:lang w:val="en-GB"/>
              </w:rPr>
            </w:pPr>
            <w:r w:rsidRPr="00BF53FB">
              <w:rPr>
                <w:rFonts w:ascii="Arial" w:hAnsi="Arial" w:cs="Arial"/>
                <w:bCs/>
                <w:color w:val="auto"/>
                <w:sz w:val="22"/>
                <w:szCs w:val="22"/>
                <w:lang w:val="en-GB"/>
              </w:rPr>
              <w:t>informative content for a variety of</w:t>
            </w:r>
          </w:p>
          <w:p w14:paraId="756B59CA" w14:textId="77777777" w:rsidR="00BF53FB" w:rsidRPr="00BF53FB" w:rsidRDefault="00BF53FB" w:rsidP="00BF53FB">
            <w:pPr>
              <w:widowControl w:val="0"/>
              <w:ind w:left="0" w:firstLine="0"/>
              <w:rPr>
                <w:rFonts w:ascii="Arial" w:hAnsi="Arial" w:cs="Arial"/>
                <w:bCs/>
                <w:color w:val="auto"/>
                <w:sz w:val="22"/>
                <w:szCs w:val="22"/>
                <w:lang w:val="en-GB"/>
              </w:rPr>
            </w:pPr>
            <w:r w:rsidRPr="00BF53FB">
              <w:rPr>
                <w:rFonts w:ascii="Arial" w:hAnsi="Arial" w:cs="Arial"/>
                <w:bCs/>
                <w:color w:val="auto"/>
                <w:sz w:val="22"/>
                <w:szCs w:val="22"/>
                <w:lang w:val="en-GB"/>
              </w:rPr>
              <w:t>internal and external communication</w:t>
            </w:r>
          </w:p>
          <w:p w14:paraId="420C338E" w14:textId="32608AED" w:rsidR="00410C36" w:rsidRPr="00372980" w:rsidRDefault="00BF53FB" w:rsidP="00BF53FB">
            <w:pPr>
              <w:widowControl w:val="0"/>
              <w:ind w:left="0" w:firstLine="0"/>
              <w:rPr>
                <w:rFonts w:ascii="Arial" w:hAnsi="Arial" w:cs="Arial"/>
                <w:bCs/>
                <w:color w:val="auto"/>
                <w:sz w:val="22"/>
                <w:szCs w:val="22"/>
                <w:lang w:val="en-GB"/>
              </w:rPr>
            </w:pPr>
            <w:r w:rsidRPr="00372980">
              <w:rPr>
                <w:rFonts w:ascii="Arial" w:hAnsi="Arial" w:cs="Arial"/>
                <w:bCs/>
                <w:color w:val="auto"/>
                <w:sz w:val="22"/>
                <w:szCs w:val="22"/>
                <w:lang w:val="en-GB"/>
              </w:rPr>
              <w:t>Mediums.</w:t>
            </w:r>
          </w:p>
        </w:tc>
        <w:tc>
          <w:tcPr>
            <w:tcW w:w="1455" w:type="dxa"/>
          </w:tcPr>
          <w:p w14:paraId="6922B024" w14:textId="77777777" w:rsidR="00410C36" w:rsidRPr="00372980" w:rsidRDefault="00410C36" w:rsidP="00331CAB">
            <w:pPr>
              <w:widowControl w:val="0"/>
              <w:ind w:left="0" w:firstLine="0"/>
              <w:jc w:val="center"/>
              <w:rPr>
                <w:rFonts w:ascii="Arial" w:hAnsi="Arial" w:cs="Arial"/>
                <w:color w:val="auto"/>
                <w:sz w:val="22"/>
                <w:szCs w:val="22"/>
                <w:lang w:val="en-GB"/>
              </w:rPr>
            </w:pPr>
            <w:r w:rsidRPr="00372980">
              <w:rPr>
                <w:rFonts w:ascii="Arial" w:hAnsi="Arial" w:cs="Arial"/>
                <w:color w:val="auto"/>
                <w:sz w:val="22"/>
                <w:szCs w:val="22"/>
                <w:lang w:val="en-GB"/>
              </w:rPr>
              <w:t>5</w:t>
            </w:r>
          </w:p>
        </w:tc>
        <w:tc>
          <w:tcPr>
            <w:tcW w:w="3960" w:type="dxa"/>
          </w:tcPr>
          <w:p w14:paraId="72CC41F2" w14:textId="77777777" w:rsidR="00410C36" w:rsidRPr="00372980" w:rsidRDefault="00410C36" w:rsidP="00410C36">
            <w:pPr>
              <w:widowControl w:val="0"/>
              <w:ind w:left="0" w:firstLine="0"/>
              <w:rPr>
                <w:rFonts w:ascii="Arial" w:hAnsi="Arial" w:cs="Arial"/>
                <w:color w:val="auto"/>
                <w:sz w:val="22"/>
                <w:szCs w:val="22"/>
                <w:lang w:val="en-GB"/>
              </w:rPr>
            </w:pPr>
            <w:r w:rsidRPr="00372980">
              <w:rPr>
                <w:rFonts w:ascii="Arial" w:hAnsi="Arial" w:cs="Arial"/>
                <w:color w:val="auto"/>
                <w:sz w:val="22"/>
                <w:szCs w:val="22"/>
                <w:lang w:val="en-GB"/>
              </w:rPr>
              <w:t>Application</w:t>
            </w:r>
          </w:p>
        </w:tc>
      </w:tr>
      <w:tr w:rsidR="00410C36" w:rsidRPr="00372980" w14:paraId="7B085ACC" w14:textId="77777777" w:rsidTr="0058385D">
        <w:trPr>
          <w:trHeight w:val="834"/>
        </w:trPr>
        <w:tc>
          <w:tcPr>
            <w:tcW w:w="4329" w:type="dxa"/>
          </w:tcPr>
          <w:p w14:paraId="38FAF29D" w14:textId="77777777" w:rsidR="00410C36" w:rsidRPr="00372980" w:rsidRDefault="00410C36" w:rsidP="00410C36">
            <w:pPr>
              <w:widowControl w:val="0"/>
              <w:ind w:left="0" w:firstLine="0"/>
              <w:rPr>
                <w:rFonts w:ascii="Arial" w:hAnsi="Arial" w:cs="Arial"/>
                <w:color w:val="auto"/>
                <w:sz w:val="22"/>
                <w:szCs w:val="22"/>
                <w:lang w:val="en-GB"/>
              </w:rPr>
            </w:pPr>
            <w:r w:rsidRPr="00372980">
              <w:rPr>
                <w:rFonts w:ascii="Arial" w:hAnsi="Arial" w:cs="Arial"/>
                <w:color w:val="auto"/>
                <w:sz w:val="22"/>
                <w:szCs w:val="22"/>
                <w:lang w:val="en-GB"/>
              </w:rPr>
              <w:t>Experience of seeking input and feedback, as well as working closely with others to develop content that aligns with organisational objectives and messaging guidelines</w:t>
            </w:r>
          </w:p>
        </w:tc>
        <w:tc>
          <w:tcPr>
            <w:tcW w:w="1455" w:type="dxa"/>
          </w:tcPr>
          <w:p w14:paraId="0E3A51B2" w14:textId="77777777" w:rsidR="00410C36" w:rsidRPr="00372980" w:rsidRDefault="00410C36" w:rsidP="00331CAB">
            <w:pPr>
              <w:widowControl w:val="0"/>
              <w:ind w:left="0" w:firstLine="0"/>
              <w:jc w:val="center"/>
              <w:rPr>
                <w:rFonts w:ascii="Arial" w:hAnsi="Arial" w:cs="Arial"/>
                <w:color w:val="auto"/>
                <w:sz w:val="22"/>
                <w:szCs w:val="22"/>
                <w:lang w:val="en-GB"/>
              </w:rPr>
            </w:pPr>
            <w:r w:rsidRPr="00372980">
              <w:rPr>
                <w:rFonts w:ascii="Arial" w:hAnsi="Arial" w:cs="Arial"/>
                <w:color w:val="auto"/>
                <w:sz w:val="22"/>
                <w:szCs w:val="22"/>
                <w:lang w:val="en-GB"/>
              </w:rPr>
              <w:t>5</w:t>
            </w:r>
          </w:p>
        </w:tc>
        <w:tc>
          <w:tcPr>
            <w:tcW w:w="3960" w:type="dxa"/>
          </w:tcPr>
          <w:p w14:paraId="6E5CD947" w14:textId="77777777" w:rsidR="00410C36" w:rsidRPr="00372980" w:rsidRDefault="00410C36" w:rsidP="00410C36">
            <w:pPr>
              <w:widowControl w:val="0"/>
              <w:ind w:left="0" w:firstLine="0"/>
              <w:rPr>
                <w:rFonts w:ascii="Arial" w:hAnsi="Arial" w:cs="Arial"/>
                <w:color w:val="auto"/>
                <w:sz w:val="22"/>
                <w:szCs w:val="22"/>
                <w:lang w:val="en-GB"/>
              </w:rPr>
            </w:pPr>
            <w:r w:rsidRPr="00372980">
              <w:rPr>
                <w:rFonts w:ascii="Arial" w:hAnsi="Arial" w:cs="Arial"/>
                <w:color w:val="auto"/>
                <w:sz w:val="22"/>
                <w:szCs w:val="22"/>
                <w:lang w:val="en-GB"/>
              </w:rPr>
              <w:t>Application</w:t>
            </w:r>
          </w:p>
        </w:tc>
      </w:tr>
      <w:tr w:rsidR="00410C36" w:rsidRPr="00372980" w14:paraId="01611012" w14:textId="77777777" w:rsidTr="006124BF">
        <w:trPr>
          <w:trHeight w:val="551"/>
        </w:trPr>
        <w:tc>
          <w:tcPr>
            <w:tcW w:w="4329" w:type="dxa"/>
          </w:tcPr>
          <w:p w14:paraId="0A90346E" w14:textId="33BB9FAE" w:rsidR="00410C36" w:rsidRPr="00372980" w:rsidRDefault="007D1B14" w:rsidP="007D1B14">
            <w:pPr>
              <w:widowControl w:val="0"/>
              <w:ind w:left="0" w:firstLine="0"/>
              <w:rPr>
                <w:rFonts w:ascii="Arial" w:hAnsi="Arial" w:cs="Arial"/>
                <w:bCs/>
                <w:color w:val="auto"/>
                <w:sz w:val="22"/>
                <w:szCs w:val="22"/>
                <w:lang w:val="en-GB"/>
              </w:rPr>
            </w:pPr>
            <w:r w:rsidRPr="007D1B14">
              <w:rPr>
                <w:rFonts w:ascii="Arial" w:hAnsi="Arial" w:cs="Arial"/>
                <w:bCs/>
                <w:color w:val="auto"/>
                <w:sz w:val="22"/>
                <w:szCs w:val="22"/>
                <w:lang w:val="en-GB"/>
              </w:rPr>
              <w:lastRenderedPageBreak/>
              <w:t>Experience of managing a varied workload</w:t>
            </w:r>
            <w:r w:rsidRPr="00372980">
              <w:rPr>
                <w:rFonts w:ascii="Arial" w:hAnsi="Arial" w:cs="Arial"/>
                <w:bCs/>
                <w:color w:val="auto"/>
                <w:sz w:val="22"/>
                <w:szCs w:val="22"/>
                <w:lang w:val="en-GB"/>
              </w:rPr>
              <w:t xml:space="preserve"> and working to tight deadlines.</w:t>
            </w:r>
          </w:p>
        </w:tc>
        <w:tc>
          <w:tcPr>
            <w:tcW w:w="1455" w:type="dxa"/>
          </w:tcPr>
          <w:p w14:paraId="59381E3A" w14:textId="56369D00" w:rsidR="00410C36" w:rsidRPr="00372980" w:rsidRDefault="00707CD9" w:rsidP="00331CAB">
            <w:pPr>
              <w:widowControl w:val="0"/>
              <w:ind w:left="0" w:firstLine="0"/>
              <w:jc w:val="center"/>
              <w:rPr>
                <w:rFonts w:ascii="Arial" w:hAnsi="Arial" w:cs="Arial"/>
                <w:color w:val="auto"/>
                <w:sz w:val="22"/>
                <w:szCs w:val="22"/>
                <w:lang w:val="en-GB"/>
              </w:rPr>
            </w:pPr>
            <w:r w:rsidRPr="00372980">
              <w:rPr>
                <w:rFonts w:ascii="Arial" w:hAnsi="Arial" w:cs="Arial"/>
                <w:color w:val="auto"/>
                <w:sz w:val="22"/>
                <w:szCs w:val="22"/>
                <w:lang w:val="en-GB"/>
              </w:rPr>
              <w:t>5</w:t>
            </w:r>
          </w:p>
        </w:tc>
        <w:tc>
          <w:tcPr>
            <w:tcW w:w="3960" w:type="dxa"/>
          </w:tcPr>
          <w:p w14:paraId="58EC6EBC" w14:textId="77777777" w:rsidR="00410C36" w:rsidRPr="00372980" w:rsidRDefault="00410C36" w:rsidP="00410C36">
            <w:pPr>
              <w:widowControl w:val="0"/>
              <w:ind w:left="0" w:firstLine="0"/>
              <w:rPr>
                <w:rFonts w:ascii="Arial" w:hAnsi="Arial" w:cs="Arial"/>
                <w:color w:val="auto"/>
                <w:sz w:val="22"/>
                <w:szCs w:val="22"/>
                <w:lang w:val="en-GB"/>
              </w:rPr>
            </w:pPr>
            <w:r w:rsidRPr="00372980">
              <w:rPr>
                <w:rFonts w:ascii="Arial" w:hAnsi="Arial" w:cs="Arial"/>
                <w:color w:val="auto"/>
                <w:sz w:val="22"/>
                <w:szCs w:val="22"/>
                <w:lang w:val="en-GB"/>
              </w:rPr>
              <w:t>Application/Interview</w:t>
            </w:r>
          </w:p>
        </w:tc>
      </w:tr>
      <w:tr w:rsidR="00410C36" w:rsidRPr="00372980" w14:paraId="08AD129C" w14:textId="77777777" w:rsidTr="0058385D">
        <w:trPr>
          <w:trHeight w:val="834"/>
        </w:trPr>
        <w:tc>
          <w:tcPr>
            <w:tcW w:w="4329" w:type="dxa"/>
          </w:tcPr>
          <w:p w14:paraId="03B239FD" w14:textId="1F0B0240" w:rsidR="00410C36" w:rsidRPr="00372980" w:rsidRDefault="00410C36" w:rsidP="00410C36">
            <w:pPr>
              <w:widowControl w:val="0"/>
              <w:ind w:left="0" w:firstLine="0"/>
              <w:rPr>
                <w:rFonts w:ascii="Arial" w:hAnsi="Arial" w:cs="Arial"/>
                <w:bCs/>
                <w:color w:val="auto"/>
                <w:sz w:val="22"/>
                <w:szCs w:val="22"/>
                <w:lang w:val="en-GB"/>
              </w:rPr>
            </w:pPr>
            <w:r w:rsidRPr="00372980">
              <w:rPr>
                <w:rFonts w:ascii="Arial" w:hAnsi="Arial" w:cs="Arial"/>
                <w:bCs/>
                <w:color w:val="auto"/>
                <w:sz w:val="22"/>
                <w:szCs w:val="22"/>
                <w:lang w:val="en-GB"/>
              </w:rPr>
              <w:t xml:space="preserve">Experience and understanding of the unique challenges surrounding </w:t>
            </w:r>
            <w:r w:rsidR="0050105E" w:rsidRPr="00372980">
              <w:rPr>
                <w:rFonts w:ascii="Arial" w:hAnsi="Arial" w:cs="Arial"/>
                <w:bCs/>
                <w:color w:val="auto"/>
                <w:sz w:val="22"/>
                <w:szCs w:val="22"/>
                <w:lang w:val="en-GB"/>
              </w:rPr>
              <w:t>hearing loss</w:t>
            </w:r>
            <w:r w:rsidRPr="00372980">
              <w:rPr>
                <w:rFonts w:ascii="Arial" w:hAnsi="Arial" w:cs="Arial"/>
                <w:bCs/>
                <w:color w:val="auto"/>
                <w:sz w:val="22"/>
                <w:szCs w:val="22"/>
                <w:lang w:val="en-GB"/>
              </w:rPr>
              <w:t xml:space="preserve"> to effectively communicate the charity’s aims, initiatives, and impact</w:t>
            </w:r>
          </w:p>
        </w:tc>
        <w:tc>
          <w:tcPr>
            <w:tcW w:w="1455" w:type="dxa"/>
          </w:tcPr>
          <w:p w14:paraId="67676245" w14:textId="77777777" w:rsidR="00410C36" w:rsidRPr="00372980" w:rsidRDefault="00410C36" w:rsidP="00331CAB">
            <w:pPr>
              <w:widowControl w:val="0"/>
              <w:ind w:left="0" w:firstLine="0"/>
              <w:jc w:val="center"/>
              <w:rPr>
                <w:rFonts w:ascii="Arial" w:hAnsi="Arial" w:cs="Arial"/>
                <w:color w:val="auto"/>
                <w:sz w:val="22"/>
                <w:szCs w:val="22"/>
                <w:lang w:val="en-GB"/>
              </w:rPr>
            </w:pPr>
            <w:r w:rsidRPr="00372980">
              <w:rPr>
                <w:rFonts w:ascii="Arial" w:hAnsi="Arial" w:cs="Arial"/>
                <w:color w:val="auto"/>
                <w:sz w:val="22"/>
                <w:szCs w:val="22"/>
                <w:lang w:val="en-GB"/>
              </w:rPr>
              <w:t>3</w:t>
            </w:r>
          </w:p>
        </w:tc>
        <w:tc>
          <w:tcPr>
            <w:tcW w:w="3960" w:type="dxa"/>
          </w:tcPr>
          <w:p w14:paraId="0431E1B8" w14:textId="77777777" w:rsidR="00410C36" w:rsidRPr="00372980" w:rsidRDefault="00410C36" w:rsidP="00410C36">
            <w:pPr>
              <w:widowControl w:val="0"/>
              <w:ind w:left="0" w:firstLine="0"/>
              <w:rPr>
                <w:rFonts w:ascii="Arial" w:hAnsi="Arial" w:cs="Arial"/>
                <w:color w:val="auto"/>
                <w:sz w:val="22"/>
                <w:szCs w:val="22"/>
                <w:lang w:val="en-GB"/>
              </w:rPr>
            </w:pPr>
            <w:r w:rsidRPr="00372980">
              <w:rPr>
                <w:rFonts w:ascii="Arial" w:hAnsi="Arial" w:cs="Arial"/>
                <w:color w:val="auto"/>
                <w:sz w:val="22"/>
                <w:szCs w:val="22"/>
                <w:lang w:val="en-GB"/>
              </w:rPr>
              <w:t>Application</w:t>
            </w:r>
          </w:p>
        </w:tc>
      </w:tr>
      <w:tr w:rsidR="00410C36" w:rsidRPr="00372980" w14:paraId="618C45A4" w14:textId="77777777" w:rsidTr="0058385D">
        <w:trPr>
          <w:trHeight w:val="559"/>
        </w:trPr>
        <w:tc>
          <w:tcPr>
            <w:tcW w:w="9744" w:type="dxa"/>
            <w:gridSpan w:val="3"/>
          </w:tcPr>
          <w:p w14:paraId="72AF9813" w14:textId="77777777" w:rsidR="00410C36" w:rsidRPr="00372980" w:rsidRDefault="00410C36" w:rsidP="00410C36">
            <w:pPr>
              <w:widowControl w:val="0"/>
              <w:ind w:left="0" w:firstLine="0"/>
              <w:rPr>
                <w:rFonts w:ascii="Arial" w:hAnsi="Arial" w:cs="Arial"/>
                <w:color w:val="auto"/>
                <w:sz w:val="22"/>
                <w:szCs w:val="22"/>
                <w:lang w:val="en-GB"/>
              </w:rPr>
            </w:pPr>
            <w:r w:rsidRPr="00372980">
              <w:rPr>
                <w:rFonts w:ascii="Arial" w:hAnsi="Arial" w:cs="Arial"/>
                <w:b/>
                <w:bCs/>
                <w:color w:val="auto"/>
                <w:sz w:val="22"/>
                <w:szCs w:val="22"/>
                <w:lang w:val="en-GB"/>
              </w:rPr>
              <w:t>Knowledge/Skills/Competencies</w:t>
            </w:r>
          </w:p>
          <w:p w14:paraId="556A13F3" w14:textId="77777777" w:rsidR="00410C36" w:rsidRPr="00372980" w:rsidRDefault="00410C36" w:rsidP="00410C36">
            <w:pPr>
              <w:widowControl w:val="0"/>
              <w:ind w:left="0" w:firstLine="0"/>
              <w:rPr>
                <w:rFonts w:ascii="Arial" w:hAnsi="Arial" w:cs="Arial"/>
                <w:color w:val="auto"/>
                <w:sz w:val="22"/>
                <w:szCs w:val="22"/>
                <w:lang w:val="en-GB"/>
              </w:rPr>
            </w:pPr>
          </w:p>
        </w:tc>
      </w:tr>
      <w:tr w:rsidR="00410C36" w:rsidRPr="00372980" w14:paraId="164664D1" w14:textId="77777777" w:rsidTr="0058385D">
        <w:trPr>
          <w:trHeight w:val="559"/>
        </w:trPr>
        <w:tc>
          <w:tcPr>
            <w:tcW w:w="4329" w:type="dxa"/>
          </w:tcPr>
          <w:p w14:paraId="5D5881CA" w14:textId="77777777" w:rsidR="00410C36" w:rsidRPr="00372980" w:rsidRDefault="00410C36" w:rsidP="00410C36">
            <w:pPr>
              <w:widowControl w:val="0"/>
              <w:ind w:left="0" w:firstLine="0"/>
              <w:rPr>
                <w:rFonts w:ascii="Arial" w:hAnsi="Arial" w:cs="Arial"/>
                <w:iCs/>
                <w:color w:val="auto"/>
                <w:sz w:val="22"/>
                <w:szCs w:val="22"/>
                <w:lang w:val="en-GB"/>
              </w:rPr>
            </w:pPr>
            <w:r w:rsidRPr="00372980">
              <w:rPr>
                <w:rFonts w:ascii="Arial" w:hAnsi="Arial" w:cs="Arial"/>
                <w:color w:val="auto"/>
                <w:sz w:val="22"/>
                <w:szCs w:val="22"/>
                <w:lang w:val="en-GB"/>
              </w:rPr>
              <w:t>Exceptional writing, editing, and proofreading skills, with a keen eye for detail and an ability to adapt the tone and style for different audiences</w:t>
            </w:r>
          </w:p>
        </w:tc>
        <w:tc>
          <w:tcPr>
            <w:tcW w:w="1455" w:type="dxa"/>
          </w:tcPr>
          <w:p w14:paraId="2777FABA" w14:textId="77777777" w:rsidR="00410C36" w:rsidRPr="00372980" w:rsidRDefault="00410C36" w:rsidP="00331CAB">
            <w:pPr>
              <w:widowControl w:val="0"/>
              <w:ind w:left="0" w:firstLine="0"/>
              <w:jc w:val="center"/>
              <w:rPr>
                <w:rFonts w:ascii="Arial" w:hAnsi="Arial" w:cs="Arial"/>
                <w:color w:val="auto"/>
                <w:sz w:val="22"/>
                <w:szCs w:val="22"/>
                <w:lang w:val="en-GB"/>
              </w:rPr>
            </w:pPr>
            <w:r w:rsidRPr="00372980">
              <w:rPr>
                <w:rFonts w:ascii="Arial" w:hAnsi="Arial" w:cs="Arial"/>
                <w:color w:val="auto"/>
                <w:sz w:val="22"/>
                <w:szCs w:val="22"/>
                <w:lang w:val="en-GB"/>
              </w:rPr>
              <w:t>5</w:t>
            </w:r>
          </w:p>
        </w:tc>
        <w:tc>
          <w:tcPr>
            <w:tcW w:w="3960" w:type="dxa"/>
          </w:tcPr>
          <w:p w14:paraId="40DA6AF7" w14:textId="77777777" w:rsidR="00410C36" w:rsidRPr="00372980" w:rsidRDefault="00410C36" w:rsidP="00410C36">
            <w:pPr>
              <w:widowControl w:val="0"/>
              <w:ind w:left="0" w:firstLine="0"/>
              <w:rPr>
                <w:rFonts w:ascii="Arial" w:hAnsi="Arial" w:cs="Arial"/>
                <w:color w:val="auto"/>
                <w:sz w:val="22"/>
                <w:szCs w:val="22"/>
                <w:lang w:val="en-GB"/>
              </w:rPr>
            </w:pPr>
            <w:r w:rsidRPr="00372980">
              <w:rPr>
                <w:rFonts w:ascii="Arial" w:hAnsi="Arial" w:cs="Arial"/>
                <w:color w:val="auto"/>
                <w:sz w:val="22"/>
                <w:szCs w:val="22"/>
                <w:lang w:val="en-GB"/>
              </w:rPr>
              <w:t>Application/Interview</w:t>
            </w:r>
          </w:p>
        </w:tc>
      </w:tr>
      <w:tr w:rsidR="00410C36" w:rsidRPr="00372980" w14:paraId="5B76F6B9" w14:textId="77777777" w:rsidTr="0058385D">
        <w:trPr>
          <w:trHeight w:val="559"/>
        </w:trPr>
        <w:tc>
          <w:tcPr>
            <w:tcW w:w="4329" w:type="dxa"/>
          </w:tcPr>
          <w:p w14:paraId="25966CA9" w14:textId="77777777" w:rsidR="00410C36" w:rsidRPr="00372980" w:rsidRDefault="00410C36" w:rsidP="00410C36">
            <w:pPr>
              <w:widowControl w:val="0"/>
              <w:ind w:left="0" w:firstLine="0"/>
              <w:rPr>
                <w:rFonts w:ascii="Arial" w:hAnsi="Arial" w:cs="Arial"/>
                <w:iCs/>
                <w:color w:val="auto"/>
                <w:sz w:val="22"/>
                <w:szCs w:val="22"/>
                <w:lang w:val="en-GB"/>
              </w:rPr>
            </w:pPr>
            <w:r w:rsidRPr="00372980">
              <w:rPr>
                <w:rFonts w:ascii="Arial" w:hAnsi="Arial" w:cs="Arial"/>
                <w:iCs/>
                <w:color w:val="auto"/>
                <w:sz w:val="22"/>
                <w:szCs w:val="22"/>
                <w:lang w:val="en-GB"/>
              </w:rPr>
              <w:t>Strong collaboration and communication skills to work effectively with cross-functional teams and stakeholders</w:t>
            </w:r>
          </w:p>
        </w:tc>
        <w:tc>
          <w:tcPr>
            <w:tcW w:w="1455" w:type="dxa"/>
          </w:tcPr>
          <w:p w14:paraId="16D354DB" w14:textId="77777777" w:rsidR="00410C36" w:rsidRPr="00372980" w:rsidRDefault="00410C36" w:rsidP="00331CAB">
            <w:pPr>
              <w:widowControl w:val="0"/>
              <w:ind w:left="0" w:firstLine="0"/>
              <w:jc w:val="center"/>
              <w:rPr>
                <w:rFonts w:ascii="Arial" w:hAnsi="Arial" w:cs="Arial"/>
                <w:color w:val="auto"/>
                <w:sz w:val="22"/>
                <w:szCs w:val="22"/>
                <w:lang w:val="en-GB"/>
              </w:rPr>
            </w:pPr>
            <w:r w:rsidRPr="00372980">
              <w:rPr>
                <w:rFonts w:ascii="Arial" w:hAnsi="Arial" w:cs="Arial"/>
                <w:color w:val="auto"/>
                <w:sz w:val="22"/>
                <w:szCs w:val="22"/>
                <w:lang w:val="en-GB"/>
              </w:rPr>
              <w:t>5</w:t>
            </w:r>
          </w:p>
        </w:tc>
        <w:tc>
          <w:tcPr>
            <w:tcW w:w="3960" w:type="dxa"/>
          </w:tcPr>
          <w:p w14:paraId="446B17A5" w14:textId="77777777" w:rsidR="00410C36" w:rsidRPr="00372980" w:rsidRDefault="00410C36" w:rsidP="00410C36">
            <w:pPr>
              <w:widowControl w:val="0"/>
              <w:ind w:left="0" w:firstLine="0"/>
              <w:rPr>
                <w:rFonts w:ascii="Arial" w:hAnsi="Arial" w:cs="Arial"/>
                <w:color w:val="auto"/>
                <w:sz w:val="22"/>
                <w:szCs w:val="22"/>
                <w:lang w:val="en-GB"/>
              </w:rPr>
            </w:pPr>
            <w:r w:rsidRPr="00372980">
              <w:rPr>
                <w:rFonts w:ascii="Arial" w:hAnsi="Arial" w:cs="Arial"/>
                <w:color w:val="auto"/>
                <w:sz w:val="22"/>
                <w:szCs w:val="22"/>
                <w:lang w:val="en-GB"/>
              </w:rPr>
              <w:t>Application/Interview</w:t>
            </w:r>
          </w:p>
        </w:tc>
      </w:tr>
      <w:tr w:rsidR="00410C36" w:rsidRPr="00372980" w14:paraId="621BC4F6" w14:textId="77777777" w:rsidTr="0058385D">
        <w:trPr>
          <w:trHeight w:val="559"/>
        </w:trPr>
        <w:tc>
          <w:tcPr>
            <w:tcW w:w="4329" w:type="dxa"/>
          </w:tcPr>
          <w:p w14:paraId="7DE3F29E" w14:textId="77777777" w:rsidR="00410C36" w:rsidRPr="00372980" w:rsidRDefault="00410C36" w:rsidP="00410C36">
            <w:pPr>
              <w:widowControl w:val="0"/>
              <w:ind w:left="0" w:firstLine="0"/>
              <w:rPr>
                <w:rFonts w:ascii="Arial" w:hAnsi="Arial" w:cs="Arial"/>
                <w:iCs/>
                <w:color w:val="auto"/>
                <w:sz w:val="22"/>
                <w:szCs w:val="22"/>
                <w:lang w:val="en-GB"/>
              </w:rPr>
            </w:pPr>
            <w:r w:rsidRPr="00372980">
              <w:rPr>
                <w:rFonts w:ascii="Arial" w:hAnsi="Arial" w:cs="Arial"/>
                <w:iCs/>
                <w:color w:val="auto"/>
                <w:sz w:val="22"/>
                <w:szCs w:val="22"/>
                <w:lang w:val="en-GB"/>
              </w:rPr>
              <w:t>Excellent organisational and time management skills, with the ability to handle multiple projects and deadlines simultaneously</w:t>
            </w:r>
          </w:p>
        </w:tc>
        <w:tc>
          <w:tcPr>
            <w:tcW w:w="1455" w:type="dxa"/>
          </w:tcPr>
          <w:p w14:paraId="2CDF8851" w14:textId="6094059C" w:rsidR="00410C36" w:rsidRPr="00372980" w:rsidRDefault="00410C36" w:rsidP="00331CAB">
            <w:pPr>
              <w:widowControl w:val="0"/>
              <w:ind w:left="0" w:firstLine="0"/>
              <w:jc w:val="center"/>
              <w:rPr>
                <w:rFonts w:ascii="Arial" w:hAnsi="Arial" w:cs="Arial"/>
                <w:color w:val="auto"/>
                <w:sz w:val="22"/>
                <w:szCs w:val="22"/>
                <w:lang w:val="en-GB"/>
              </w:rPr>
            </w:pPr>
            <w:r w:rsidRPr="00372980">
              <w:rPr>
                <w:rFonts w:ascii="Arial" w:hAnsi="Arial" w:cs="Arial"/>
                <w:color w:val="auto"/>
                <w:sz w:val="22"/>
                <w:szCs w:val="22"/>
                <w:lang w:val="en-GB"/>
              </w:rPr>
              <w:t>5</w:t>
            </w:r>
          </w:p>
        </w:tc>
        <w:tc>
          <w:tcPr>
            <w:tcW w:w="3960" w:type="dxa"/>
          </w:tcPr>
          <w:p w14:paraId="167D5B14" w14:textId="77777777" w:rsidR="00410C36" w:rsidRPr="00372980" w:rsidRDefault="00410C36" w:rsidP="00410C36">
            <w:pPr>
              <w:widowControl w:val="0"/>
              <w:ind w:left="0" w:firstLine="0"/>
              <w:rPr>
                <w:rFonts w:ascii="Arial" w:hAnsi="Arial" w:cs="Arial"/>
                <w:color w:val="auto"/>
                <w:sz w:val="22"/>
                <w:szCs w:val="22"/>
                <w:lang w:val="en-GB"/>
              </w:rPr>
            </w:pPr>
            <w:r w:rsidRPr="00372980">
              <w:rPr>
                <w:rFonts w:ascii="Arial" w:hAnsi="Arial" w:cs="Arial"/>
                <w:color w:val="auto"/>
                <w:sz w:val="22"/>
                <w:szCs w:val="22"/>
                <w:lang w:val="en-GB"/>
              </w:rPr>
              <w:t>Application/Interview</w:t>
            </w:r>
          </w:p>
        </w:tc>
      </w:tr>
      <w:tr w:rsidR="00410C36" w:rsidRPr="00372980" w14:paraId="67B519AE" w14:textId="77777777" w:rsidTr="0058385D">
        <w:trPr>
          <w:trHeight w:val="559"/>
        </w:trPr>
        <w:tc>
          <w:tcPr>
            <w:tcW w:w="4329" w:type="dxa"/>
          </w:tcPr>
          <w:p w14:paraId="5E600222" w14:textId="77777777" w:rsidR="00410C36" w:rsidRPr="00372980" w:rsidRDefault="00410C36" w:rsidP="00410C36">
            <w:pPr>
              <w:widowControl w:val="0"/>
              <w:ind w:left="0" w:firstLine="0"/>
              <w:rPr>
                <w:rFonts w:ascii="Arial" w:hAnsi="Arial" w:cs="Arial"/>
                <w:color w:val="auto"/>
                <w:sz w:val="22"/>
                <w:szCs w:val="22"/>
                <w:lang w:val="en-GB"/>
              </w:rPr>
            </w:pPr>
            <w:r w:rsidRPr="00372980">
              <w:rPr>
                <w:rFonts w:ascii="Arial" w:hAnsi="Arial" w:cs="Arial"/>
                <w:color w:val="auto"/>
                <w:sz w:val="22"/>
                <w:szCs w:val="22"/>
                <w:lang w:val="en-GB"/>
              </w:rPr>
              <w:t>Ability to work independently and proactively, to prioritise work to ensure deadlines are met</w:t>
            </w:r>
          </w:p>
        </w:tc>
        <w:tc>
          <w:tcPr>
            <w:tcW w:w="1455" w:type="dxa"/>
          </w:tcPr>
          <w:p w14:paraId="243EBA5B" w14:textId="77777777" w:rsidR="00410C36" w:rsidRPr="00372980" w:rsidRDefault="00410C36" w:rsidP="00331CAB">
            <w:pPr>
              <w:widowControl w:val="0"/>
              <w:ind w:left="0" w:firstLine="0"/>
              <w:jc w:val="center"/>
              <w:rPr>
                <w:rFonts w:ascii="Arial" w:hAnsi="Arial" w:cs="Arial"/>
                <w:color w:val="auto"/>
                <w:sz w:val="22"/>
                <w:szCs w:val="22"/>
                <w:lang w:val="en-GB"/>
              </w:rPr>
            </w:pPr>
            <w:r w:rsidRPr="00372980">
              <w:rPr>
                <w:rFonts w:ascii="Arial" w:hAnsi="Arial" w:cs="Arial"/>
                <w:color w:val="auto"/>
                <w:sz w:val="22"/>
                <w:szCs w:val="22"/>
                <w:lang w:val="en-GB"/>
              </w:rPr>
              <w:t>5</w:t>
            </w:r>
          </w:p>
        </w:tc>
        <w:tc>
          <w:tcPr>
            <w:tcW w:w="3960" w:type="dxa"/>
          </w:tcPr>
          <w:p w14:paraId="157FED08" w14:textId="77777777" w:rsidR="00410C36" w:rsidRPr="00372980" w:rsidRDefault="00410C36" w:rsidP="00410C36">
            <w:pPr>
              <w:widowControl w:val="0"/>
              <w:ind w:left="0" w:firstLine="0"/>
              <w:rPr>
                <w:rFonts w:ascii="Arial" w:hAnsi="Arial" w:cs="Arial"/>
                <w:color w:val="auto"/>
                <w:sz w:val="22"/>
                <w:szCs w:val="22"/>
                <w:lang w:val="en-GB"/>
              </w:rPr>
            </w:pPr>
            <w:r w:rsidRPr="00372980">
              <w:rPr>
                <w:rFonts w:ascii="Arial" w:hAnsi="Arial" w:cs="Arial"/>
                <w:color w:val="auto"/>
                <w:sz w:val="22"/>
                <w:szCs w:val="22"/>
                <w:lang w:val="en-GB"/>
              </w:rPr>
              <w:t>Application/Interview</w:t>
            </w:r>
          </w:p>
        </w:tc>
      </w:tr>
      <w:tr w:rsidR="00410C36" w:rsidRPr="00372980" w14:paraId="01A0863A" w14:textId="77777777" w:rsidTr="0058385D">
        <w:trPr>
          <w:trHeight w:val="559"/>
        </w:trPr>
        <w:tc>
          <w:tcPr>
            <w:tcW w:w="4329" w:type="dxa"/>
          </w:tcPr>
          <w:p w14:paraId="29A716E2" w14:textId="77777777" w:rsidR="00410C36" w:rsidRPr="00372980" w:rsidRDefault="00410C36" w:rsidP="00410C36">
            <w:pPr>
              <w:widowControl w:val="0"/>
              <w:ind w:left="0" w:firstLine="0"/>
              <w:rPr>
                <w:rFonts w:ascii="Arial" w:hAnsi="Arial" w:cs="Arial"/>
                <w:iCs/>
                <w:color w:val="auto"/>
                <w:sz w:val="22"/>
                <w:szCs w:val="22"/>
                <w:lang w:val="en-GB"/>
              </w:rPr>
            </w:pPr>
            <w:r w:rsidRPr="00372980">
              <w:rPr>
                <w:rFonts w:ascii="Arial" w:hAnsi="Arial" w:cs="Arial"/>
                <w:iCs/>
                <w:color w:val="auto"/>
                <w:sz w:val="22"/>
                <w:szCs w:val="22"/>
                <w:lang w:val="en-GB"/>
              </w:rPr>
              <w:t xml:space="preserve">Excellent verbal and written communication </w:t>
            </w:r>
          </w:p>
        </w:tc>
        <w:tc>
          <w:tcPr>
            <w:tcW w:w="1455" w:type="dxa"/>
          </w:tcPr>
          <w:p w14:paraId="0A259A72" w14:textId="77777777" w:rsidR="00410C36" w:rsidRPr="00372980" w:rsidRDefault="00410C36" w:rsidP="00331CAB">
            <w:pPr>
              <w:widowControl w:val="0"/>
              <w:ind w:left="0" w:firstLine="0"/>
              <w:jc w:val="center"/>
              <w:rPr>
                <w:rFonts w:ascii="Arial" w:hAnsi="Arial" w:cs="Arial"/>
                <w:color w:val="auto"/>
                <w:sz w:val="22"/>
                <w:szCs w:val="22"/>
                <w:lang w:val="en-GB"/>
              </w:rPr>
            </w:pPr>
            <w:r w:rsidRPr="00372980">
              <w:rPr>
                <w:rFonts w:ascii="Arial" w:hAnsi="Arial" w:cs="Arial"/>
                <w:color w:val="auto"/>
                <w:sz w:val="22"/>
                <w:szCs w:val="22"/>
                <w:lang w:val="en-GB"/>
              </w:rPr>
              <w:t>5</w:t>
            </w:r>
          </w:p>
        </w:tc>
        <w:tc>
          <w:tcPr>
            <w:tcW w:w="3960" w:type="dxa"/>
          </w:tcPr>
          <w:p w14:paraId="5FA2BFAF" w14:textId="77777777" w:rsidR="00410C36" w:rsidRPr="00372980" w:rsidRDefault="00410C36" w:rsidP="00410C36">
            <w:pPr>
              <w:widowControl w:val="0"/>
              <w:ind w:left="0" w:firstLine="0"/>
              <w:rPr>
                <w:rFonts w:ascii="Arial" w:hAnsi="Arial" w:cs="Arial"/>
                <w:color w:val="auto"/>
                <w:sz w:val="22"/>
                <w:szCs w:val="22"/>
                <w:lang w:val="en-GB"/>
              </w:rPr>
            </w:pPr>
            <w:r w:rsidRPr="00372980">
              <w:rPr>
                <w:rFonts w:ascii="Arial" w:hAnsi="Arial" w:cs="Arial"/>
                <w:color w:val="auto"/>
                <w:sz w:val="22"/>
                <w:szCs w:val="22"/>
                <w:lang w:val="en-GB"/>
              </w:rPr>
              <w:t>Application/Interview</w:t>
            </w:r>
          </w:p>
        </w:tc>
      </w:tr>
      <w:tr w:rsidR="0090722D" w:rsidRPr="00372980" w14:paraId="389E0BEF" w14:textId="77777777" w:rsidTr="0058385D">
        <w:trPr>
          <w:trHeight w:val="559"/>
        </w:trPr>
        <w:tc>
          <w:tcPr>
            <w:tcW w:w="4329" w:type="dxa"/>
          </w:tcPr>
          <w:p w14:paraId="1374225E" w14:textId="1BBC15B8" w:rsidR="0090722D" w:rsidRPr="00372980" w:rsidRDefault="0090722D" w:rsidP="0090722D">
            <w:pPr>
              <w:widowControl w:val="0"/>
              <w:ind w:left="0" w:firstLine="0"/>
              <w:rPr>
                <w:rFonts w:ascii="Arial" w:hAnsi="Arial" w:cs="Arial"/>
                <w:iCs/>
                <w:color w:val="auto"/>
                <w:sz w:val="22"/>
                <w:szCs w:val="22"/>
                <w:lang w:val="en-GB"/>
              </w:rPr>
            </w:pPr>
            <w:r w:rsidRPr="00372980">
              <w:rPr>
                <w:rFonts w:ascii="Arial" w:hAnsi="Arial" w:cs="Arial"/>
                <w:iCs/>
                <w:color w:val="auto"/>
                <w:sz w:val="22"/>
                <w:szCs w:val="22"/>
                <w:lang w:val="en-GB"/>
              </w:rPr>
              <w:t>Ability to deal with information in a confidential manner and respond with sensitivity to the opinions of others</w:t>
            </w:r>
          </w:p>
        </w:tc>
        <w:tc>
          <w:tcPr>
            <w:tcW w:w="1455" w:type="dxa"/>
          </w:tcPr>
          <w:p w14:paraId="695719BB" w14:textId="199A00B9" w:rsidR="0090722D" w:rsidRPr="00372980" w:rsidRDefault="0090722D" w:rsidP="00331CAB">
            <w:pPr>
              <w:widowControl w:val="0"/>
              <w:ind w:left="0" w:firstLine="0"/>
              <w:jc w:val="center"/>
              <w:rPr>
                <w:rFonts w:ascii="Arial" w:hAnsi="Arial" w:cs="Arial"/>
                <w:color w:val="auto"/>
                <w:sz w:val="22"/>
                <w:szCs w:val="22"/>
                <w:lang w:val="en-GB"/>
              </w:rPr>
            </w:pPr>
            <w:r w:rsidRPr="00372980">
              <w:rPr>
                <w:rFonts w:ascii="Arial" w:hAnsi="Arial" w:cs="Arial"/>
                <w:color w:val="auto"/>
                <w:sz w:val="22"/>
                <w:szCs w:val="22"/>
                <w:lang w:val="en-GB"/>
              </w:rPr>
              <w:t>5</w:t>
            </w:r>
          </w:p>
        </w:tc>
        <w:tc>
          <w:tcPr>
            <w:tcW w:w="3960" w:type="dxa"/>
          </w:tcPr>
          <w:p w14:paraId="4D8313DE" w14:textId="441A7A9F" w:rsidR="0090722D" w:rsidRPr="00372980" w:rsidRDefault="0090722D" w:rsidP="0090722D">
            <w:pPr>
              <w:widowControl w:val="0"/>
              <w:ind w:left="0" w:firstLine="0"/>
              <w:rPr>
                <w:rFonts w:ascii="Arial" w:hAnsi="Arial" w:cs="Arial"/>
                <w:color w:val="auto"/>
                <w:sz w:val="22"/>
                <w:szCs w:val="22"/>
                <w:lang w:val="en-GB"/>
              </w:rPr>
            </w:pPr>
            <w:r w:rsidRPr="00372980">
              <w:rPr>
                <w:rFonts w:ascii="Arial" w:hAnsi="Arial" w:cs="Arial"/>
                <w:color w:val="auto"/>
                <w:sz w:val="22"/>
                <w:szCs w:val="22"/>
                <w:lang w:val="en-GB"/>
              </w:rPr>
              <w:t>Application</w:t>
            </w:r>
          </w:p>
        </w:tc>
      </w:tr>
      <w:tr w:rsidR="0090722D" w:rsidRPr="00372980" w14:paraId="36A92572" w14:textId="77777777" w:rsidTr="0058385D">
        <w:trPr>
          <w:trHeight w:val="559"/>
        </w:trPr>
        <w:tc>
          <w:tcPr>
            <w:tcW w:w="4329" w:type="dxa"/>
          </w:tcPr>
          <w:p w14:paraId="3F5036A7" w14:textId="46DEEF31" w:rsidR="0090722D" w:rsidRPr="00372980" w:rsidRDefault="0090722D" w:rsidP="0090722D">
            <w:pPr>
              <w:widowControl w:val="0"/>
              <w:ind w:left="0" w:firstLine="0"/>
              <w:rPr>
                <w:rFonts w:ascii="Arial" w:hAnsi="Arial" w:cs="Arial"/>
                <w:iCs/>
                <w:color w:val="auto"/>
                <w:sz w:val="22"/>
                <w:szCs w:val="22"/>
                <w:lang w:val="en-GB"/>
              </w:rPr>
            </w:pPr>
            <w:r w:rsidRPr="00372980">
              <w:rPr>
                <w:rFonts w:ascii="Arial" w:hAnsi="Arial" w:cs="Arial"/>
                <w:color w:val="auto"/>
                <w:sz w:val="22"/>
                <w:szCs w:val="22"/>
                <w:lang w:val="en-GB"/>
              </w:rPr>
              <w:t>Excellent analytical and numerical skills to work with both qualitative and quantitative data</w:t>
            </w:r>
          </w:p>
        </w:tc>
        <w:tc>
          <w:tcPr>
            <w:tcW w:w="1455" w:type="dxa"/>
          </w:tcPr>
          <w:p w14:paraId="034D7751" w14:textId="718B04F0" w:rsidR="0090722D" w:rsidRPr="00372980" w:rsidRDefault="0090722D" w:rsidP="00331CAB">
            <w:pPr>
              <w:widowControl w:val="0"/>
              <w:ind w:left="0" w:firstLine="0"/>
              <w:jc w:val="center"/>
              <w:rPr>
                <w:rFonts w:ascii="Arial" w:hAnsi="Arial" w:cs="Arial"/>
                <w:color w:val="auto"/>
                <w:sz w:val="22"/>
                <w:szCs w:val="22"/>
                <w:lang w:val="en-GB"/>
              </w:rPr>
            </w:pPr>
            <w:r w:rsidRPr="00372980">
              <w:rPr>
                <w:rFonts w:ascii="Arial" w:hAnsi="Arial" w:cs="Arial"/>
                <w:color w:val="auto"/>
                <w:sz w:val="22"/>
                <w:szCs w:val="22"/>
                <w:lang w:val="en"/>
              </w:rPr>
              <w:t>5</w:t>
            </w:r>
          </w:p>
        </w:tc>
        <w:tc>
          <w:tcPr>
            <w:tcW w:w="3960" w:type="dxa"/>
          </w:tcPr>
          <w:p w14:paraId="4DE71F50" w14:textId="7D4958BB" w:rsidR="0090722D" w:rsidRPr="00372980" w:rsidRDefault="0090722D" w:rsidP="0090722D">
            <w:pPr>
              <w:widowControl w:val="0"/>
              <w:ind w:left="0" w:firstLine="0"/>
              <w:rPr>
                <w:rFonts w:ascii="Arial" w:hAnsi="Arial" w:cs="Arial"/>
                <w:color w:val="auto"/>
                <w:sz w:val="22"/>
                <w:szCs w:val="22"/>
                <w:lang w:val="en-GB"/>
              </w:rPr>
            </w:pPr>
            <w:r w:rsidRPr="00372980">
              <w:rPr>
                <w:rFonts w:ascii="Arial" w:hAnsi="Arial" w:cs="Arial"/>
                <w:color w:val="auto"/>
                <w:sz w:val="22"/>
                <w:szCs w:val="22"/>
                <w:lang w:val="en-GB"/>
              </w:rPr>
              <w:t>Application</w:t>
            </w:r>
          </w:p>
        </w:tc>
      </w:tr>
      <w:tr w:rsidR="0090722D" w:rsidRPr="00372980" w14:paraId="0724AD52" w14:textId="77777777" w:rsidTr="0058385D">
        <w:trPr>
          <w:trHeight w:val="559"/>
        </w:trPr>
        <w:tc>
          <w:tcPr>
            <w:tcW w:w="4329" w:type="dxa"/>
          </w:tcPr>
          <w:p w14:paraId="1688795F" w14:textId="01DDED5B" w:rsidR="0090722D" w:rsidRPr="00372980" w:rsidRDefault="0090722D" w:rsidP="0090722D">
            <w:pPr>
              <w:widowControl w:val="0"/>
              <w:ind w:left="0" w:firstLine="0"/>
              <w:rPr>
                <w:rFonts w:ascii="Arial" w:hAnsi="Arial" w:cs="Arial"/>
                <w:iCs/>
                <w:color w:val="auto"/>
                <w:sz w:val="22"/>
                <w:szCs w:val="22"/>
                <w:lang w:val="en-GB"/>
              </w:rPr>
            </w:pPr>
            <w:r w:rsidRPr="00372980">
              <w:rPr>
                <w:rFonts w:ascii="Arial" w:hAnsi="Arial" w:cs="Arial"/>
                <w:iCs/>
                <w:color w:val="auto"/>
                <w:sz w:val="22"/>
                <w:szCs w:val="22"/>
                <w:lang w:val="en-GB"/>
              </w:rPr>
              <w:t>Ability to change priorities quickly and accept change with a positive attitude</w:t>
            </w:r>
          </w:p>
        </w:tc>
        <w:tc>
          <w:tcPr>
            <w:tcW w:w="1455" w:type="dxa"/>
          </w:tcPr>
          <w:p w14:paraId="0CA4E5D1" w14:textId="39E7736E" w:rsidR="0090722D" w:rsidRPr="00372980" w:rsidRDefault="0090722D" w:rsidP="00331CAB">
            <w:pPr>
              <w:widowControl w:val="0"/>
              <w:ind w:left="0" w:firstLine="0"/>
              <w:jc w:val="center"/>
              <w:rPr>
                <w:rFonts w:ascii="Arial" w:hAnsi="Arial" w:cs="Arial"/>
                <w:color w:val="auto"/>
                <w:sz w:val="22"/>
                <w:szCs w:val="22"/>
                <w:lang w:val="en-GB"/>
              </w:rPr>
            </w:pPr>
            <w:r w:rsidRPr="00372980">
              <w:rPr>
                <w:rFonts w:ascii="Arial" w:hAnsi="Arial" w:cs="Arial"/>
                <w:color w:val="auto"/>
                <w:sz w:val="22"/>
                <w:szCs w:val="22"/>
                <w:lang w:val="en-GB"/>
              </w:rPr>
              <w:t>5</w:t>
            </w:r>
          </w:p>
        </w:tc>
        <w:tc>
          <w:tcPr>
            <w:tcW w:w="3960" w:type="dxa"/>
          </w:tcPr>
          <w:p w14:paraId="2D112E29" w14:textId="7F4425B7" w:rsidR="0090722D" w:rsidRPr="00372980" w:rsidRDefault="0090722D" w:rsidP="0090722D">
            <w:pPr>
              <w:widowControl w:val="0"/>
              <w:ind w:left="0" w:firstLine="0"/>
              <w:rPr>
                <w:rFonts w:ascii="Arial" w:hAnsi="Arial" w:cs="Arial"/>
                <w:color w:val="auto"/>
                <w:sz w:val="22"/>
                <w:szCs w:val="22"/>
                <w:lang w:val="en-GB"/>
              </w:rPr>
            </w:pPr>
            <w:r w:rsidRPr="00372980">
              <w:rPr>
                <w:rFonts w:ascii="Arial" w:hAnsi="Arial" w:cs="Arial"/>
                <w:color w:val="auto"/>
                <w:sz w:val="22"/>
                <w:szCs w:val="22"/>
                <w:lang w:val="en-GB"/>
              </w:rPr>
              <w:t>Application</w:t>
            </w:r>
          </w:p>
        </w:tc>
      </w:tr>
      <w:tr w:rsidR="0090722D" w:rsidRPr="00372980" w14:paraId="6304490A" w14:textId="77777777" w:rsidTr="0058385D">
        <w:trPr>
          <w:trHeight w:val="559"/>
        </w:trPr>
        <w:tc>
          <w:tcPr>
            <w:tcW w:w="4329" w:type="dxa"/>
          </w:tcPr>
          <w:p w14:paraId="65D30C6F" w14:textId="7467DDC1" w:rsidR="0090722D" w:rsidRPr="00372980" w:rsidRDefault="0090722D" w:rsidP="0090722D">
            <w:pPr>
              <w:widowControl w:val="0"/>
              <w:ind w:left="0" w:firstLine="0"/>
              <w:rPr>
                <w:rFonts w:ascii="Arial" w:hAnsi="Arial" w:cs="Arial"/>
                <w:iCs/>
                <w:color w:val="auto"/>
                <w:sz w:val="22"/>
                <w:szCs w:val="22"/>
                <w:lang w:val="en-GB"/>
              </w:rPr>
            </w:pPr>
            <w:r w:rsidRPr="00372980">
              <w:rPr>
                <w:rFonts w:ascii="Arial" w:hAnsi="Arial" w:cs="Arial"/>
                <w:iCs/>
                <w:color w:val="auto"/>
                <w:sz w:val="22"/>
                <w:szCs w:val="22"/>
                <w:lang w:val="en-GB"/>
              </w:rPr>
              <w:t>Excellent self-management skills to work independently, autonomously and as part of a team, using own initiative and being flexible and adaptable</w:t>
            </w:r>
          </w:p>
        </w:tc>
        <w:tc>
          <w:tcPr>
            <w:tcW w:w="1455" w:type="dxa"/>
          </w:tcPr>
          <w:p w14:paraId="6C90E679" w14:textId="4FB3341E" w:rsidR="0090722D" w:rsidRPr="00372980" w:rsidRDefault="0090722D" w:rsidP="00331CAB">
            <w:pPr>
              <w:widowControl w:val="0"/>
              <w:ind w:left="0" w:firstLine="0"/>
              <w:jc w:val="center"/>
              <w:rPr>
                <w:rFonts w:ascii="Arial" w:hAnsi="Arial" w:cs="Arial"/>
                <w:color w:val="auto"/>
                <w:sz w:val="22"/>
                <w:szCs w:val="22"/>
                <w:lang w:val="en-GB"/>
              </w:rPr>
            </w:pPr>
            <w:r w:rsidRPr="00372980">
              <w:rPr>
                <w:rFonts w:ascii="Arial" w:hAnsi="Arial" w:cs="Arial"/>
                <w:color w:val="auto"/>
                <w:sz w:val="22"/>
                <w:szCs w:val="22"/>
                <w:lang w:val="en-GB"/>
              </w:rPr>
              <w:t>5</w:t>
            </w:r>
          </w:p>
        </w:tc>
        <w:tc>
          <w:tcPr>
            <w:tcW w:w="3960" w:type="dxa"/>
          </w:tcPr>
          <w:p w14:paraId="0DE69C3B" w14:textId="28E3383E" w:rsidR="0090722D" w:rsidRPr="00372980" w:rsidRDefault="0090722D" w:rsidP="0090722D">
            <w:pPr>
              <w:widowControl w:val="0"/>
              <w:ind w:left="0" w:firstLine="0"/>
              <w:rPr>
                <w:rFonts w:ascii="Arial" w:hAnsi="Arial" w:cs="Arial"/>
                <w:color w:val="auto"/>
                <w:sz w:val="22"/>
                <w:szCs w:val="22"/>
                <w:lang w:val="en-GB"/>
              </w:rPr>
            </w:pPr>
            <w:r w:rsidRPr="00372980">
              <w:rPr>
                <w:rFonts w:ascii="Arial" w:hAnsi="Arial" w:cs="Arial"/>
                <w:color w:val="auto"/>
                <w:sz w:val="22"/>
                <w:szCs w:val="22"/>
                <w:lang w:val="en-GB"/>
              </w:rPr>
              <w:t>Application/Interview</w:t>
            </w:r>
          </w:p>
        </w:tc>
      </w:tr>
      <w:tr w:rsidR="0090722D" w:rsidRPr="00372980" w14:paraId="3D60FAD7" w14:textId="77777777" w:rsidTr="0058385D">
        <w:trPr>
          <w:trHeight w:val="559"/>
        </w:trPr>
        <w:tc>
          <w:tcPr>
            <w:tcW w:w="4329" w:type="dxa"/>
          </w:tcPr>
          <w:p w14:paraId="574410D8" w14:textId="2FF17818" w:rsidR="0090722D" w:rsidRPr="00372980" w:rsidRDefault="0090722D" w:rsidP="0090722D">
            <w:pPr>
              <w:widowControl w:val="0"/>
              <w:ind w:left="0" w:firstLine="0"/>
              <w:rPr>
                <w:rFonts w:ascii="Arial" w:hAnsi="Arial" w:cs="Arial"/>
                <w:iCs/>
                <w:color w:val="auto"/>
                <w:sz w:val="22"/>
                <w:szCs w:val="22"/>
                <w:lang w:val="en-GB"/>
              </w:rPr>
            </w:pPr>
            <w:r w:rsidRPr="00372980">
              <w:rPr>
                <w:rFonts w:ascii="Arial" w:hAnsi="Arial" w:cs="Arial"/>
                <w:iCs/>
                <w:color w:val="auto"/>
                <w:sz w:val="22"/>
                <w:szCs w:val="22"/>
                <w:lang w:val="en-GB"/>
              </w:rPr>
              <w:t>Willingness to work some unsocial hours including evenings and weekends</w:t>
            </w:r>
          </w:p>
        </w:tc>
        <w:tc>
          <w:tcPr>
            <w:tcW w:w="1455" w:type="dxa"/>
          </w:tcPr>
          <w:p w14:paraId="69470A67" w14:textId="5D98F4D4" w:rsidR="0090722D" w:rsidRPr="00372980" w:rsidRDefault="0090722D" w:rsidP="00331CAB">
            <w:pPr>
              <w:widowControl w:val="0"/>
              <w:ind w:left="0" w:firstLine="0"/>
              <w:jc w:val="center"/>
              <w:rPr>
                <w:rFonts w:ascii="Arial" w:hAnsi="Arial" w:cs="Arial"/>
                <w:color w:val="auto"/>
                <w:sz w:val="22"/>
                <w:szCs w:val="22"/>
                <w:lang w:val="en-GB"/>
              </w:rPr>
            </w:pPr>
            <w:r w:rsidRPr="00372980">
              <w:rPr>
                <w:rFonts w:ascii="Arial" w:hAnsi="Arial" w:cs="Arial"/>
                <w:color w:val="auto"/>
                <w:sz w:val="22"/>
                <w:szCs w:val="22"/>
                <w:lang w:val="en-GB"/>
              </w:rPr>
              <w:t>3</w:t>
            </w:r>
          </w:p>
        </w:tc>
        <w:tc>
          <w:tcPr>
            <w:tcW w:w="3960" w:type="dxa"/>
          </w:tcPr>
          <w:p w14:paraId="65670CBF" w14:textId="4FF54720" w:rsidR="0090722D" w:rsidRPr="00372980" w:rsidRDefault="0090722D" w:rsidP="0090722D">
            <w:pPr>
              <w:widowControl w:val="0"/>
              <w:ind w:left="0" w:firstLine="0"/>
              <w:rPr>
                <w:rFonts w:ascii="Arial" w:hAnsi="Arial" w:cs="Arial"/>
                <w:color w:val="auto"/>
                <w:sz w:val="22"/>
                <w:szCs w:val="22"/>
                <w:lang w:val="en-GB"/>
              </w:rPr>
            </w:pPr>
            <w:r w:rsidRPr="00372980">
              <w:rPr>
                <w:rFonts w:ascii="Arial" w:hAnsi="Arial" w:cs="Arial"/>
                <w:color w:val="auto"/>
                <w:sz w:val="22"/>
                <w:szCs w:val="22"/>
                <w:lang w:val="en-GB"/>
              </w:rPr>
              <w:t>Application</w:t>
            </w:r>
          </w:p>
        </w:tc>
      </w:tr>
      <w:tr w:rsidR="0090722D" w:rsidRPr="00372980" w14:paraId="12ACBF5C" w14:textId="77777777" w:rsidTr="0058385D">
        <w:trPr>
          <w:trHeight w:val="559"/>
        </w:trPr>
        <w:tc>
          <w:tcPr>
            <w:tcW w:w="4329" w:type="dxa"/>
          </w:tcPr>
          <w:p w14:paraId="19FD5A46" w14:textId="0FB675DD" w:rsidR="0090722D" w:rsidRPr="00372980" w:rsidRDefault="0090722D" w:rsidP="0090722D">
            <w:pPr>
              <w:widowControl w:val="0"/>
              <w:ind w:left="0" w:firstLine="0"/>
              <w:rPr>
                <w:rFonts w:ascii="Arial" w:hAnsi="Arial" w:cs="Arial"/>
                <w:iCs/>
                <w:color w:val="auto"/>
                <w:sz w:val="22"/>
                <w:szCs w:val="22"/>
                <w:lang w:val="en-GB"/>
              </w:rPr>
            </w:pPr>
            <w:r w:rsidRPr="00372980">
              <w:rPr>
                <w:rFonts w:ascii="Arial" w:hAnsi="Arial" w:cs="Arial"/>
                <w:iCs/>
                <w:color w:val="auto"/>
                <w:sz w:val="22"/>
                <w:szCs w:val="22"/>
                <w:lang w:val="en-GB"/>
              </w:rPr>
              <w:t>Ability to report and record information and data using databases</w:t>
            </w:r>
          </w:p>
        </w:tc>
        <w:tc>
          <w:tcPr>
            <w:tcW w:w="1455" w:type="dxa"/>
          </w:tcPr>
          <w:p w14:paraId="277CE2AF" w14:textId="65D44D97" w:rsidR="0090722D" w:rsidRPr="00372980" w:rsidRDefault="0090722D" w:rsidP="00331CAB">
            <w:pPr>
              <w:widowControl w:val="0"/>
              <w:ind w:left="0" w:firstLine="0"/>
              <w:jc w:val="center"/>
              <w:rPr>
                <w:rFonts w:ascii="Arial" w:hAnsi="Arial" w:cs="Arial"/>
                <w:color w:val="auto"/>
                <w:sz w:val="22"/>
                <w:szCs w:val="22"/>
                <w:lang w:val="en-GB"/>
              </w:rPr>
            </w:pPr>
            <w:r w:rsidRPr="00372980">
              <w:rPr>
                <w:rFonts w:ascii="Arial" w:hAnsi="Arial" w:cs="Arial"/>
                <w:color w:val="auto"/>
                <w:sz w:val="22"/>
                <w:szCs w:val="22"/>
                <w:lang w:val="en-GB"/>
              </w:rPr>
              <w:t>3</w:t>
            </w:r>
          </w:p>
        </w:tc>
        <w:tc>
          <w:tcPr>
            <w:tcW w:w="3960" w:type="dxa"/>
          </w:tcPr>
          <w:p w14:paraId="7D111056" w14:textId="1CB17D70" w:rsidR="0090722D" w:rsidRPr="00372980" w:rsidRDefault="0090722D" w:rsidP="0090722D">
            <w:pPr>
              <w:widowControl w:val="0"/>
              <w:ind w:left="0" w:firstLine="0"/>
              <w:rPr>
                <w:rFonts w:ascii="Arial" w:hAnsi="Arial" w:cs="Arial"/>
                <w:color w:val="auto"/>
                <w:sz w:val="22"/>
                <w:szCs w:val="22"/>
                <w:lang w:val="en-GB"/>
              </w:rPr>
            </w:pPr>
            <w:r w:rsidRPr="00372980">
              <w:rPr>
                <w:rFonts w:ascii="Arial" w:hAnsi="Arial" w:cs="Arial"/>
                <w:color w:val="auto"/>
                <w:sz w:val="22"/>
                <w:szCs w:val="22"/>
                <w:lang w:val="en-GB"/>
              </w:rPr>
              <w:t>Application/Interview</w:t>
            </w:r>
          </w:p>
        </w:tc>
      </w:tr>
      <w:tr w:rsidR="0090722D" w:rsidRPr="00372980" w14:paraId="1E1696CF" w14:textId="77777777" w:rsidTr="0058385D">
        <w:trPr>
          <w:trHeight w:val="559"/>
        </w:trPr>
        <w:tc>
          <w:tcPr>
            <w:tcW w:w="4329" w:type="dxa"/>
          </w:tcPr>
          <w:p w14:paraId="39717BC3" w14:textId="026F32BB" w:rsidR="0090722D" w:rsidRPr="00372980" w:rsidRDefault="0090722D" w:rsidP="0090722D">
            <w:pPr>
              <w:widowControl w:val="0"/>
              <w:ind w:left="0" w:firstLine="0"/>
              <w:rPr>
                <w:rFonts w:ascii="Arial" w:hAnsi="Arial" w:cs="Arial"/>
                <w:iCs/>
                <w:color w:val="auto"/>
                <w:sz w:val="22"/>
                <w:szCs w:val="22"/>
                <w:lang w:val="en-GB"/>
              </w:rPr>
            </w:pPr>
            <w:r w:rsidRPr="00372980">
              <w:rPr>
                <w:rFonts w:ascii="Arial" w:hAnsi="Arial" w:cs="Arial"/>
                <w:color w:val="auto"/>
                <w:sz w:val="22"/>
                <w:szCs w:val="22"/>
                <w:lang w:val="en-GB"/>
              </w:rPr>
              <w:t xml:space="preserve">Excellent problem-solving skills, </w:t>
            </w:r>
            <w:r w:rsidRPr="00372980">
              <w:rPr>
                <w:rFonts w:ascii="Arial" w:hAnsi="Arial" w:cs="Arial"/>
                <w:iCs/>
                <w:color w:val="auto"/>
                <w:sz w:val="22"/>
                <w:szCs w:val="22"/>
                <w:lang w:val="en-GB"/>
              </w:rPr>
              <w:t xml:space="preserve">ability to see challenges </w:t>
            </w:r>
            <w:r w:rsidRPr="00372980">
              <w:rPr>
                <w:rFonts w:ascii="Arial" w:hAnsi="Arial" w:cs="Arial"/>
                <w:color w:val="auto"/>
                <w:sz w:val="22"/>
                <w:szCs w:val="22"/>
                <w:lang w:val="en-GB"/>
              </w:rPr>
              <w:t>and finding creative and innovative solutions</w:t>
            </w:r>
          </w:p>
        </w:tc>
        <w:tc>
          <w:tcPr>
            <w:tcW w:w="1455" w:type="dxa"/>
          </w:tcPr>
          <w:p w14:paraId="51A5C593" w14:textId="7EF9D612" w:rsidR="0090722D" w:rsidRPr="00372980" w:rsidRDefault="0090722D" w:rsidP="00331CAB">
            <w:pPr>
              <w:widowControl w:val="0"/>
              <w:ind w:left="0" w:firstLine="0"/>
              <w:jc w:val="center"/>
              <w:rPr>
                <w:rFonts w:ascii="Arial" w:hAnsi="Arial" w:cs="Arial"/>
                <w:color w:val="auto"/>
                <w:sz w:val="22"/>
                <w:szCs w:val="22"/>
                <w:lang w:val="en-GB"/>
              </w:rPr>
            </w:pPr>
            <w:r w:rsidRPr="00372980">
              <w:rPr>
                <w:rFonts w:ascii="Arial" w:hAnsi="Arial" w:cs="Arial"/>
                <w:color w:val="auto"/>
                <w:sz w:val="22"/>
                <w:szCs w:val="22"/>
                <w:lang w:val="en-GB"/>
              </w:rPr>
              <w:t>4</w:t>
            </w:r>
          </w:p>
        </w:tc>
        <w:tc>
          <w:tcPr>
            <w:tcW w:w="3960" w:type="dxa"/>
          </w:tcPr>
          <w:p w14:paraId="5F997B28" w14:textId="51965BD7" w:rsidR="0090722D" w:rsidRPr="00372980" w:rsidRDefault="0090722D" w:rsidP="0090722D">
            <w:pPr>
              <w:widowControl w:val="0"/>
              <w:ind w:left="0" w:firstLine="0"/>
              <w:rPr>
                <w:rFonts w:ascii="Arial" w:hAnsi="Arial" w:cs="Arial"/>
                <w:color w:val="auto"/>
                <w:sz w:val="22"/>
                <w:szCs w:val="22"/>
                <w:lang w:val="en-GB"/>
              </w:rPr>
            </w:pPr>
            <w:r w:rsidRPr="00372980">
              <w:rPr>
                <w:rFonts w:ascii="Arial" w:hAnsi="Arial" w:cs="Arial"/>
                <w:color w:val="auto"/>
                <w:sz w:val="22"/>
                <w:szCs w:val="22"/>
                <w:lang w:val="en-GB"/>
              </w:rPr>
              <w:t>Application/Interview</w:t>
            </w:r>
          </w:p>
        </w:tc>
      </w:tr>
      <w:tr w:rsidR="00372980" w:rsidRPr="00372980" w14:paraId="37D4C26A" w14:textId="77777777" w:rsidTr="00886C4F">
        <w:trPr>
          <w:trHeight w:val="559"/>
        </w:trPr>
        <w:tc>
          <w:tcPr>
            <w:tcW w:w="9744" w:type="dxa"/>
            <w:gridSpan w:val="3"/>
          </w:tcPr>
          <w:p w14:paraId="174976B6" w14:textId="27471C77" w:rsidR="00372980" w:rsidRPr="00372980" w:rsidRDefault="00372980" w:rsidP="00372980">
            <w:pPr>
              <w:widowControl w:val="0"/>
              <w:ind w:left="0" w:firstLine="0"/>
              <w:rPr>
                <w:rFonts w:ascii="Arial" w:hAnsi="Arial" w:cs="Arial"/>
                <w:b/>
                <w:color w:val="auto"/>
                <w:sz w:val="22"/>
                <w:szCs w:val="22"/>
                <w:lang w:val="en-GB"/>
              </w:rPr>
            </w:pPr>
            <w:r w:rsidRPr="00372980">
              <w:rPr>
                <w:rFonts w:ascii="Arial" w:hAnsi="Arial" w:cs="Arial"/>
                <w:b/>
                <w:color w:val="auto"/>
                <w:sz w:val="22"/>
                <w:szCs w:val="22"/>
                <w:lang w:val="en-GB"/>
              </w:rPr>
              <w:t>Other</w:t>
            </w:r>
            <w:r w:rsidR="00885E40">
              <w:rPr>
                <w:rFonts w:ascii="Arial" w:hAnsi="Arial" w:cs="Arial"/>
                <w:b/>
                <w:color w:val="auto"/>
                <w:sz w:val="22"/>
                <w:szCs w:val="22"/>
                <w:lang w:val="en-GB"/>
              </w:rPr>
              <w:t xml:space="preserve"> requirements</w:t>
            </w:r>
          </w:p>
          <w:p w14:paraId="55A1B620" w14:textId="77777777" w:rsidR="00372980" w:rsidRPr="00372980" w:rsidRDefault="00372980" w:rsidP="00372980">
            <w:pPr>
              <w:widowControl w:val="0"/>
              <w:ind w:left="0" w:firstLine="0"/>
              <w:rPr>
                <w:rFonts w:ascii="Arial" w:hAnsi="Arial" w:cs="Arial"/>
                <w:color w:val="auto"/>
                <w:sz w:val="22"/>
                <w:szCs w:val="22"/>
                <w:lang w:val="en-GB"/>
              </w:rPr>
            </w:pPr>
          </w:p>
        </w:tc>
      </w:tr>
      <w:tr w:rsidR="00372980" w:rsidRPr="00372980" w14:paraId="4CFB519D" w14:textId="77777777" w:rsidTr="0058385D">
        <w:trPr>
          <w:trHeight w:val="559"/>
        </w:trPr>
        <w:tc>
          <w:tcPr>
            <w:tcW w:w="4329" w:type="dxa"/>
          </w:tcPr>
          <w:p w14:paraId="4543DC8E" w14:textId="785BD98A" w:rsidR="00372980" w:rsidRPr="00372980" w:rsidRDefault="00372980" w:rsidP="00372980">
            <w:pPr>
              <w:widowControl w:val="0"/>
              <w:ind w:left="0" w:firstLine="0"/>
              <w:rPr>
                <w:rFonts w:ascii="Arial" w:hAnsi="Arial" w:cs="Arial"/>
                <w:color w:val="auto"/>
                <w:sz w:val="22"/>
                <w:szCs w:val="22"/>
                <w:lang w:val="en-GB"/>
              </w:rPr>
            </w:pPr>
            <w:r w:rsidRPr="00372980">
              <w:rPr>
                <w:rFonts w:ascii="Arial" w:hAnsi="Arial" w:cs="Arial"/>
                <w:color w:val="auto"/>
                <w:sz w:val="22"/>
                <w:szCs w:val="22"/>
                <w:lang w:val="en-GB"/>
              </w:rPr>
              <w:t>Commitment to Hear for Norfolk’s values</w:t>
            </w:r>
          </w:p>
        </w:tc>
        <w:tc>
          <w:tcPr>
            <w:tcW w:w="1455" w:type="dxa"/>
          </w:tcPr>
          <w:p w14:paraId="57710F5F" w14:textId="77777777" w:rsidR="00372980" w:rsidRPr="00372980" w:rsidRDefault="00372980" w:rsidP="00372980">
            <w:pPr>
              <w:widowControl w:val="0"/>
              <w:ind w:left="0" w:firstLine="0"/>
              <w:rPr>
                <w:rFonts w:ascii="Arial" w:hAnsi="Arial" w:cs="Arial"/>
                <w:color w:val="auto"/>
                <w:sz w:val="22"/>
                <w:szCs w:val="22"/>
                <w:lang w:val="en-GB"/>
              </w:rPr>
            </w:pPr>
          </w:p>
        </w:tc>
        <w:tc>
          <w:tcPr>
            <w:tcW w:w="3960" w:type="dxa"/>
          </w:tcPr>
          <w:p w14:paraId="27679CE9" w14:textId="76B57086" w:rsidR="00372980" w:rsidRPr="00372980" w:rsidRDefault="00372980" w:rsidP="00372980">
            <w:pPr>
              <w:widowControl w:val="0"/>
              <w:ind w:left="0" w:firstLine="0"/>
              <w:rPr>
                <w:rFonts w:ascii="Arial" w:hAnsi="Arial" w:cs="Arial"/>
                <w:color w:val="auto"/>
                <w:sz w:val="22"/>
                <w:szCs w:val="22"/>
                <w:lang w:val="en-GB"/>
              </w:rPr>
            </w:pPr>
            <w:r w:rsidRPr="00372980">
              <w:rPr>
                <w:rFonts w:ascii="Arial" w:hAnsi="Arial" w:cs="Arial"/>
                <w:b/>
                <w:bCs/>
                <w:color w:val="auto"/>
                <w:sz w:val="22"/>
                <w:szCs w:val="22"/>
                <w:lang w:val="en-GB"/>
              </w:rPr>
              <w:t>Essential</w:t>
            </w:r>
          </w:p>
        </w:tc>
      </w:tr>
      <w:tr w:rsidR="00372980" w:rsidRPr="00372980" w14:paraId="150675D3" w14:textId="77777777" w:rsidTr="0058385D">
        <w:trPr>
          <w:trHeight w:val="559"/>
        </w:trPr>
        <w:tc>
          <w:tcPr>
            <w:tcW w:w="4329" w:type="dxa"/>
          </w:tcPr>
          <w:p w14:paraId="2A2663BC" w14:textId="7943B97E" w:rsidR="00372980" w:rsidRPr="00372980" w:rsidRDefault="00372980" w:rsidP="00372980">
            <w:pPr>
              <w:widowControl w:val="0"/>
              <w:ind w:left="0" w:firstLine="0"/>
              <w:rPr>
                <w:rFonts w:ascii="Arial" w:hAnsi="Arial" w:cs="Arial"/>
                <w:color w:val="auto"/>
                <w:sz w:val="22"/>
                <w:szCs w:val="22"/>
                <w:lang w:val="en-GB"/>
              </w:rPr>
            </w:pPr>
            <w:r w:rsidRPr="00372980">
              <w:rPr>
                <w:rFonts w:ascii="Arial" w:hAnsi="Arial" w:cs="Arial"/>
                <w:color w:val="auto"/>
                <w:sz w:val="22"/>
                <w:szCs w:val="22"/>
                <w:lang w:val="en-GB"/>
              </w:rPr>
              <w:t xml:space="preserve">Commitment to Hear for </w:t>
            </w:r>
            <w:r w:rsidR="003A7872" w:rsidRPr="00372980">
              <w:rPr>
                <w:rFonts w:ascii="Arial" w:hAnsi="Arial" w:cs="Arial"/>
                <w:color w:val="auto"/>
                <w:sz w:val="22"/>
                <w:szCs w:val="22"/>
                <w:lang w:val="en-GB"/>
              </w:rPr>
              <w:t>Norfolk’s Equal</w:t>
            </w:r>
            <w:r w:rsidRPr="00372980">
              <w:rPr>
                <w:rFonts w:ascii="Arial" w:hAnsi="Arial" w:cs="Arial"/>
                <w:color w:val="auto"/>
                <w:sz w:val="22"/>
                <w:szCs w:val="22"/>
                <w:lang w:val="en-GB"/>
              </w:rPr>
              <w:t xml:space="preserve"> Opportunities and Diversity policies</w:t>
            </w:r>
          </w:p>
        </w:tc>
        <w:tc>
          <w:tcPr>
            <w:tcW w:w="1455" w:type="dxa"/>
          </w:tcPr>
          <w:p w14:paraId="1DCCF964" w14:textId="77777777" w:rsidR="00372980" w:rsidRPr="00372980" w:rsidRDefault="00372980" w:rsidP="00372980">
            <w:pPr>
              <w:widowControl w:val="0"/>
              <w:ind w:left="0" w:firstLine="0"/>
              <w:rPr>
                <w:rFonts w:ascii="Arial" w:hAnsi="Arial" w:cs="Arial"/>
                <w:color w:val="auto"/>
                <w:sz w:val="22"/>
                <w:szCs w:val="22"/>
                <w:lang w:val="en-GB"/>
              </w:rPr>
            </w:pPr>
          </w:p>
        </w:tc>
        <w:tc>
          <w:tcPr>
            <w:tcW w:w="3960" w:type="dxa"/>
          </w:tcPr>
          <w:p w14:paraId="186F56EB" w14:textId="77777777" w:rsidR="00372980" w:rsidRPr="00372980" w:rsidRDefault="00372980" w:rsidP="00372980">
            <w:pPr>
              <w:widowControl w:val="0"/>
              <w:ind w:left="0" w:firstLine="0"/>
              <w:rPr>
                <w:rFonts w:ascii="Arial" w:hAnsi="Arial" w:cs="Arial"/>
                <w:color w:val="auto"/>
                <w:sz w:val="22"/>
                <w:szCs w:val="22"/>
                <w:lang w:val="en-GB"/>
              </w:rPr>
            </w:pPr>
            <w:r w:rsidRPr="00372980">
              <w:rPr>
                <w:rFonts w:ascii="Arial" w:hAnsi="Arial" w:cs="Arial"/>
                <w:b/>
                <w:bCs/>
                <w:color w:val="auto"/>
                <w:sz w:val="22"/>
                <w:szCs w:val="22"/>
                <w:lang w:val="en-GB"/>
              </w:rPr>
              <w:t>Essential</w:t>
            </w:r>
          </w:p>
          <w:p w14:paraId="5B883FDA" w14:textId="77777777" w:rsidR="00372980" w:rsidRPr="00372980" w:rsidRDefault="00372980" w:rsidP="00372980">
            <w:pPr>
              <w:widowControl w:val="0"/>
              <w:ind w:left="0" w:firstLine="0"/>
              <w:rPr>
                <w:rFonts w:ascii="Arial" w:hAnsi="Arial" w:cs="Arial"/>
                <w:color w:val="auto"/>
                <w:sz w:val="22"/>
                <w:szCs w:val="22"/>
                <w:lang w:val="en-GB"/>
              </w:rPr>
            </w:pPr>
          </w:p>
        </w:tc>
      </w:tr>
      <w:tr w:rsidR="00372980" w:rsidRPr="00372980" w14:paraId="59BD3FA1" w14:textId="77777777" w:rsidTr="0058385D">
        <w:trPr>
          <w:trHeight w:val="559"/>
        </w:trPr>
        <w:tc>
          <w:tcPr>
            <w:tcW w:w="4329" w:type="dxa"/>
          </w:tcPr>
          <w:p w14:paraId="46A9599C" w14:textId="02663943" w:rsidR="00372980" w:rsidRPr="00372980" w:rsidRDefault="00372980" w:rsidP="00372980">
            <w:pPr>
              <w:widowControl w:val="0"/>
              <w:ind w:left="0" w:firstLine="0"/>
              <w:rPr>
                <w:rFonts w:ascii="Arial" w:hAnsi="Arial" w:cs="Arial"/>
                <w:color w:val="auto"/>
                <w:sz w:val="22"/>
                <w:szCs w:val="22"/>
                <w:lang w:val="en-GB"/>
              </w:rPr>
            </w:pPr>
            <w:r w:rsidRPr="00372980">
              <w:rPr>
                <w:rFonts w:ascii="Arial" w:hAnsi="Arial" w:cs="Arial"/>
                <w:color w:val="auto"/>
                <w:sz w:val="22"/>
                <w:szCs w:val="22"/>
              </w:rPr>
              <w:t>A positive and flexible attitude to continuous improvement</w:t>
            </w:r>
          </w:p>
        </w:tc>
        <w:tc>
          <w:tcPr>
            <w:tcW w:w="1455" w:type="dxa"/>
          </w:tcPr>
          <w:p w14:paraId="69DFA2C4" w14:textId="77777777" w:rsidR="00372980" w:rsidRPr="00372980" w:rsidRDefault="00372980" w:rsidP="00372980">
            <w:pPr>
              <w:widowControl w:val="0"/>
              <w:ind w:left="0" w:firstLine="0"/>
              <w:rPr>
                <w:rFonts w:ascii="Arial" w:hAnsi="Arial" w:cs="Arial"/>
                <w:color w:val="auto"/>
                <w:sz w:val="22"/>
                <w:szCs w:val="22"/>
                <w:lang w:val="en-GB"/>
              </w:rPr>
            </w:pPr>
          </w:p>
        </w:tc>
        <w:tc>
          <w:tcPr>
            <w:tcW w:w="3960" w:type="dxa"/>
          </w:tcPr>
          <w:p w14:paraId="26AF622F" w14:textId="77777777" w:rsidR="00372980" w:rsidRPr="00372980" w:rsidRDefault="00372980" w:rsidP="00372980">
            <w:pPr>
              <w:widowControl w:val="0"/>
              <w:ind w:left="0" w:firstLine="0"/>
              <w:rPr>
                <w:rFonts w:ascii="Arial" w:hAnsi="Arial" w:cs="Arial"/>
                <w:color w:val="auto"/>
                <w:sz w:val="22"/>
                <w:szCs w:val="22"/>
                <w:lang w:val="en-GB"/>
              </w:rPr>
            </w:pPr>
            <w:r w:rsidRPr="00372980">
              <w:rPr>
                <w:rFonts w:ascii="Arial" w:hAnsi="Arial" w:cs="Arial"/>
                <w:b/>
                <w:bCs/>
                <w:color w:val="auto"/>
                <w:sz w:val="22"/>
                <w:szCs w:val="22"/>
                <w:lang w:val="en-GB"/>
              </w:rPr>
              <w:t>Essential</w:t>
            </w:r>
          </w:p>
          <w:p w14:paraId="43742506" w14:textId="77777777" w:rsidR="00372980" w:rsidRPr="00372980" w:rsidRDefault="00372980" w:rsidP="00372980">
            <w:pPr>
              <w:widowControl w:val="0"/>
              <w:ind w:left="0" w:firstLine="0"/>
              <w:rPr>
                <w:rFonts w:ascii="Arial" w:hAnsi="Arial" w:cs="Arial"/>
                <w:color w:val="auto"/>
                <w:sz w:val="22"/>
                <w:szCs w:val="22"/>
                <w:lang w:val="en-GB"/>
              </w:rPr>
            </w:pPr>
          </w:p>
        </w:tc>
      </w:tr>
      <w:tr w:rsidR="00372980" w:rsidRPr="00372980" w14:paraId="7B2BBBC0" w14:textId="77777777" w:rsidTr="0058385D">
        <w:trPr>
          <w:trHeight w:val="559"/>
        </w:trPr>
        <w:tc>
          <w:tcPr>
            <w:tcW w:w="4329" w:type="dxa"/>
          </w:tcPr>
          <w:p w14:paraId="6FC2A050" w14:textId="31566A50" w:rsidR="00372980" w:rsidRPr="00372980" w:rsidRDefault="00372980" w:rsidP="00372980">
            <w:pPr>
              <w:widowControl w:val="0"/>
              <w:ind w:left="0" w:firstLine="0"/>
              <w:rPr>
                <w:rFonts w:ascii="Arial" w:hAnsi="Arial" w:cs="Arial"/>
                <w:color w:val="auto"/>
                <w:sz w:val="22"/>
                <w:szCs w:val="22"/>
                <w:lang w:val="en-GB"/>
              </w:rPr>
            </w:pPr>
            <w:r w:rsidRPr="00372980">
              <w:rPr>
                <w:rFonts w:ascii="Arial" w:hAnsi="Arial" w:cs="Arial"/>
                <w:color w:val="auto"/>
                <w:sz w:val="22"/>
                <w:szCs w:val="22"/>
                <w:lang w:val="en-GB"/>
              </w:rPr>
              <w:t xml:space="preserve">Use of own transport and full driving licence or ability to travel across Norfolk </w:t>
            </w:r>
          </w:p>
        </w:tc>
        <w:tc>
          <w:tcPr>
            <w:tcW w:w="1455" w:type="dxa"/>
          </w:tcPr>
          <w:p w14:paraId="188D11E1" w14:textId="77777777" w:rsidR="00372980" w:rsidRPr="00372980" w:rsidRDefault="00372980" w:rsidP="00372980">
            <w:pPr>
              <w:widowControl w:val="0"/>
              <w:ind w:left="0" w:firstLine="0"/>
              <w:rPr>
                <w:rFonts w:ascii="Arial" w:hAnsi="Arial" w:cs="Arial"/>
                <w:color w:val="auto"/>
                <w:sz w:val="22"/>
                <w:szCs w:val="22"/>
                <w:lang w:val="en-GB"/>
              </w:rPr>
            </w:pPr>
          </w:p>
        </w:tc>
        <w:tc>
          <w:tcPr>
            <w:tcW w:w="3960" w:type="dxa"/>
          </w:tcPr>
          <w:p w14:paraId="76F39F1B" w14:textId="5B39433F" w:rsidR="00372980" w:rsidRPr="00372980" w:rsidRDefault="00372980" w:rsidP="00372980">
            <w:pPr>
              <w:widowControl w:val="0"/>
              <w:ind w:left="0" w:firstLine="0"/>
              <w:rPr>
                <w:rFonts w:ascii="Arial" w:hAnsi="Arial" w:cs="Arial"/>
                <w:color w:val="auto"/>
                <w:sz w:val="22"/>
                <w:szCs w:val="22"/>
                <w:lang w:val="en-GB"/>
              </w:rPr>
            </w:pPr>
            <w:r w:rsidRPr="00372980">
              <w:rPr>
                <w:rFonts w:ascii="Arial" w:hAnsi="Arial" w:cs="Arial"/>
                <w:b/>
                <w:bCs/>
                <w:color w:val="auto"/>
                <w:sz w:val="22"/>
                <w:szCs w:val="22"/>
                <w:lang w:val="en-GB"/>
              </w:rPr>
              <w:t>Essential</w:t>
            </w:r>
          </w:p>
        </w:tc>
      </w:tr>
    </w:tbl>
    <w:p w14:paraId="1417CDD3" w14:textId="77777777" w:rsidR="000904F1" w:rsidRPr="00372980" w:rsidRDefault="000904F1" w:rsidP="00F26479">
      <w:pPr>
        <w:widowControl w:val="0"/>
        <w:ind w:left="0" w:firstLine="0"/>
        <w:rPr>
          <w:rFonts w:ascii="Arial" w:hAnsi="Arial" w:cs="Arial"/>
          <w:color w:val="auto"/>
          <w:sz w:val="22"/>
          <w:szCs w:val="22"/>
        </w:rPr>
      </w:pPr>
    </w:p>
    <w:sectPr w:rsidR="000904F1" w:rsidRPr="00372980" w:rsidSect="00F26479">
      <w:footerReference w:type="default" r:id="rId10"/>
      <w:pgSz w:w="11906" w:h="16838"/>
      <w:pgMar w:top="1247" w:right="1247" w:bottom="851" w:left="124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CC76B" w14:textId="77777777" w:rsidR="005A16CE" w:rsidRDefault="005A16CE">
      <w:r>
        <w:separator/>
      </w:r>
    </w:p>
  </w:endnote>
  <w:endnote w:type="continuationSeparator" w:id="0">
    <w:p w14:paraId="5F548EBC" w14:textId="77777777" w:rsidR="005A16CE" w:rsidRDefault="005A16CE">
      <w:r>
        <w:continuationSeparator/>
      </w:r>
    </w:p>
  </w:endnote>
  <w:endnote w:type="continuationNotice" w:id="1">
    <w:p w14:paraId="4AA33F08" w14:textId="77777777" w:rsidR="005A16CE" w:rsidRDefault="005A16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CC706" w14:textId="41A600C2" w:rsidR="000904F1" w:rsidRPr="004F753E" w:rsidRDefault="00D464F2" w:rsidP="004D3697">
    <w:pPr>
      <w:pStyle w:val="Footer"/>
      <w:rPr>
        <w:rFonts w:ascii="Arial" w:hAnsi="Arial" w:cs="Arial"/>
      </w:rPr>
    </w:pPr>
    <w:sdt>
      <w:sdtPr>
        <w:id w:val="-1212038680"/>
        <w:docPartObj>
          <w:docPartGallery w:val="Page Numbers (Bottom of Page)"/>
          <w:docPartUnique/>
        </w:docPartObj>
      </w:sdtPr>
      <w:sdtEndPr>
        <w:rPr>
          <w:rFonts w:ascii="Arial" w:hAnsi="Arial" w:cs="Arial"/>
        </w:rPr>
      </w:sdtEndPr>
      <w:sdtContent>
        <w:sdt>
          <w:sdtPr>
            <w:rPr>
              <w:rFonts w:ascii="Arial" w:hAnsi="Arial" w:cs="Arial"/>
            </w:rPr>
            <w:id w:val="-1769616900"/>
            <w:docPartObj>
              <w:docPartGallery w:val="Page Numbers (Top of Page)"/>
              <w:docPartUnique/>
            </w:docPartObj>
          </w:sdtPr>
          <w:sdtEndPr/>
          <w:sdtContent>
            <w:r w:rsidR="00920A1A" w:rsidRPr="004F753E">
              <w:rPr>
                <w:rFonts w:ascii="Arial" w:hAnsi="Arial" w:cs="Arial"/>
              </w:rPr>
              <w:t>06/10/2025</w:t>
            </w:r>
            <w:r w:rsidR="004F753E" w:rsidRPr="004F753E">
              <w:rPr>
                <w:rFonts w:ascii="Arial" w:hAnsi="Arial" w:cs="Arial"/>
              </w:rPr>
              <w:t xml:space="preserve">                                                                                                     </w:t>
            </w:r>
            <w:r w:rsidR="00F9220C" w:rsidRPr="004F753E">
              <w:rPr>
                <w:rFonts w:ascii="Arial" w:hAnsi="Arial" w:cs="Arial"/>
              </w:rPr>
              <w:t xml:space="preserve">Page </w:t>
            </w:r>
            <w:r w:rsidR="00F9220C" w:rsidRPr="004F753E">
              <w:rPr>
                <w:rFonts w:ascii="Arial" w:hAnsi="Arial" w:cs="Arial"/>
              </w:rPr>
              <w:fldChar w:fldCharType="begin"/>
            </w:r>
            <w:r w:rsidR="00F9220C" w:rsidRPr="004F753E">
              <w:rPr>
                <w:rFonts w:ascii="Arial" w:hAnsi="Arial" w:cs="Arial"/>
              </w:rPr>
              <w:instrText xml:space="preserve"> PAGE </w:instrText>
            </w:r>
            <w:r w:rsidR="00F9220C" w:rsidRPr="004F753E">
              <w:rPr>
                <w:rFonts w:ascii="Arial" w:hAnsi="Arial" w:cs="Arial"/>
              </w:rPr>
              <w:fldChar w:fldCharType="separate"/>
            </w:r>
            <w:r w:rsidR="00F9220C" w:rsidRPr="004F753E">
              <w:rPr>
                <w:rFonts w:ascii="Arial" w:hAnsi="Arial" w:cs="Arial"/>
                <w:noProof/>
              </w:rPr>
              <w:t>2</w:t>
            </w:r>
            <w:r w:rsidR="00F9220C" w:rsidRPr="004F753E">
              <w:rPr>
                <w:rFonts w:ascii="Arial" w:hAnsi="Arial" w:cs="Arial"/>
              </w:rPr>
              <w:fldChar w:fldCharType="end"/>
            </w:r>
            <w:r w:rsidR="00F9220C" w:rsidRPr="004F753E">
              <w:rPr>
                <w:rFonts w:ascii="Arial" w:hAnsi="Arial" w:cs="Arial"/>
              </w:rPr>
              <w:t xml:space="preserve"> of </w:t>
            </w:r>
            <w:r w:rsidR="00F9220C" w:rsidRPr="004F753E">
              <w:rPr>
                <w:rFonts w:ascii="Arial" w:hAnsi="Arial" w:cs="Arial"/>
              </w:rPr>
              <w:fldChar w:fldCharType="begin"/>
            </w:r>
            <w:r w:rsidR="00F9220C" w:rsidRPr="004F753E">
              <w:rPr>
                <w:rFonts w:ascii="Arial" w:hAnsi="Arial" w:cs="Arial"/>
              </w:rPr>
              <w:instrText xml:space="preserve"> NUMPAGES  </w:instrText>
            </w:r>
            <w:r w:rsidR="00F9220C" w:rsidRPr="004F753E">
              <w:rPr>
                <w:rFonts w:ascii="Arial" w:hAnsi="Arial" w:cs="Arial"/>
              </w:rPr>
              <w:fldChar w:fldCharType="separate"/>
            </w:r>
            <w:r w:rsidR="00F9220C" w:rsidRPr="004F753E">
              <w:rPr>
                <w:rFonts w:ascii="Arial" w:hAnsi="Arial" w:cs="Arial"/>
                <w:noProof/>
              </w:rPr>
              <w:t>2</w:t>
            </w:r>
            <w:r w:rsidR="00F9220C" w:rsidRPr="004F753E">
              <w:rPr>
                <w:rFonts w:ascii="Arial" w:hAnsi="Arial" w:cs="Arial"/>
              </w:rPr>
              <w:fldChar w:fldCharType="end"/>
            </w:r>
          </w:sdtContent>
        </w:sdt>
      </w:sdtContent>
    </w:sdt>
    <w:r w:rsidR="004D3697" w:rsidRPr="004F753E">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78E5C" w14:textId="77777777" w:rsidR="005A16CE" w:rsidRDefault="005A16CE">
      <w:r>
        <w:separator/>
      </w:r>
    </w:p>
  </w:footnote>
  <w:footnote w:type="continuationSeparator" w:id="0">
    <w:p w14:paraId="62246B98" w14:textId="77777777" w:rsidR="005A16CE" w:rsidRDefault="005A16CE">
      <w:r>
        <w:continuationSeparator/>
      </w:r>
    </w:p>
  </w:footnote>
  <w:footnote w:type="continuationNotice" w:id="1">
    <w:p w14:paraId="0B3AC60F" w14:textId="77777777" w:rsidR="005A16CE" w:rsidRDefault="005A16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1B5E"/>
    <w:multiLevelType w:val="hybridMultilevel"/>
    <w:tmpl w:val="A3A2F756"/>
    <w:lvl w:ilvl="0" w:tplc="08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0AC0348"/>
    <w:multiLevelType w:val="hybridMultilevel"/>
    <w:tmpl w:val="2FCCED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596808"/>
    <w:multiLevelType w:val="hybridMultilevel"/>
    <w:tmpl w:val="7108BE5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E034BB"/>
    <w:multiLevelType w:val="multilevel"/>
    <w:tmpl w:val="FFFFFFFF"/>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8453467"/>
    <w:multiLevelType w:val="multilevel"/>
    <w:tmpl w:val="08864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AC2C0A"/>
    <w:multiLevelType w:val="hybridMultilevel"/>
    <w:tmpl w:val="4746B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AE3525"/>
    <w:multiLevelType w:val="multilevel"/>
    <w:tmpl w:val="FFFFFFFF"/>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30735F9C"/>
    <w:multiLevelType w:val="multilevel"/>
    <w:tmpl w:val="6DC0B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AA667D"/>
    <w:multiLevelType w:val="hybridMultilevel"/>
    <w:tmpl w:val="3F62E226"/>
    <w:lvl w:ilvl="0" w:tplc="08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3AE80D2E"/>
    <w:multiLevelType w:val="multilevel"/>
    <w:tmpl w:val="92C03566"/>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10" w15:restartNumberingAfterBreak="0">
    <w:nsid w:val="47107406"/>
    <w:multiLevelType w:val="hybridMultilevel"/>
    <w:tmpl w:val="B858A2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322FEB"/>
    <w:multiLevelType w:val="multilevel"/>
    <w:tmpl w:val="01A6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A002D4"/>
    <w:multiLevelType w:val="hybridMultilevel"/>
    <w:tmpl w:val="70DC3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9A1BB6"/>
    <w:multiLevelType w:val="hybridMultilevel"/>
    <w:tmpl w:val="BF082AE0"/>
    <w:lvl w:ilvl="0" w:tplc="3392D05E">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337315"/>
    <w:multiLevelType w:val="hybridMultilevel"/>
    <w:tmpl w:val="303023A6"/>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CDE085C"/>
    <w:multiLevelType w:val="hybridMultilevel"/>
    <w:tmpl w:val="E2520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902584"/>
    <w:multiLevelType w:val="hybridMultilevel"/>
    <w:tmpl w:val="EEFAAA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9443236"/>
    <w:multiLevelType w:val="multilevel"/>
    <w:tmpl w:val="FFFFFFFF"/>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7D452235"/>
    <w:multiLevelType w:val="hybridMultilevel"/>
    <w:tmpl w:val="1B90C5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D6611E0"/>
    <w:multiLevelType w:val="hybridMultilevel"/>
    <w:tmpl w:val="A25ADB50"/>
    <w:lvl w:ilvl="0" w:tplc="5664D552">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2017238">
    <w:abstractNumId w:val="17"/>
  </w:num>
  <w:num w:numId="2" w16cid:durableId="524906901">
    <w:abstractNumId w:val="3"/>
  </w:num>
  <w:num w:numId="3" w16cid:durableId="1519193582">
    <w:abstractNumId w:val="6"/>
  </w:num>
  <w:num w:numId="4" w16cid:durableId="54085587">
    <w:abstractNumId w:val="10"/>
  </w:num>
  <w:num w:numId="5" w16cid:durableId="2099400575">
    <w:abstractNumId w:val="18"/>
  </w:num>
  <w:num w:numId="6" w16cid:durableId="347802223">
    <w:abstractNumId w:val="16"/>
  </w:num>
  <w:num w:numId="7" w16cid:durableId="59133382">
    <w:abstractNumId w:val="9"/>
  </w:num>
  <w:num w:numId="8" w16cid:durableId="2133938963">
    <w:abstractNumId w:val="11"/>
  </w:num>
  <w:num w:numId="9" w16cid:durableId="1348750135">
    <w:abstractNumId w:val="7"/>
  </w:num>
  <w:num w:numId="10" w16cid:durableId="1133326335">
    <w:abstractNumId w:val="4"/>
  </w:num>
  <w:num w:numId="11" w16cid:durableId="220093833">
    <w:abstractNumId w:val="8"/>
  </w:num>
  <w:num w:numId="12" w16cid:durableId="264272505">
    <w:abstractNumId w:val="0"/>
  </w:num>
  <w:num w:numId="13" w16cid:durableId="143012818">
    <w:abstractNumId w:val="1"/>
  </w:num>
  <w:num w:numId="14" w16cid:durableId="1052343518">
    <w:abstractNumId w:val="19"/>
  </w:num>
  <w:num w:numId="15" w16cid:durableId="1853183889">
    <w:abstractNumId w:val="2"/>
  </w:num>
  <w:num w:numId="16" w16cid:durableId="1862548857">
    <w:abstractNumId w:val="5"/>
  </w:num>
  <w:num w:numId="17" w16cid:durableId="1347711018">
    <w:abstractNumId w:val="14"/>
  </w:num>
  <w:num w:numId="18" w16cid:durableId="1055814732">
    <w:abstractNumId w:val="15"/>
  </w:num>
  <w:num w:numId="19" w16cid:durableId="873349225">
    <w:abstractNumId w:val="12"/>
  </w:num>
  <w:num w:numId="20" w16cid:durableId="18689828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4F1"/>
    <w:rsid w:val="00004C38"/>
    <w:rsid w:val="000207D4"/>
    <w:rsid w:val="00023A89"/>
    <w:rsid w:val="00031661"/>
    <w:rsid w:val="00040B9F"/>
    <w:rsid w:val="0004453A"/>
    <w:rsid w:val="000714E9"/>
    <w:rsid w:val="00084333"/>
    <w:rsid w:val="000848F9"/>
    <w:rsid w:val="000904F1"/>
    <w:rsid w:val="000909C7"/>
    <w:rsid w:val="00091108"/>
    <w:rsid w:val="00094FA6"/>
    <w:rsid w:val="000B7700"/>
    <w:rsid w:val="000B7F32"/>
    <w:rsid w:val="000C0CE1"/>
    <w:rsid w:val="000C3F67"/>
    <w:rsid w:val="000D2565"/>
    <w:rsid w:val="000D3635"/>
    <w:rsid w:val="000D5213"/>
    <w:rsid w:val="000E26EA"/>
    <w:rsid w:val="000F0ED9"/>
    <w:rsid w:val="000F71A3"/>
    <w:rsid w:val="001156AF"/>
    <w:rsid w:val="001170D7"/>
    <w:rsid w:val="00130F14"/>
    <w:rsid w:val="0013102D"/>
    <w:rsid w:val="00153554"/>
    <w:rsid w:val="00156093"/>
    <w:rsid w:val="0016252D"/>
    <w:rsid w:val="00165B69"/>
    <w:rsid w:val="00166029"/>
    <w:rsid w:val="00182F62"/>
    <w:rsid w:val="00186B0C"/>
    <w:rsid w:val="00190BCB"/>
    <w:rsid w:val="00196813"/>
    <w:rsid w:val="001A1D0B"/>
    <w:rsid w:val="001B1A9E"/>
    <w:rsid w:val="001B5090"/>
    <w:rsid w:val="001C5380"/>
    <w:rsid w:val="001E644B"/>
    <w:rsid w:val="001F2DCD"/>
    <w:rsid w:val="001F399E"/>
    <w:rsid w:val="001F3D09"/>
    <w:rsid w:val="001F6142"/>
    <w:rsid w:val="002058D6"/>
    <w:rsid w:val="00210A01"/>
    <w:rsid w:val="00221CE6"/>
    <w:rsid w:val="00221DB2"/>
    <w:rsid w:val="00233D08"/>
    <w:rsid w:val="0023640E"/>
    <w:rsid w:val="00241731"/>
    <w:rsid w:val="00247841"/>
    <w:rsid w:val="00247D14"/>
    <w:rsid w:val="00251D57"/>
    <w:rsid w:val="00252421"/>
    <w:rsid w:val="0025741E"/>
    <w:rsid w:val="00260069"/>
    <w:rsid w:val="00262031"/>
    <w:rsid w:val="002632D8"/>
    <w:rsid w:val="00264AB5"/>
    <w:rsid w:val="00283776"/>
    <w:rsid w:val="002A040C"/>
    <w:rsid w:val="002B7553"/>
    <w:rsid w:val="002B7AF4"/>
    <w:rsid w:val="002C1007"/>
    <w:rsid w:val="002C4426"/>
    <w:rsid w:val="002C46F6"/>
    <w:rsid w:val="002C7AC2"/>
    <w:rsid w:val="002D541B"/>
    <w:rsid w:val="002E6B61"/>
    <w:rsid w:val="002F758D"/>
    <w:rsid w:val="00331CAB"/>
    <w:rsid w:val="003350F9"/>
    <w:rsid w:val="00335C35"/>
    <w:rsid w:val="003362BF"/>
    <w:rsid w:val="0034420C"/>
    <w:rsid w:val="00346125"/>
    <w:rsid w:val="00372980"/>
    <w:rsid w:val="00376380"/>
    <w:rsid w:val="00376E9D"/>
    <w:rsid w:val="003772D9"/>
    <w:rsid w:val="0038468E"/>
    <w:rsid w:val="003949CE"/>
    <w:rsid w:val="00397DDF"/>
    <w:rsid w:val="003A459B"/>
    <w:rsid w:val="003A6532"/>
    <w:rsid w:val="003A7872"/>
    <w:rsid w:val="003B41E9"/>
    <w:rsid w:val="003B6863"/>
    <w:rsid w:val="003C6F49"/>
    <w:rsid w:val="003E5A08"/>
    <w:rsid w:val="003F35E5"/>
    <w:rsid w:val="00400FC5"/>
    <w:rsid w:val="00410C36"/>
    <w:rsid w:val="00423C92"/>
    <w:rsid w:val="00424B6E"/>
    <w:rsid w:val="00433F7E"/>
    <w:rsid w:val="00437AD0"/>
    <w:rsid w:val="00456575"/>
    <w:rsid w:val="00474ECC"/>
    <w:rsid w:val="004852EF"/>
    <w:rsid w:val="004A5250"/>
    <w:rsid w:val="004A7760"/>
    <w:rsid w:val="004A7825"/>
    <w:rsid w:val="004C01CA"/>
    <w:rsid w:val="004C6664"/>
    <w:rsid w:val="004C71DC"/>
    <w:rsid w:val="004D3697"/>
    <w:rsid w:val="004E0F79"/>
    <w:rsid w:val="004F5323"/>
    <w:rsid w:val="004F73B1"/>
    <w:rsid w:val="004F753E"/>
    <w:rsid w:val="0050105E"/>
    <w:rsid w:val="005053BE"/>
    <w:rsid w:val="005062A2"/>
    <w:rsid w:val="00524B2C"/>
    <w:rsid w:val="00524D89"/>
    <w:rsid w:val="00532AC0"/>
    <w:rsid w:val="00534E7C"/>
    <w:rsid w:val="00543C27"/>
    <w:rsid w:val="00545766"/>
    <w:rsid w:val="005677C5"/>
    <w:rsid w:val="00570001"/>
    <w:rsid w:val="005A16CE"/>
    <w:rsid w:val="005A548A"/>
    <w:rsid w:val="005B7CCF"/>
    <w:rsid w:val="005E4BBD"/>
    <w:rsid w:val="005F1B86"/>
    <w:rsid w:val="005F1DE7"/>
    <w:rsid w:val="006124BF"/>
    <w:rsid w:val="00624508"/>
    <w:rsid w:val="00634859"/>
    <w:rsid w:val="006442A7"/>
    <w:rsid w:val="0065423E"/>
    <w:rsid w:val="00661203"/>
    <w:rsid w:val="006630B5"/>
    <w:rsid w:val="00664138"/>
    <w:rsid w:val="006878C1"/>
    <w:rsid w:val="00697444"/>
    <w:rsid w:val="006C660B"/>
    <w:rsid w:val="006D1BBD"/>
    <w:rsid w:val="006D65C3"/>
    <w:rsid w:val="006D72C9"/>
    <w:rsid w:val="006E6DA4"/>
    <w:rsid w:val="006F0EA9"/>
    <w:rsid w:val="00707CD9"/>
    <w:rsid w:val="00714113"/>
    <w:rsid w:val="00715875"/>
    <w:rsid w:val="00716BEF"/>
    <w:rsid w:val="007172BF"/>
    <w:rsid w:val="00725077"/>
    <w:rsid w:val="00777F9E"/>
    <w:rsid w:val="00780994"/>
    <w:rsid w:val="00795EA9"/>
    <w:rsid w:val="0079728D"/>
    <w:rsid w:val="007A0EDA"/>
    <w:rsid w:val="007A481D"/>
    <w:rsid w:val="007B0A2A"/>
    <w:rsid w:val="007B1183"/>
    <w:rsid w:val="007C212B"/>
    <w:rsid w:val="007C3384"/>
    <w:rsid w:val="007D1B14"/>
    <w:rsid w:val="007D648E"/>
    <w:rsid w:val="007D7861"/>
    <w:rsid w:val="00801F37"/>
    <w:rsid w:val="00805263"/>
    <w:rsid w:val="00847175"/>
    <w:rsid w:val="00855953"/>
    <w:rsid w:val="008650C0"/>
    <w:rsid w:val="00880DBE"/>
    <w:rsid w:val="00885E40"/>
    <w:rsid w:val="008A0476"/>
    <w:rsid w:val="008B4653"/>
    <w:rsid w:val="008D5A7A"/>
    <w:rsid w:val="008F3C92"/>
    <w:rsid w:val="008F6059"/>
    <w:rsid w:val="00902BC5"/>
    <w:rsid w:val="0090722D"/>
    <w:rsid w:val="00914755"/>
    <w:rsid w:val="00920A1A"/>
    <w:rsid w:val="00923F8F"/>
    <w:rsid w:val="0092497B"/>
    <w:rsid w:val="00927618"/>
    <w:rsid w:val="00930171"/>
    <w:rsid w:val="00935C7E"/>
    <w:rsid w:val="0093738E"/>
    <w:rsid w:val="00940D37"/>
    <w:rsid w:val="00954583"/>
    <w:rsid w:val="009560BD"/>
    <w:rsid w:val="00956C13"/>
    <w:rsid w:val="00961EA8"/>
    <w:rsid w:val="00963D4D"/>
    <w:rsid w:val="00964B03"/>
    <w:rsid w:val="009674B8"/>
    <w:rsid w:val="009820F6"/>
    <w:rsid w:val="00987D31"/>
    <w:rsid w:val="009969A5"/>
    <w:rsid w:val="00997E5B"/>
    <w:rsid w:val="009A621E"/>
    <w:rsid w:val="009B2BC6"/>
    <w:rsid w:val="009C1CF4"/>
    <w:rsid w:val="009D0658"/>
    <w:rsid w:val="009D1972"/>
    <w:rsid w:val="009D253E"/>
    <w:rsid w:val="00A016F1"/>
    <w:rsid w:val="00A0323E"/>
    <w:rsid w:val="00A16627"/>
    <w:rsid w:val="00A3676D"/>
    <w:rsid w:val="00A4116B"/>
    <w:rsid w:val="00A63CDA"/>
    <w:rsid w:val="00A72F3A"/>
    <w:rsid w:val="00A73BF2"/>
    <w:rsid w:val="00A8249F"/>
    <w:rsid w:val="00A85D94"/>
    <w:rsid w:val="00A964F7"/>
    <w:rsid w:val="00A97FBF"/>
    <w:rsid w:val="00AA0999"/>
    <w:rsid w:val="00AB075E"/>
    <w:rsid w:val="00AD458A"/>
    <w:rsid w:val="00AF36B2"/>
    <w:rsid w:val="00AF40AB"/>
    <w:rsid w:val="00AF4B5B"/>
    <w:rsid w:val="00B20F28"/>
    <w:rsid w:val="00B34C3F"/>
    <w:rsid w:val="00B34DA4"/>
    <w:rsid w:val="00B35B15"/>
    <w:rsid w:val="00B4172C"/>
    <w:rsid w:val="00B461C2"/>
    <w:rsid w:val="00B63F84"/>
    <w:rsid w:val="00B70CC9"/>
    <w:rsid w:val="00B829F2"/>
    <w:rsid w:val="00B836C5"/>
    <w:rsid w:val="00B9582C"/>
    <w:rsid w:val="00BA010D"/>
    <w:rsid w:val="00BA1894"/>
    <w:rsid w:val="00BA2866"/>
    <w:rsid w:val="00BC5C7F"/>
    <w:rsid w:val="00BE1329"/>
    <w:rsid w:val="00BE7E62"/>
    <w:rsid w:val="00BF53FB"/>
    <w:rsid w:val="00C0366F"/>
    <w:rsid w:val="00C15E27"/>
    <w:rsid w:val="00C42605"/>
    <w:rsid w:val="00C4285E"/>
    <w:rsid w:val="00C50589"/>
    <w:rsid w:val="00C71480"/>
    <w:rsid w:val="00C76DA1"/>
    <w:rsid w:val="00C93D4B"/>
    <w:rsid w:val="00CA3E2F"/>
    <w:rsid w:val="00CA6ADD"/>
    <w:rsid w:val="00CB320A"/>
    <w:rsid w:val="00CC2816"/>
    <w:rsid w:val="00CD2BB5"/>
    <w:rsid w:val="00CD7B5A"/>
    <w:rsid w:val="00CE677A"/>
    <w:rsid w:val="00D011DA"/>
    <w:rsid w:val="00D2167D"/>
    <w:rsid w:val="00D30074"/>
    <w:rsid w:val="00D31A67"/>
    <w:rsid w:val="00D464F2"/>
    <w:rsid w:val="00D6593A"/>
    <w:rsid w:val="00D8460D"/>
    <w:rsid w:val="00D8749B"/>
    <w:rsid w:val="00D94514"/>
    <w:rsid w:val="00D96AC9"/>
    <w:rsid w:val="00DA7FBE"/>
    <w:rsid w:val="00DB6624"/>
    <w:rsid w:val="00DC2FBB"/>
    <w:rsid w:val="00DD1503"/>
    <w:rsid w:val="00DE4427"/>
    <w:rsid w:val="00DE52D7"/>
    <w:rsid w:val="00E24515"/>
    <w:rsid w:val="00E301D1"/>
    <w:rsid w:val="00E62F05"/>
    <w:rsid w:val="00E71A5D"/>
    <w:rsid w:val="00E76F26"/>
    <w:rsid w:val="00EA719B"/>
    <w:rsid w:val="00EB0154"/>
    <w:rsid w:val="00EB0C9B"/>
    <w:rsid w:val="00EB17FC"/>
    <w:rsid w:val="00ED4ACC"/>
    <w:rsid w:val="00ED5DE5"/>
    <w:rsid w:val="00EE39E4"/>
    <w:rsid w:val="00EE652A"/>
    <w:rsid w:val="00F26479"/>
    <w:rsid w:val="00F34C25"/>
    <w:rsid w:val="00F41691"/>
    <w:rsid w:val="00F43F94"/>
    <w:rsid w:val="00F532E0"/>
    <w:rsid w:val="00F54307"/>
    <w:rsid w:val="00F5781B"/>
    <w:rsid w:val="00F60AA6"/>
    <w:rsid w:val="00F618EE"/>
    <w:rsid w:val="00F71D49"/>
    <w:rsid w:val="00F77B83"/>
    <w:rsid w:val="00F916DD"/>
    <w:rsid w:val="00F9220C"/>
    <w:rsid w:val="00F95B21"/>
    <w:rsid w:val="00F971A8"/>
    <w:rsid w:val="00FA0DFA"/>
    <w:rsid w:val="00FA4840"/>
    <w:rsid w:val="00FA6B0D"/>
    <w:rsid w:val="00FB1296"/>
    <w:rsid w:val="00FB624A"/>
    <w:rsid w:val="00FD4678"/>
    <w:rsid w:val="00FD4EFE"/>
    <w:rsid w:val="00FF6119"/>
    <w:rsid w:val="032C3BF8"/>
    <w:rsid w:val="099A777B"/>
    <w:rsid w:val="1DD02E15"/>
    <w:rsid w:val="22082AB4"/>
    <w:rsid w:val="2F5BA26B"/>
    <w:rsid w:val="2FB67AA2"/>
    <w:rsid w:val="307A526E"/>
    <w:rsid w:val="4FC6403C"/>
    <w:rsid w:val="5C3D7E2E"/>
    <w:rsid w:val="5DF50C9D"/>
    <w:rsid w:val="613090D9"/>
    <w:rsid w:val="62FCE105"/>
    <w:rsid w:val="6443E0EE"/>
    <w:rsid w:val="7A7537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40907"/>
  <w15:docId w15:val="{3F085199-AB43-448C-8CCB-9D39C1DA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US" w:eastAsia="ja-JP" w:bidi="ar-SA"/>
      </w:rPr>
    </w:rPrDefault>
    <w:pPrDefault>
      <w:pPr>
        <w:ind w:left="-1" w:right="-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contextualSpacing/>
      <w:outlineLvl w:val="0"/>
    </w:pPr>
    <w:rPr>
      <w:rFonts w:ascii="Arial" w:eastAsia="Arial" w:hAnsi="Arial" w:cs="Arial"/>
      <w:b/>
    </w:rPr>
  </w:style>
  <w:style w:type="paragraph" w:styleId="Heading2">
    <w:name w:val="heading 2"/>
    <w:basedOn w:val="Normal"/>
    <w:next w:val="Normal"/>
    <w:pPr>
      <w:keepNext/>
      <w:keepLines/>
      <w:spacing w:before="240" w:after="60"/>
      <w:contextualSpacing/>
      <w:outlineLvl w:val="1"/>
    </w:pPr>
    <w:rPr>
      <w:rFonts w:ascii="Arial" w:eastAsia="Arial" w:hAnsi="Arial" w:cs="Arial"/>
      <w:b/>
      <w:i/>
      <w:sz w:val="28"/>
      <w:szCs w:val="28"/>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ListParagraph">
    <w:name w:val="List Paragraph"/>
    <w:basedOn w:val="Normal"/>
    <w:uiPriority w:val="34"/>
    <w:qFormat/>
    <w:rsid w:val="00C15E27"/>
    <w:pPr>
      <w:ind w:left="720"/>
      <w:contextualSpacing/>
    </w:pPr>
  </w:style>
  <w:style w:type="paragraph" w:styleId="Header">
    <w:name w:val="header"/>
    <w:basedOn w:val="Normal"/>
    <w:link w:val="HeaderChar"/>
    <w:uiPriority w:val="99"/>
    <w:unhideWhenUsed/>
    <w:rsid w:val="00433F7E"/>
    <w:pPr>
      <w:tabs>
        <w:tab w:val="center" w:pos="4513"/>
        <w:tab w:val="right" w:pos="9026"/>
      </w:tabs>
    </w:pPr>
  </w:style>
  <w:style w:type="character" w:customStyle="1" w:styleId="HeaderChar">
    <w:name w:val="Header Char"/>
    <w:basedOn w:val="DefaultParagraphFont"/>
    <w:link w:val="Header"/>
    <w:uiPriority w:val="99"/>
    <w:rsid w:val="00433F7E"/>
  </w:style>
  <w:style w:type="paragraph" w:styleId="Footer">
    <w:name w:val="footer"/>
    <w:basedOn w:val="Normal"/>
    <w:link w:val="FooterChar"/>
    <w:uiPriority w:val="99"/>
    <w:unhideWhenUsed/>
    <w:rsid w:val="00433F7E"/>
    <w:pPr>
      <w:tabs>
        <w:tab w:val="center" w:pos="4513"/>
        <w:tab w:val="right" w:pos="9026"/>
      </w:tabs>
    </w:pPr>
  </w:style>
  <w:style w:type="character" w:customStyle="1" w:styleId="FooterChar">
    <w:name w:val="Footer Char"/>
    <w:basedOn w:val="DefaultParagraphFont"/>
    <w:link w:val="Footer"/>
    <w:uiPriority w:val="99"/>
    <w:rsid w:val="00433F7E"/>
  </w:style>
  <w:style w:type="paragraph" w:styleId="NormalWeb">
    <w:name w:val="Normal (Web)"/>
    <w:basedOn w:val="Normal"/>
    <w:uiPriority w:val="99"/>
    <w:unhideWhenUsed/>
    <w:rsid w:val="002D541B"/>
    <w:pPr>
      <w:spacing w:before="100" w:beforeAutospacing="1" w:after="100" w:afterAutospacing="1"/>
      <w:ind w:left="0" w:right="0" w:firstLine="0"/>
    </w:pPr>
    <w:rPr>
      <w:color w:val="auto"/>
      <w:lang w:val="en-GB" w:eastAsia="en-GB"/>
    </w:rPr>
  </w:style>
  <w:style w:type="character" w:customStyle="1" w:styleId="normaltextrun">
    <w:name w:val="normaltextrun"/>
    <w:basedOn w:val="DefaultParagraphFont"/>
    <w:rsid w:val="00247841"/>
  </w:style>
  <w:style w:type="paragraph" w:customStyle="1" w:styleId="paragraph">
    <w:name w:val="paragraph"/>
    <w:basedOn w:val="Normal"/>
    <w:rsid w:val="00247841"/>
    <w:pPr>
      <w:spacing w:before="100" w:beforeAutospacing="1" w:after="100" w:afterAutospacing="1"/>
      <w:ind w:left="0" w:right="0" w:firstLine="0"/>
    </w:pPr>
    <w:rPr>
      <w:color w:val="auto"/>
      <w:lang w:val="en-GB" w:eastAsia="en-GB"/>
    </w:rPr>
  </w:style>
  <w:style w:type="character" w:customStyle="1" w:styleId="eop">
    <w:name w:val="eop"/>
    <w:basedOn w:val="DefaultParagraphFont"/>
    <w:rsid w:val="00247841"/>
  </w:style>
  <w:style w:type="table" w:styleId="TableGrid">
    <w:name w:val="Table Grid"/>
    <w:basedOn w:val="TableNormal"/>
    <w:uiPriority w:val="39"/>
    <w:rsid w:val="00F91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142302">
      <w:bodyDiv w:val="1"/>
      <w:marLeft w:val="0"/>
      <w:marRight w:val="0"/>
      <w:marTop w:val="0"/>
      <w:marBottom w:val="0"/>
      <w:divBdr>
        <w:top w:val="none" w:sz="0" w:space="0" w:color="auto"/>
        <w:left w:val="none" w:sz="0" w:space="0" w:color="auto"/>
        <w:bottom w:val="none" w:sz="0" w:space="0" w:color="auto"/>
        <w:right w:val="none" w:sz="0" w:space="0" w:color="auto"/>
      </w:divBdr>
    </w:div>
    <w:div w:id="1957102599">
      <w:bodyDiv w:val="1"/>
      <w:marLeft w:val="0"/>
      <w:marRight w:val="0"/>
      <w:marTop w:val="0"/>
      <w:marBottom w:val="0"/>
      <w:divBdr>
        <w:top w:val="none" w:sz="0" w:space="0" w:color="auto"/>
        <w:left w:val="none" w:sz="0" w:space="0" w:color="auto"/>
        <w:bottom w:val="none" w:sz="0" w:space="0" w:color="auto"/>
        <w:right w:val="none" w:sz="0" w:space="0" w:color="auto"/>
      </w:divBdr>
    </w:div>
    <w:div w:id="2053532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65BFF0FB21B94F9112A3D993DF4718" ma:contentTypeVersion="20" ma:contentTypeDescription="Create a new document." ma:contentTypeScope="" ma:versionID="3e7a606fdc2649bce4b0a6defa87aa23">
  <xsd:schema xmlns:xsd="http://www.w3.org/2001/XMLSchema" xmlns:xs="http://www.w3.org/2001/XMLSchema" xmlns:p="http://schemas.microsoft.com/office/2006/metadata/properties" xmlns:ns1="http://schemas.microsoft.com/sharepoint/v3" xmlns:ns2="281857ef-349a-4151-a938-bb889d5634e1" xmlns:ns3="891597d8-4ee3-4536-9396-f8d41c003228" targetNamespace="http://schemas.microsoft.com/office/2006/metadata/properties" ma:root="true" ma:fieldsID="3d52a4289ca7571383e8e0de05ebb90a" ns1:_="" ns2:_="" ns3:_="">
    <xsd:import namespace="http://schemas.microsoft.com/sharepoint/v3"/>
    <xsd:import namespace="281857ef-349a-4151-a938-bb889d5634e1"/>
    <xsd:import namespace="891597d8-4ee3-4536-9396-f8d41c003228"/>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Note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1857ef-349a-4151-a938-bb889d5634e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730cf1c6-540c-4d53-b216-d34a6f62cef4}" ma:internalName="TaxCatchAll" ma:showField="CatchAllData" ma:web="281857ef-349a-4151-a938-bb889d5634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1597d8-4ee3-4536-9396-f8d41c00322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8288f1c-30bb-4e4d-a099-35b3c3e4bddb" ma:termSetId="09814cd3-568e-fe90-9814-8d621ff8fb84" ma:anchorId="fba54fb3-c3e1-fe81-a776-ca4b69148c4d" ma:open="true" ma:isKeyword="false">
      <xsd:complexType>
        <xsd:sequence>
          <xsd:element ref="pc:Terms" minOccurs="0" maxOccurs="1"/>
        </xsd:sequence>
      </xsd:complexType>
    </xsd:element>
    <xsd:element name="Notes" ma:index="26" nillable="true" ma:displayName="Notes" ma:format="Dropdown" ma:internalName="Notes">
      <xsd:simpleType>
        <xsd:restriction base="dms:Note">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281857ef-349a-4151-a938-bb889d5634e1" xsi:nil="true"/>
    <Notes xmlns="891597d8-4ee3-4536-9396-f8d41c003228" xsi:nil="true"/>
    <lcf76f155ced4ddcb4097134ff3c332f xmlns="891597d8-4ee3-4536-9396-f8d41c0032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B9685B-1309-410D-A7BB-1EAD60EDF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1857ef-349a-4151-a938-bb889d5634e1"/>
    <ds:schemaRef ds:uri="891597d8-4ee3-4536-9396-f8d41c003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8B7E97-7245-4398-8089-F178E8E4B61F}">
  <ds:schemaRefs>
    <ds:schemaRef ds:uri="http://schemas.microsoft.com/sharepoint/v3/contenttype/forms"/>
  </ds:schemaRefs>
</ds:datastoreItem>
</file>

<file path=customXml/itemProps3.xml><?xml version="1.0" encoding="utf-8"?>
<ds:datastoreItem xmlns:ds="http://schemas.openxmlformats.org/officeDocument/2006/customXml" ds:itemID="{B5BECE65-272F-4596-A01B-42EF7FF60E9F}">
  <ds:schemaRefs>
    <ds:schemaRef ds:uri="http://schemas.microsoft.com/office/2006/metadata/properties"/>
    <ds:schemaRef ds:uri="http://schemas.microsoft.com/office/infopath/2007/PartnerControls"/>
    <ds:schemaRef ds:uri="http://schemas.microsoft.com/sharepoint/v3"/>
    <ds:schemaRef ds:uri="281857ef-349a-4151-a938-bb889d5634e1"/>
    <ds:schemaRef ds:uri="891597d8-4ee3-4536-9396-f8d41c003228"/>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Pages>
  <Words>1671</Words>
  <Characters>10064</Characters>
  <Application>Microsoft Office Word</Application>
  <DocSecurity>0</DocSecurity>
  <Lines>359</Lines>
  <Paragraphs>213</Paragraphs>
  <ScaleCrop>false</ScaleCrop>
  <Company/>
  <LinksUpToDate>false</LinksUpToDate>
  <CharactersWithSpaces>11522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NDA CEO</dc:creator>
  <cp:lastModifiedBy>Aliona Derrett</cp:lastModifiedBy>
  <cp:revision>167</cp:revision>
  <cp:lastPrinted>2025-10-07T13:10:00Z</cp:lastPrinted>
  <dcterms:created xsi:type="dcterms:W3CDTF">2024-10-07T13:08:00Z</dcterms:created>
  <dcterms:modified xsi:type="dcterms:W3CDTF">2025-10-07T17:24:00Z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0x0101004565BFF0FB21B94F9112A3D993DF4718</vt:lpwstr>
  </property>
  <property fmtid="{D5CDD505-2E9C-101B-9397-08002B2CF9AE}" pid="3" name="MediaServiceImageTags">
    <vt:lpwstr/>
  </property>
</Properties>
</file>