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F68A" w14:textId="5AEFFE90" w:rsidR="00C34286" w:rsidRPr="00D01F38" w:rsidRDefault="001A4636">
      <w:pPr>
        <w:widowControl w:val="0"/>
        <w:jc w:val="center"/>
        <w:rPr>
          <w:rFonts w:ascii="Arial" w:eastAsia="Arial" w:hAnsi="Arial" w:cs="Arial"/>
          <w:b/>
        </w:rPr>
      </w:pPr>
      <w:r w:rsidRPr="00D01F38">
        <w:rPr>
          <w:rFonts w:ascii="Arial" w:eastAsia="Arial" w:hAnsi="Arial" w:cs="Arial"/>
          <w:b/>
        </w:rPr>
        <w:t>Hear for Norfolk</w:t>
      </w:r>
    </w:p>
    <w:p w14:paraId="2D61B94C" w14:textId="4FB1868C" w:rsidR="00BF145E" w:rsidRPr="00D01F38" w:rsidRDefault="00BF145E">
      <w:pPr>
        <w:widowControl w:val="0"/>
        <w:jc w:val="center"/>
        <w:rPr>
          <w:rFonts w:ascii="Arial" w:eastAsia="Arial" w:hAnsi="Arial" w:cs="Arial"/>
          <w:b/>
        </w:rPr>
      </w:pPr>
      <w:r w:rsidRPr="00D01F38">
        <w:rPr>
          <w:rFonts w:ascii="Arial" w:eastAsia="Arial" w:hAnsi="Arial" w:cs="Arial"/>
          <w:b/>
        </w:rPr>
        <w:t>(the operating name of Norfolk Deaf Association</w:t>
      </w:r>
      <w:r w:rsidR="00D01F38">
        <w:rPr>
          <w:rFonts w:ascii="Arial" w:eastAsia="Arial" w:hAnsi="Arial" w:cs="Arial"/>
          <w:b/>
        </w:rPr>
        <w:t xml:space="preserve"> (NDA)</w:t>
      </w:r>
      <w:r w:rsidRPr="00D01F38">
        <w:rPr>
          <w:rFonts w:ascii="Arial" w:eastAsia="Arial" w:hAnsi="Arial" w:cs="Arial"/>
          <w:b/>
        </w:rPr>
        <w:t>)</w:t>
      </w:r>
    </w:p>
    <w:p w14:paraId="5C24F68B" w14:textId="77777777" w:rsidR="00C34286" w:rsidRPr="00D01F38" w:rsidRDefault="00C34286">
      <w:pPr>
        <w:widowControl w:val="0"/>
        <w:ind w:left="2880" w:firstLine="720"/>
        <w:rPr>
          <w:rFonts w:ascii="Arial" w:eastAsia="Arial" w:hAnsi="Arial" w:cs="Arial"/>
          <w:b/>
        </w:rPr>
      </w:pPr>
    </w:p>
    <w:p w14:paraId="5C24F68C" w14:textId="77777777" w:rsidR="00C34286" w:rsidRPr="00D01F38" w:rsidRDefault="00D226C7">
      <w:pPr>
        <w:widowControl w:val="0"/>
        <w:ind w:left="2880" w:firstLine="720"/>
        <w:rPr>
          <w:rFonts w:ascii="Arial" w:eastAsia="Arial" w:hAnsi="Arial" w:cs="Arial"/>
          <w:b/>
        </w:rPr>
      </w:pPr>
      <w:r w:rsidRPr="00D01F38">
        <w:rPr>
          <w:rFonts w:ascii="Arial" w:eastAsia="Arial" w:hAnsi="Arial" w:cs="Arial"/>
          <w:b/>
        </w:rPr>
        <w:t>Job Description</w:t>
      </w:r>
    </w:p>
    <w:p w14:paraId="636EDD8A" w14:textId="77777777" w:rsidR="00161C99" w:rsidRPr="00521288" w:rsidRDefault="00161C99">
      <w:pPr>
        <w:widowControl w:val="0"/>
        <w:rPr>
          <w:rFonts w:ascii="Arial" w:eastAsia="Arial" w:hAnsi="Arial" w:cs="Arial"/>
          <w:b/>
          <w:sz w:val="22"/>
          <w:szCs w:val="22"/>
        </w:rPr>
      </w:pPr>
    </w:p>
    <w:p w14:paraId="24F93D22" w14:textId="77777777" w:rsidR="00BA103B" w:rsidRPr="00521288" w:rsidRDefault="00BA103B" w:rsidP="00BA103B">
      <w:pPr>
        <w:pStyle w:val="paragraph"/>
        <w:spacing w:before="0" w:beforeAutospacing="0" w:after="0" w:afterAutospacing="0"/>
        <w:textAlignment w:val="baseline"/>
        <w:rPr>
          <w:rFonts w:ascii="Arial" w:hAnsi="Arial" w:cs="Arial"/>
          <w:color w:val="000000"/>
          <w:sz w:val="22"/>
          <w:szCs w:val="22"/>
        </w:rPr>
      </w:pPr>
      <w:r w:rsidRPr="00521288">
        <w:rPr>
          <w:rStyle w:val="normaltextrun"/>
          <w:rFonts w:ascii="Arial" w:hAnsi="Arial" w:cs="Arial"/>
          <w:b/>
          <w:bCs/>
          <w:color w:val="000000"/>
          <w:sz w:val="22"/>
          <w:szCs w:val="22"/>
        </w:rPr>
        <w:t>Job title:</w:t>
      </w:r>
      <w:r w:rsidRPr="00521288">
        <w:rPr>
          <w:rStyle w:val="tabchar"/>
          <w:rFonts w:ascii="Arial" w:hAnsi="Arial" w:cs="Arial"/>
          <w:color w:val="000000"/>
          <w:sz w:val="22"/>
          <w:szCs w:val="22"/>
        </w:rPr>
        <w:tab/>
      </w:r>
      <w:r w:rsidRPr="00521288">
        <w:rPr>
          <w:rStyle w:val="tabchar"/>
          <w:rFonts w:ascii="Arial" w:hAnsi="Arial" w:cs="Arial"/>
          <w:color w:val="000000"/>
          <w:sz w:val="22"/>
          <w:szCs w:val="22"/>
        </w:rPr>
        <w:tab/>
      </w:r>
      <w:r w:rsidRPr="00521288">
        <w:rPr>
          <w:rStyle w:val="normaltextrun"/>
          <w:rFonts w:ascii="Arial" w:hAnsi="Arial" w:cs="Arial"/>
          <w:b/>
          <w:bCs/>
          <w:color w:val="000000"/>
          <w:sz w:val="22"/>
          <w:szCs w:val="22"/>
        </w:rPr>
        <w:t>Aural Care Practitioner</w:t>
      </w:r>
      <w:r w:rsidRPr="00521288">
        <w:rPr>
          <w:rStyle w:val="eop"/>
          <w:rFonts w:ascii="Arial" w:hAnsi="Arial" w:cs="Arial"/>
          <w:color w:val="000000"/>
          <w:sz w:val="22"/>
          <w:szCs w:val="22"/>
        </w:rPr>
        <w:t> </w:t>
      </w:r>
    </w:p>
    <w:p w14:paraId="08AB19C5" w14:textId="77777777" w:rsidR="00BA103B" w:rsidRPr="00521288" w:rsidRDefault="00BA103B" w:rsidP="00BA103B">
      <w:pPr>
        <w:pStyle w:val="paragraph"/>
        <w:spacing w:before="0" w:beforeAutospacing="0" w:after="0" w:afterAutospacing="0"/>
        <w:textAlignment w:val="baseline"/>
        <w:rPr>
          <w:rFonts w:ascii="Arial" w:hAnsi="Arial" w:cs="Arial"/>
          <w:color w:val="000000"/>
          <w:sz w:val="22"/>
          <w:szCs w:val="22"/>
        </w:rPr>
      </w:pPr>
      <w:r w:rsidRPr="00521288">
        <w:rPr>
          <w:rStyle w:val="eop"/>
          <w:rFonts w:ascii="Arial" w:hAnsi="Arial" w:cs="Arial"/>
          <w:color w:val="000000"/>
          <w:sz w:val="22"/>
          <w:szCs w:val="22"/>
        </w:rPr>
        <w:t> </w:t>
      </w:r>
    </w:p>
    <w:p w14:paraId="27085AEF" w14:textId="321A7C3E" w:rsidR="00BA103B" w:rsidRPr="00521288" w:rsidRDefault="00BA103B" w:rsidP="00BA103B">
      <w:pPr>
        <w:pStyle w:val="paragraph"/>
        <w:spacing w:before="0" w:beforeAutospacing="0" w:after="0" w:afterAutospacing="0"/>
        <w:textAlignment w:val="baseline"/>
        <w:rPr>
          <w:rFonts w:ascii="Arial" w:hAnsi="Arial" w:cs="Arial"/>
          <w:color w:val="000000"/>
          <w:sz w:val="22"/>
          <w:szCs w:val="22"/>
        </w:rPr>
      </w:pPr>
      <w:r w:rsidRPr="00521288">
        <w:rPr>
          <w:rStyle w:val="normaltextrun"/>
          <w:rFonts w:ascii="Arial" w:hAnsi="Arial" w:cs="Arial"/>
          <w:b/>
          <w:bCs/>
          <w:color w:val="000000"/>
          <w:sz w:val="22"/>
          <w:szCs w:val="22"/>
        </w:rPr>
        <w:t>Responsible to:</w:t>
      </w:r>
      <w:r w:rsidRPr="00521288">
        <w:rPr>
          <w:rStyle w:val="tabchar"/>
          <w:rFonts w:ascii="Arial" w:hAnsi="Arial" w:cs="Arial"/>
          <w:color w:val="000000"/>
          <w:sz w:val="22"/>
          <w:szCs w:val="22"/>
        </w:rPr>
        <w:tab/>
      </w:r>
      <w:r w:rsidR="007718C6" w:rsidRPr="00521288">
        <w:rPr>
          <w:rStyle w:val="normaltextrun"/>
          <w:rFonts w:ascii="Arial" w:hAnsi="Arial" w:cs="Arial"/>
          <w:b/>
          <w:bCs/>
          <w:color w:val="000000"/>
          <w:sz w:val="22"/>
          <w:szCs w:val="22"/>
        </w:rPr>
        <w:t>Head of Clinical Services</w:t>
      </w:r>
      <w:r w:rsidRPr="00521288">
        <w:rPr>
          <w:rStyle w:val="eop"/>
          <w:rFonts w:ascii="Arial" w:hAnsi="Arial" w:cs="Arial"/>
          <w:color w:val="000000"/>
          <w:sz w:val="22"/>
          <w:szCs w:val="22"/>
        </w:rPr>
        <w:t> </w:t>
      </w:r>
    </w:p>
    <w:p w14:paraId="0695376D" w14:textId="77777777" w:rsidR="00BA103B" w:rsidRPr="00521288" w:rsidRDefault="00BA103B" w:rsidP="00BA103B">
      <w:pPr>
        <w:pStyle w:val="paragraph"/>
        <w:spacing w:before="0" w:beforeAutospacing="0" w:after="0" w:afterAutospacing="0"/>
        <w:textAlignment w:val="baseline"/>
        <w:rPr>
          <w:rFonts w:ascii="Arial" w:hAnsi="Arial" w:cs="Arial"/>
          <w:color w:val="000000"/>
          <w:sz w:val="22"/>
          <w:szCs w:val="22"/>
        </w:rPr>
      </w:pPr>
      <w:r w:rsidRPr="00521288">
        <w:rPr>
          <w:rStyle w:val="eop"/>
          <w:rFonts w:ascii="Arial" w:hAnsi="Arial" w:cs="Arial"/>
          <w:color w:val="000000"/>
          <w:sz w:val="22"/>
          <w:szCs w:val="22"/>
        </w:rPr>
        <w:t> </w:t>
      </w:r>
    </w:p>
    <w:p w14:paraId="257C17B5" w14:textId="6B9BD328" w:rsidR="00BA103B" w:rsidRPr="00521288" w:rsidRDefault="00BA103B" w:rsidP="00BA103B">
      <w:pPr>
        <w:pStyle w:val="paragraph"/>
        <w:spacing w:before="0" w:beforeAutospacing="0" w:after="0" w:afterAutospacing="0"/>
        <w:ind w:left="2160" w:hanging="2160"/>
        <w:textAlignment w:val="baseline"/>
        <w:rPr>
          <w:rFonts w:ascii="Arial" w:hAnsi="Arial" w:cs="Arial"/>
          <w:b/>
          <w:bCs/>
          <w:color w:val="000000"/>
          <w:sz w:val="22"/>
          <w:szCs w:val="22"/>
        </w:rPr>
      </w:pPr>
      <w:r w:rsidRPr="00521288">
        <w:rPr>
          <w:rStyle w:val="normaltextrun"/>
          <w:rFonts w:ascii="Arial" w:hAnsi="Arial" w:cs="Arial"/>
          <w:b/>
          <w:bCs/>
          <w:color w:val="000000"/>
          <w:sz w:val="22"/>
          <w:szCs w:val="22"/>
        </w:rPr>
        <w:t>Hours of work:</w:t>
      </w:r>
      <w:r w:rsidRPr="00521288">
        <w:rPr>
          <w:rStyle w:val="tabchar"/>
          <w:rFonts w:ascii="Arial" w:hAnsi="Arial" w:cs="Arial"/>
          <w:color w:val="000000"/>
          <w:sz w:val="22"/>
          <w:szCs w:val="22"/>
        </w:rPr>
        <w:tab/>
      </w:r>
      <w:r w:rsidR="00C40B9D" w:rsidRPr="00521288">
        <w:rPr>
          <w:rStyle w:val="tabchar"/>
          <w:rFonts w:ascii="Arial" w:hAnsi="Arial" w:cs="Arial"/>
          <w:b/>
          <w:bCs/>
          <w:color w:val="000000"/>
          <w:sz w:val="22"/>
          <w:szCs w:val="22"/>
        </w:rPr>
        <w:t>Min</w:t>
      </w:r>
      <w:r w:rsidR="00C40B9D" w:rsidRPr="00521288">
        <w:rPr>
          <w:rStyle w:val="tabchar"/>
          <w:rFonts w:ascii="Arial" w:hAnsi="Arial" w:cs="Arial"/>
          <w:color w:val="000000"/>
          <w:sz w:val="22"/>
          <w:szCs w:val="22"/>
        </w:rPr>
        <w:t xml:space="preserve"> </w:t>
      </w:r>
      <w:r w:rsidR="00C40B9D" w:rsidRPr="00521288">
        <w:rPr>
          <w:rStyle w:val="normaltextrun"/>
          <w:rFonts w:ascii="Arial" w:hAnsi="Arial" w:cs="Arial"/>
          <w:b/>
          <w:bCs/>
          <w:color w:val="000000"/>
          <w:sz w:val="22"/>
          <w:szCs w:val="22"/>
        </w:rPr>
        <w:t>17</w:t>
      </w:r>
      <w:r w:rsidRPr="00521288">
        <w:rPr>
          <w:rStyle w:val="normaltextrun"/>
          <w:rFonts w:ascii="Arial" w:hAnsi="Arial" w:cs="Arial"/>
          <w:b/>
          <w:bCs/>
          <w:color w:val="000000"/>
          <w:sz w:val="22"/>
          <w:szCs w:val="22"/>
        </w:rPr>
        <w:t xml:space="preserve"> hours per week (</w:t>
      </w:r>
      <w:r w:rsidR="007718C6" w:rsidRPr="00521288">
        <w:rPr>
          <w:rStyle w:val="normaltextrun"/>
          <w:rFonts w:ascii="Arial" w:hAnsi="Arial" w:cs="Arial"/>
          <w:b/>
          <w:bCs/>
          <w:color w:val="000000"/>
          <w:sz w:val="22"/>
          <w:szCs w:val="22"/>
        </w:rPr>
        <w:t>full time and job share considered</w:t>
      </w:r>
      <w:r w:rsidRPr="00521288">
        <w:rPr>
          <w:rStyle w:val="normaltextrun"/>
          <w:rFonts w:ascii="Arial" w:hAnsi="Arial" w:cs="Arial"/>
          <w:b/>
          <w:bCs/>
          <w:color w:val="000000"/>
          <w:sz w:val="22"/>
          <w:szCs w:val="22"/>
        </w:rPr>
        <w:t>)</w:t>
      </w:r>
      <w:r w:rsidRPr="00521288">
        <w:rPr>
          <w:rStyle w:val="eop"/>
          <w:rFonts w:ascii="Arial" w:hAnsi="Arial" w:cs="Arial"/>
          <w:b/>
          <w:bCs/>
          <w:color w:val="000000"/>
          <w:sz w:val="22"/>
          <w:szCs w:val="22"/>
        </w:rPr>
        <w:t> </w:t>
      </w:r>
    </w:p>
    <w:p w14:paraId="24A63CB1" w14:textId="77777777" w:rsidR="00BA103B" w:rsidRPr="00521288" w:rsidRDefault="00BA103B" w:rsidP="00BA103B">
      <w:pPr>
        <w:pStyle w:val="paragraph"/>
        <w:spacing w:before="0" w:beforeAutospacing="0" w:after="0" w:afterAutospacing="0"/>
        <w:textAlignment w:val="baseline"/>
        <w:rPr>
          <w:rFonts w:ascii="Arial" w:hAnsi="Arial" w:cs="Arial"/>
          <w:color w:val="000000"/>
          <w:sz w:val="22"/>
          <w:szCs w:val="22"/>
        </w:rPr>
      </w:pPr>
      <w:r w:rsidRPr="00521288">
        <w:rPr>
          <w:rStyle w:val="eop"/>
          <w:rFonts w:ascii="Arial" w:hAnsi="Arial" w:cs="Arial"/>
          <w:color w:val="000000"/>
          <w:sz w:val="22"/>
          <w:szCs w:val="22"/>
        </w:rPr>
        <w:t> </w:t>
      </w:r>
    </w:p>
    <w:p w14:paraId="18732626" w14:textId="283E1E93" w:rsidR="00BA103B" w:rsidRPr="00521288" w:rsidRDefault="00BA103B" w:rsidP="00501F2B">
      <w:pPr>
        <w:pStyle w:val="paragraph"/>
        <w:spacing w:before="0" w:beforeAutospacing="0" w:after="0" w:afterAutospacing="0"/>
        <w:ind w:left="2160" w:hanging="2160"/>
        <w:textAlignment w:val="baseline"/>
        <w:rPr>
          <w:rFonts w:ascii="Arial" w:hAnsi="Arial" w:cs="Arial"/>
          <w:color w:val="000000"/>
          <w:sz w:val="22"/>
          <w:szCs w:val="22"/>
        </w:rPr>
      </w:pPr>
      <w:r w:rsidRPr="00521288">
        <w:rPr>
          <w:rStyle w:val="normaltextrun"/>
          <w:rFonts w:ascii="Arial" w:hAnsi="Arial" w:cs="Arial"/>
          <w:b/>
          <w:bCs/>
          <w:color w:val="000000"/>
          <w:sz w:val="22"/>
          <w:szCs w:val="22"/>
        </w:rPr>
        <w:t>Salary:</w:t>
      </w:r>
      <w:r w:rsidRPr="00521288">
        <w:rPr>
          <w:rStyle w:val="tabchar"/>
          <w:rFonts w:ascii="Arial" w:hAnsi="Arial" w:cs="Arial"/>
          <w:color w:val="000000"/>
          <w:sz w:val="22"/>
          <w:szCs w:val="22"/>
        </w:rPr>
        <w:tab/>
      </w:r>
      <w:r w:rsidR="00F4589C" w:rsidRPr="00521288">
        <w:rPr>
          <w:rStyle w:val="tabchar"/>
          <w:rFonts w:ascii="Arial" w:hAnsi="Arial" w:cs="Arial"/>
          <w:b/>
          <w:bCs/>
          <w:color w:val="000000"/>
          <w:sz w:val="22"/>
          <w:szCs w:val="22"/>
        </w:rPr>
        <w:t>starting</w:t>
      </w:r>
      <w:r w:rsidR="001A2ED0" w:rsidRPr="00521288">
        <w:rPr>
          <w:rStyle w:val="tabchar"/>
          <w:rFonts w:ascii="Arial" w:hAnsi="Arial" w:cs="Arial"/>
          <w:b/>
          <w:bCs/>
          <w:color w:val="000000"/>
          <w:sz w:val="22"/>
          <w:szCs w:val="22"/>
        </w:rPr>
        <w:t xml:space="preserve"> </w:t>
      </w:r>
      <w:r w:rsidR="00402EF3" w:rsidRPr="00521288">
        <w:rPr>
          <w:rStyle w:val="tabchar"/>
          <w:rFonts w:ascii="Arial" w:hAnsi="Arial" w:cs="Arial"/>
          <w:b/>
          <w:bCs/>
          <w:color w:val="000000"/>
          <w:sz w:val="22"/>
          <w:szCs w:val="22"/>
        </w:rPr>
        <w:t xml:space="preserve">rate - </w:t>
      </w:r>
      <w:r w:rsidRPr="00521288">
        <w:rPr>
          <w:rStyle w:val="normaltextrun"/>
          <w:rFonts w:ascii="Arial" w:hAnsi="Arial" w:cs="Arial"/>
          <w:b/>
          <w:bCs/>
          <w:color w:val="000000"/>
          <w:sz w:val="22"/>
          <w:szCs w:val="22"/>
        </w:rPr>
        <w:t>£</w:t>
      </w:r>
      <w:r w:rsidR="00F4589C" w:rsidRPr="00521288">
        <w:rPr>
          <w:rStyle w:val="normaltextrun"/>
          <w:rFonts w:ascii="Arial" w:hAnsi="Arial" w:cs="Arial"/>
          <w:b/>
          <w:bCs/>
          <w:color w:val="000000"/>
          <w:sz w:val="22"/>
          <w:szCs w:val="22"/>
        </w:rPr>
        <w:t>1</w:t>
      </w:r>
      <w:r w:rsidR="0059174A" w:rsidRPr="00521288">
        <w:rPr>
          <w:rStyle w:val="normaltextrun"/>
          <w:rFonts w:ascii="Arial" w:hAnsi="Arial" w:cs="Arial"/>
          <w:b/>
          <w:bCs/>
          <w:color w:val="000000"/>
          <w:sz w:val="22"/>
          <w:szCs w:val="22"/>
        </w:rPr>
        <w:t>7</w:t>
      </w:r>
      <w:r w:rsidR="00F4589C" w:rsidRPr="00521288">
        <w:rPr>
          <w:rStyle w:val="normaltextrun"/>
          <w:rFonts w:ascii="Arial" w:hAnsi="Arial" w:cs="Arial"/>
          <w:b/>
          <w:bCs/>
          <w:color w:val="000000"/>
          <w:sz w:val="22"/>
          <w:szCs w:val="22"/>
        </w:rPr>
        <w:t xml:space="preserve"> per hour</w:t>
      </w:r>
      <w:r w:rsidR="00A140E5" w:rsidRPr="00521288">
        <w:rPr>
          <w:rStyle w:val="normaltextrun"/>
          <w:rFonts w:ascii="Arial" w:hAnsi="Arial" w:cs="Arial"/>
          <w:b/>
          <w:bCs/>
          <w:color w:val="000000"/>
          <w:sz w:val="22"/>
          <w:szCs w:val="22"/>
        </w:rPr>
        <w:t>, increasing to £1</w:t>
      </w:r>
      <w:r w:rsidR="0059174A" w:rsidRPr="00521288">
        <w:rPr>
          <w:rStyle w:val="normaltextrun"/>
          <w:rFonts w:ascii="Arial" w:hAnsi="Arial" w:cs="Arial"/>
          <w:b/>
          <w:bCs/>
          <w:color w:val="000000"/>
          <w:sz w:val="22"/>
          <w:szCs w:val="22"/>
        </w:rPr>
        <w:t>9</w:t>
      </w:r>
      <w:r w:rsidR="00501F2B" w:rsidRPr="00521288">
        <w:rPr>
          <w:rStyle w:val="normaltextrun"/>
          <w:rFonts w:ascii="Arial" w:hAnsi="Arial" w:cs="Arial"/>
          <w:b/>
          <w:bCs/>
          <w:color w:val="000000"/>
          <w:sz w:val="22"/>
          <w:szCs w:val="22"/>
        </w:rPr>
        <w:t xml:space="preserve"> on successful completion of training and the probationary period</w:t>
      </w:r>
    </w:p>
    <w:p w14:paraId="148B3D19" w14:textId="77777777" w:rsidR="00BA103B" w:rsidRPr="00521288" w:rsidRDefault="00BA103B" w:rsidP="00BA103B">
      <w:pPr>
        <w:pStyle w:val="paragraph"/>
        <w:spacing w:before="0" w:beforeAutospacing="0" w:after="0" w:afterAutospacing="0"/>
        <w:textAlignment w:val="baseline"/>
        <w:rPr>
          <w:rFonts w:ascii="Arial" w:hAnsi="Arial" w:cs="Arial"/>
          <w:color w:val="000000"/>
          <w:sz w:val="22"/>
          <w:szCs w:val="22"/>
        </w:rPr>
      </w:pPr>
      <w:r w:rsidRPr="00521288">
        <w:rPr>
          <w:rStyle w:val="eop"/>
          <w:rFonts w:ascii="Arial" w:hAnsi="Arial" w:cs="Arial"/>
          <w:color w:val="000000"/>
          <w:sz w:val="22"/>
          <w:szCs w:val="22"/>
        </w:rPr>
        <w:t> </w:t>
      </w:r>
    </w:p>
    <w:p w14:paraId="3CB3B1E3" w14:textId="0E096584" w:rsidR="00BA103B" w:rsidRPr="00521288" w:rsidRDefault="00BA103B" w:rsidP="00BA103B">
      <w:pPr>
        <w:pStyle w:val="paragraph"/>
        <w:spacing w:before="0" w:beforeAutospacing="0" w:after="0" w:afterAutospacing="0"/>
        <w:ind w:left="2160" w:hanging="2160"/>
        <w:textAlignment w:val="baseline"/>
        <w:rPr>
          <w:rFonts w:ascii="Arial" w:hAnsi="Arial" w:cs="Arial"/>
          <w:color w:val="000000"/>
          <w:sz w:val="22"/>
          <w:szCs w:val="22"/>
        </w:rPr>
      </w:pPr>
      <w:r w:rsidRPr="00521288">
        <w:rPr>
          <w:rStyle w:val="normaltextrun"/>
          <w:rFonts w:ascii="Arial" w:hAnsi="Arial" w:cs="Arial"/>
          <w:b/>
          <w:bCs/>
          <w:color w:val="000000"/>
          <w:sz w:val="22"/>
          <w:szCs w:val="22"/>
        </w:rPr>
        <w:t>Place of work:</w:t>
      </w:r>
      <w:r w:rsidRPr="00521288">
        <w:rPr>
          <w:rStyle w:val="tabchar"/>
          <w:rFonts w:ascii="Arial" w:hAnsi="Arial" w:cs="Arial"/>
          <w:color w:val="000000"/>
          <w:sz w:val="22"/>
          <w:szCs w:val="22"/>
        </w:rPr>
        <w:tab/>
      </w:r>
      <w:r w:rsidRPr="00521288">
        <w:rPr>
          <w:rStyle w:val="normaltextrun"/>
          <w:rFonts w:ascii="Arial" w:hAnsi="Arial" w:cs="Arial"/>
          <w:b/>
          <w:bCs/>
          <w:color w:val="000000"/>
          <w:sz w:val="22"/>
          <w:szCs w:val="22"/>
        </w:rPr>
        <w:t xml:space="preserve">14 Meridian Way, Meridian Business Park, Norwich, NR7 0TA and any other locations used by the charity to deliver the </w:t>
      </w:r>
      <w:r w:rsidR="00B86D47" w:rsidRPr="00521288">
        <w:rPr>
          <w:rStyle w:val="normaltextrun"/>
          <w:rFonts w:ascii="Arial" w:hAnsi="Arial" w:cs="Arial"/>
          <w:b/>
          <w:bCs/>
          <w:color w:val="000000"/>
          <w:sz w:val="22"/>
          <w:szCs w:val="22"/>
        </w:rPr>
        <w:t xml:space="preserve">community-based or </w:t>
      </w:r>
      <w:r w:rsidR="0059174A" w:rsidRPr="00521288">
        <w:rPr>
          <w:rStyle w:val="normaltextrun"/>
          <w:rFonts w:ascii="Arial" w:hAnsi="Arial" w:cs="Arial"/>
          <w:b/>
          <w:bCs/>
          <w:color w:val="000000"/>
          <w:sz w:val="22"/>
          <w:szCs w:val="22"/>
        </w:rPr>
        <w:t>mobile ear care clinics</w:t>
      </w:r>
      <w:r w:rsidR="003D7B78" w:rsidRPr="00521288">
        <w:rPr>
          <w:rStyle w:val="normaltextrun"/>
          <w:rFonts w:ascii="Arial" w:hAnsi="Arial" w:cs="Arial"/>
          <w:b/>
          <w:bCs/>
          <w:color w:val="000000"/>
          <w:sz w:val="22"/>
          <w:szCs w:val="22"/>
        </w:rPr>
        <w:t>, and domiciliary visits</w:t>
      </w:r>
      <w:r w:rsidRPr="00521288">
        <w:rPr>
          <w:rStyle w:val="normaltextrun"/>
          <w:rFonts w:ascii="Arial" w:hAnsi="Arial" w:cs="Arial"/>
          <w:b/>
          <w:bCs/>
          <w:color w:val="000000"/>
          <w:sz w:val="22"/>
          <w:szCs w:val="22"/>
        </w:rPr>
        <w:t>.</w:t>
      </w:r>
      <w:r w:rsidRPr="00521288">
        <w:rPr>
          <w:rStyle w:val="eop"/>
          <w:rFonts w:ascii="Arial" w:hAnsi="Arial" w:cs="Arial"/>
          <w:color w:val="000000"/>
          <w:sz w:val="22"/>
          <w:szCs w:val="22"/>
        </w:rPr>
        <w:t> </w:t>
      </w:r>
    </w:p>
    <w:p w14:paraId="54BC2815" w14:textId="77777777" w:rsidR="00BA103B" w:rsidRPr="00521288" w:rsidRDefault="00BA103B" w:rsidP="00BA103B">
      <w:pPr>
        <w:pStyle w:val="paragraph"/>
        <w:spacing w:before="0" w:beforeAutospacing="0" w:after="0" w:afterAutospacing="0"/>
        <w:textAlignment w:val="baseline"/>
        <w:rPr>
          <w:rFonts w:ascii="Arial" w:hAnsi="Arial" w:cs="Arial"/>
          <w:color w:val="000000"/>
          <w:sz w:val="22"/>
          <w:szCs w:val="22"/>
        </w:rPr>
      </w:pPr>
      <w:r w:rsidRPr="00521288">
        <w:rPr>
          <w:rStyle w:val="eop"/>
          <w:rFonts w:ascii="Arial" w:hAnsi="Arial" w:cs="Arial"/>
          <w:color w:val="000000"/>
          <w:sz w:val="22"/>
          <w:szCs w:val="22"/>
        </w:rPr>
        <w:t> </w:t>
      </w:r>
    </w:p>
    <w:p w14:paraId="515A8691" w14:textId="77777777" w:rsidR="00BA103B" w:rsidRPr="00521288" w:rsidRDefault="00BA103B" w:rsidP="00BA103B">
      <w:pPr>
        <w:pStyle w:val="paragraph"/>
        <w:spacing w:before="0" w:beforeAutospacing="0" w:after="0" w:afterAutospacing="0"/>
        <w:textAlignment w:val="baseline"/>
        <w:rPr>
          <w:rFonts w:ascii="Arial" w:hAnsi="Arial" w:cs="Arial"/>
          <w:color w:val="000000"/>
          <w:sz w:val="22"/>
          <w:szCs w:val="22"/>
        </w:rPr>
      </w:pPr>
      <w:r w:rsidRPr="00521288">
        <w:rPr>
          <w:rStyle w:val="normaltextrun"/>
          <w:rFonts w:ascii="Arial" w:hAnsi="Arial" w:cs="Arial"/>
          <w:b/>
          <w:bCs/>
          <w:color w:val="000000"/>
          <w:sz w:val="22"/>
          <w:szCs w:val="22"/>
        </w:rPr>
        <w:t>Purpose of post:</w:t>
      </w:r>
      <w:r w:rsidRPr="00521288">
        <w:rPr>
          <w:rStyle w:val="eop"/>
          <w:rFonts w:ascii="Arial" w:hAnsi="Arial" w:cs="Arial"/>
          <w:color w:val="000000"/>
          <w:sz w:val="22"/>
          <w:szCs w:val="22"/>
        </w:rPr>
        <w:t> </w:t>
      </w:r>
    </w:p>
    <w:p w14:paraId="18E959D2" w14:textId="56B18308" w:rsidR="00BA103B" w:rsidRPr="00521288" w:rsidRDefault="00BA103B" w:rsidP="00BA103B">
      <w:pPr>
        <w:pStyle w:val="paragraph"/>
        <w:spacing w:before="0" w:beforeAutospacing="0" w:after="0" w:afterAutospacing="0"/>
        <w:textAlignment w:val="baseline"/>
        <w:rPr>
          <w:rFonts w:ascii="Arial" w:hAnsi="Arial" w:cs="Arial"/>
          <w:color w:val="000000"/>
          <w:sz w:val="22"/>
          <w:szCs w:val="22"/>
        </w:rPr>
      </w:pPr>
      <w:r w:rsidRPr="00521288">
        <w:rPr>
          <w:rStyle w:val="normaltextrun"/>
          <w:rFonts w:ascii="Arial" w:hAnsi="Arial" w:cs="Arial"/>
          <w:color w:val="000000"/>
          <w:sz w:val="22"/>
          <w:szCs w:val="22"/>
          <w:shd w:val="clear" w:color="auto" w:fill="FFFFFF"/>
          <w:lang w:val="en-US"/>
        </w:rPr>
        <w:t xml:space="preserve">To provide safe ear wax removal through either microsuction or dry removal, as required, for the best patient care, meeting their individual needs, to a professional standard </w:t>
      </w:r>
      <w:r w:rsidRPr="00521288">
        <w:rPr>
          <w:rStyle w:val="normaltextrun"/>
          <w:rFonts w:ascii="Arial" w:hAnsi="Arial" w:cs="Arial"/>
          <w:color w:val="000000"/>
          <w:sz w:val="22"/>
          <w:szCs w:val="22"/>
        </w:rPr>
        <w:t>and in line with best practice and organisational policies and guidance, and approved quality standards</w:t>
      </w:r>
      <w:r w:rsidR="009D788C" w:rsidRPr="00521288">
        <w:rPr>
          <w:rStyle w:val="normaltextrun"/>
          <w:rFonts w:ascii="Arial" w:hAnsi="Arial" w:cs="Arial"/>
          <w:color w:val="000000"/>
          <w:sz w:val="22"/>
          <w:szCs w:val="22"/>
        </w:rPr>
        <w:t xml:space="preserve"> (</w:t>
      </w:r>
      <w:r w:rsidR="009D788C" w:rsidRPr="00521288">
        <w:rPr>
          <w:rStyle w:val="normaltextrun"/>
          <w:rFonts w:ascii="Arial" w:hAnsi="Arial" w:cs="Arial"/>
          <w:color w:val="000000"/>
          <w:sz w:val="22"/>
          <w:szCs w:val="22"/>
          <w:shd w:val="clear" w:color="auto" w:fill="FFFFFF"/>
        </w:rPr>
        <w:t xml:space="preserve">British Society of Audiology Practice Guidance Aural Care (Ear Wax Removal) </w:t>
      </w:r>
      <w:hyperlink r:id="rId10" w:tgtFrame="_blank" w:history="1">
        <w:r w:rsidR="009D788C" w:rsidRPr="00521288">
          <w:rPr>
            <w:rStyle w:val="normaltextrun"/>
            <w:rFonts w:ascii="Arial" w:hAnsi="Arial" w:cs="Arial"/>
            <w:color w:val="0563C1"/>
            <w:sz w:val="22"/>
            <w:szCs w:val="22"/>
            <w:u w:val="single"/>
            <w:shd w:val="clear" w:color="auto" w:fill="FFFFFF"/>
          </w:rPr>
          <w:t>https://www.thebsa.org.uk/resources/aural-care-ear-wax-removal</w:t>
        </w:r>
      </w:hyperlink>
      <w:r w:rsidR="009D788C" w:rsidRPr="00521288">
        <w:rPr>
          <w:rFonts w:ascii="Arial" w:hAnsi="Arial" w:cs="Arial"/>
          <w:sz w:val="22"/>
          <w:szCs w:val="22"/>
        </w:rPr>
        <w:t>)</w:t>
      </w:r>
      <w:r w:rsidRPr="00521288">
        <w:rPr>
          <w:rStyle w:val="normaltextrun"/>
          <w:rFonts w:ascii="Arial" w:hAnsi="Arial" w:cs="Arial"/>
          <w:color w:val="000000"/>
          <w:sz w:val="22"/>
          <w:szCs w:val="22"/>
        </w:rPr>
        <w:t>.  </w:t>
      </w:r>
      <w:r w:rsidRPr="00521288">
        <w:rPr>
          <w:rStyle w:val="eop"/>
          <w:rFonts w:ascii="Arial" w:hAnsi="Arial" w:cs="Arial"/>
          <w:color w:val="000000"/>
          <w:sz w:val="22"/>
          <w:szCs w:val="22"/>
        </w:rPr>
        <w:t> </w:t>
      </w:r>
    </w:p>
    <w:p w14:paraId="4B278B67" w14:textId="77777777" w:rsidR="00BA103B" w:rsidRPr="00521288" w:rsidRDefault="00BA103B" w:rsidP="00BA103B">
      <w:pPr>
        <w:pStyle w:val="paragraph"/>
        <w:spacing w:before="0" w:beforeAutospacing="0" w:after="0" w:afterAutospacing="0"/>
        <w:textAlignment w:val="baseline"/>
        <w:rPr>
          <w:rFonts w:ascii="Arial" w:hAnsi="Arial" w:cs="Arial"/>
          <w:b/>
          <w:bCs/>
          <w:color w:val="000000"/>
          <w:sz w:val="22"/>
          <w:szCs w:val="22"/>
        </w:rPr>
      </w:pPr>
      <w:r w:rsidRPr="00521288">
        <w:rPr>
          <w:rStyle w:val="eop"/>
          <w:rFonts w:ascii="Arial" w:hAnsi="Arial" w:cs="Arial"/>
          <w:b/>
          <w:bCs/>
          <w:color w:val="000000"/>
          <w:sz w:val="22"/>
          <w:szCs w:val="22"/>
        </w:rPr>
        <w:t> </w:t>
      </w:r>
    </w:p>
    <w:p w14:paraId="471BDE83" w14:textId="441C9D84" w:rsidR="00BA103B" w:rsidRPr="00521288" w:rsidRDefault="0006577B" w:rsidP="00BA103B">
      <w:pPr>
        <w:pStyle w:val="paragraph"/>
        <w:spacing w:before="0" w:beforeAutospacing="0" w:after="0" w:afterAutospacing="0"/>
        <w:textAlignment w:val="baseline"/>
        <w:rPr>
          <w:rFonts w:ascii="Arial" w:hAnsi="Arial" w:cs="Arial"/>
          <w:b/>
          <w:bCs/>
          <w:color w:val="000000"/>
          <w:sz w:val="22"/>
          <w:szCs w:val="22"/>
        </w:rPr>
      </w:pPr>
      <w:r>
        <w:rPr>
          <w:rStyle w:val="normaltextrun"/>
          <w:rFonts w:ascii="Arial" w:hAnsi="Arial" w:cs="Arial"/>
          <w:b/>
          <w:bCs/>
          <w:color w:val="000000"/>
          <w:sz w:val="22"/>
          <w:szCs w:val="22"/>
        </w:rPr>
        <w:t>Core</w:t>
      </w:r>
      <w:r w:rsidR="00BA103B" w:rsidRPr="00521288">
        <w:rPr>
          <w:rStyle w:val="normaltextrun"/>
          <w:rFonts w:ascii="Arial" w:hAnsi="Arial" w:cs="Arial"/>
          <w:b/>
          <w:bCs/>
          <w:color w:val="000000"/>
          <w:sz w:val="22"/>
          <w:szCs w:val="22"/>
        </w:rPr>
        <w:t xml:space="preserve"> duties:</w:t>
      </w:r>
      <w:r w:rsidR="00BA103B" w:rsidRPr="00521288">
        <w:rPr>
          <w:rStyle w:val="eop"/>
          <w:rFonts w:ascii="Arial" w:hAnsi="Arial" w:cs="Arial"/>
          <w:b/>
          <w:bCs/>
          <w:color w:val="000000"/>
          <w:sz w:val="22"/>
          <w:szCs w:val="22"/>
        </w:rPr>
        <w:t> </w:t>
      </w:r>
    </w:p>
    <w:p w14:paraId="1334173E" w14:textId="77777777" w:rsidR="00BA103B" w:rsidRPr="00521288" w:rsidRDefault="00BA103B" w:rsidP="00BA103B">
      <w:pPr>
        <w:pStyle w:val="paragraph"/>
        <w:spacing w:before="0" w:beforeAutospacing="0" w:after="0" w:afterAutospacing="0"/>
        <w:ind w:left="360"/>
        <w:textAlignment w:val="baseline"/>
        <w:rPr>
          <w:rFonts w:ascii="Arial" w:hAnsi="Arial" w:cs="Arial"/>
          <w:color w:val="000000"/>
          <w:sz w:val="22"/>
          <w:szCs w:val="22"/>
        </w:rPr>
      </w:pPr>
      <w:r w:rsidRPr="00521288">
        <w:rPr>
          <w:rStyle w:val="eop"/>
          <w:rFonts w:ascii="Arial" w:hAnsi="Arial" w:cs="Arial"/>
          <w:color w:val="000000"/>
          <w:sz w:val="22"/>
          <w:szCs w:val="22"/>
        </w:rPr>
        <w:t> </w:t>
      </w:r>
    </w:p>
    <w:p w14:paraId="506C5C38" w14:textId="30999ECD" w:rsidR="00BA103B" w:rsidRPr="00521288" w:rsidRDefault="00BA103B" w:rsidP="4A8CB5F3">
      <w:pPr>
        <w:pStyle w:val="paragraph"/>
        <w:numPr>
          <w:ilvl w:val="0"/>
          <w:numId w:val="29"/>
        </w:numPr>
        <w:spacing w:before="0" w:beforeAutospacing="0" w:after="0" w:afterAutospacing="0"/>
        <w:textAlignment w:val="baseline"/>
        <w:rPr>
          <w:rFonts w:ascii="Arial" w:hAnsi="Arial" w:cs="Arial"/>
          <w:color w:val="000000"/>
          <w:sz w:val="22"/>
          <w:szCs w:val="22"/>
        </w:rPr>
      </w:pPr>
      <w:r w:rsidRPr="00521288">
        <w:rPr>
          <w:rStyle w:val="normaltextrun"/>
          <w:rFonts w:ascii="Arial" w:hAnsi="Arial" w:cs="Arial"/>
          <w:color w:val="000000" w:themeColor="text1"/>
          <w:sz w:val="22"/>
          <w:szCs w:val="22"/>
        </w:rPr>
        <w:t>To prepare the clinic room in readiness for the procedure</w:t>
      </w:r>
      <w:r w:rsidR="00BE6904" w:rsidRPr="00521288">
        <w:rPr>
          <w:rStyle w:val="normaltextrun"/>
          <w:rFonts w:ascii="Arial" w:hAnsi="Arial" w:cs="Arial"/>
          <w:color w:val="000000" w:themeColor="text1"/>
          <w:sz w:val="22"/>
          <w:szCs w:val="22"/>
        </w:rPr>
        <w:t xml:space="preserve"> (</w:t>
      </w:r>
      <w:r w:rsidR="009C5603" w:rsidRPr="00521288">
        <w:rPr>
          <w:rStyle w:val="normaltextrun"/>
          <w:rFonts w:ascii="Arial" w:hAnsi="Arial" w:cs="Arial"/>
          <w:color w:val="000000" w:themeColor="text1"/>
          <w:sz w:val="22"/>
          <w:szCs w:val="22"/>
        </w:rPr>
        <w:t xml:space="preserve">on premises and </w:t>
      </w:r>
      <w:r w:rsidR="2438D605" w:rsidRPr="00521288">
        <w:rPr>
          <w:rStyle w:val="normaltextrun"/>
          <w:rFonts w:ascii="Arial" w:hAnsi="Arial" w:cs="Arial"/>
          <w:color w:val="000000" w:themeColor="text1"/>
          <w:sz w:val="22"/>
          <w:szCs w:val="22"/>
        </w:rPr>
        <w:t xml:space="preserve">on </w:t>
      </w:r>
      <w:r w:rsidR="009C5603" w:rsidRPr="00521288">
        <w:rPr>
          <w:rStyle w:val="normaltextrun"/>
          <w:rFonts w:ascii="Arial" w:hAnsi="Arial" w:cs="Arial"/>
          <w:color w:val="000000" w:themeColor="text1"/>
          <w:sz w:val="22"/>
          <w:szCs w:val="22"/>
        </w:rPr>
        <w:t>mobile</w:t>
      </w:r>
      <w:r w:rsidR="5B23FEEB" w:rsidRPr="00521288">
        <w:rPr>
          <w:rStyle w:val="normaltextrun"/>
          <w:rFonts w:ascii="Arial" w:hAnsi="Arial" w:cs="Arial"/>
          <w:color w:val="000000" w:themeColor="text1"/>
          <w:sz w:val="22"/>
          <w:szCs w:val="22"/>
        </w:rPr>
        <w:t xml:space="preserve"> unit</w:t>
      </w:r>
      <w:r w:rsidR="009C5603" w:rsidRPr="00521288">
        <w:rPr>
          <w:rStyle w:val="normaltextrun"/>
          <w:rFonts w:ascii="Arial" w:hAnsi="Arial" w:cs="Arial"/>
          <w:color w:val="000000" w:themeColor="text1"/>
          <w:sz w:val="22"/>
          <w:szCs w:val="22"/>
        </w:rPr>
        <w:t>)</w:t>
      </w:r>
      <w:r w:rsidRPr="00521288">
        <w:rPr>
          <w:rStyle w:val="normaltextrun"/>
          <w:rFonts w:ascii="Arial" w:hAnsi="Arial" w:cs="Arial"/>
          <w:color w:val="000000" w:themeColor="text1"/>
          <w:sz w:val="22"/>
          <w:szCs w:val="22"/>
        </w:rPr>
        <w:t>.</w:t>
      </w:r>
      <w:r w:rsidRPr="00521288">
        <w:rPr>
          <w:rStyle w:val="eop"/>
          <w:rFonts w:ascii="Arial" w:hAnsi="Arial" w:cs="Arial"/>
          <w:color w:val="000000" w:themeColor="text1"/>
          <w:sz w:val="22"/>
          <w:szCs w:val="22"/>
        </w:rPr>
        <w:t> </w:t>
      </w:r>
    </w:p>
    <w:p w14:paraId="10F2ACFA" w14:textId="5B8B49DC" w:rsidR="4A8CB5F3" w:rsidRPr="00521288" w:rsidRDefault="4A8CB5F3" w:rsidP="4A8CB5F3">
      <w:pPr>
        <w:pStyle w:val="paragraph"/>
        <w:spacing w:before="0" w:beforeAutospacing="0" w:after="0" w:afterAutospacing="0"/>
        <w:ind w:left="720"/>
        <w:rPr>
          <w:rFonts w:ascii="Arial" w:hAnsi="Arial" w:cs="Arial"/>
          <w:color w:val="000000" w:themeColor="text1"/>
          <w:sz w:val="22"/>
          <w:szCs w:val="22"/>
        </w:rPr>
      </w:pPr>
    </w:p>
    <w:p w14:paraId="05C83FA3" w14:textId="6DF2C921" w:rsidR="28E36E8A" w:rsidRPr="00521288" w:rsidRDefault="28E36E8A" w:rsidP="4A8CB5F3">
      <w:pPr>
        <w:pStyle w:val="paragraph"/>
        <w:numPr>
          <w:ilvl w:val="0"/>
          <w:numId w:val="29"/>
        </w:numPr>
        <w:spacing w:before="0" w:beforeAutospacing="0" w:after="0" w:afterAutospacing="0"/>
        <w:rPr>
          <w:rFonts w:ascii="Arial" w:hAnsi="Arial" w:cs="Arial"/>
          <w:color w:val="000000" w:themeColor="text1"/>
          <w:sz w:val="22"/>
          <w:szCs w:val="22"/>
        </w:rPr>
      </w:pPr>
      <w:r w:rsidRPr="00521288">
        <w:rPr>
          <w:rFonts w:ascii="Arial" w:hAnsi="Arial" w:cs="Arial"/>
          <w:color w:val="000000" w:themeColor="text1"/>
          <w:sz w:val="22"/>
          <w:szCs w:val="22"/>
        </w:rPr>
        <w:t xml:space="preserve">To undertake </w:t>
      </w:r>
      <w:r w:rsidR="6E42D54F" w:rsidRPr="00521288">
        <w:rPr>
          <w:rFonts w:ascii="Arial" w:hAnsi="Arial" w:cs="Arial"/>
          <w:color w:val="000000" w:themeColor="text1"/>
          <w:sz w:val="22"/>
          <w:szCs w:val="22"/>
        </w:rPr>
        <w:t>domiciliary</w:t>
      </w:r>
      <w:r w:rsidRPr="00521288">
        <w:rPr>
          <w:rFonts w:ascii="Arial" w:hAnsi="Arial" w:cs="Arial"/>
          <w:color w:val="000000" w:themeColor="text1"/>
          <w:sz w:val="22"/>
          <w:szCs w:val="22"/>
        </w:rPr>
        <w:t xml:space="preserve"> </w:t>
      </w:r>
      <w:r w:rsidR="3A310436" w:rsidRPr="00521288">
        <w:rPr>
          <w:rFonts w:ascii="Arial" w:hAnsi="Arial" w:cs="Arial"/>
          <w:color w:val="000000" w:themeColor="text1"/>
          <w:sz w:val="22"/>
          <w:szCs w:val="22"/>
        </w:rPr>
        <w:t xml:space="preserve">visits </w:t>
      </w:r>
      <w:r w:rsidR="00B01D57" w:rsidRPr="00521288">
        <w:rPr>
          <w:rFonts w:ascii="Arial" w:hAnsi="Arial" w:cs="Arial"/>
          <w:color w:val="000000" w:themeColor="text1"/>
          <w:sz w:val="22"/>
          <w:szCs w:val="22"/>
        </w:rPr>
        <w:t>with assistance from the</w:t>
      </w:r>
      <w:r w:rsidR="3A310436" w:rsidRPr="00521288">
        <w:rPr>
          <w:rFonts w:ascii="Arial" w:hAnsi="Arial" w:cs="Arial"/>
          <w:color w:val="000000" w:themeColor="text1"/>
          <w:sz w:val="22"/>
          <w:szCs w:val="22"/>
        </w:rPr>
        <w:t xml:space="preserve"> </w:t>
      </w:r>
      <w:r w:rsidR="00934F97" w:rsidRPr="00521288">
        <w:rPr>
          <w:rFonts w:ascii="Arial" w:hAnsi="Arial" w:cs="Arial"/>
          <w:color w:val="000000" w:themeColor="text1"/>
          <w:sz w:val="22"/>
          <w:szCs w:val="22"/>
        </w:rPr>
        <w:t>mobile</w:t>
      </w:r>
      <w:r w:rsidR="00560513" w:rsidRPr="00521288">
        <w:rPr>
          <w:rFonts w:ascii="Arial" w:hAnsi="Arial" w:cs="Arial"/>
          <w:color w:val="000000" w:themeColor="text1"/>
          <w:sz w:val="22"/>
          <w:szCs w:val="22"/>
        </w:rPr>
        <w:t xml:space="preserve"> clinic</w:t>
      </w:r>
      <w:r w:rsidR="00934F97" w:rsidRPr="00521288">
        <w:rPr>
          <w:rFonts w:ascii="Arial" w:hAnsi="Arial" w:cs="Arial"/>
          <w:color w:val="000000" w:themeColor="text1"/>
          <w:sz w:val="22"/>
          <w:szCs w:val="22"/>
        </w:rPr>
        <w:t xml:space="preserve"> </w:t>
      </w:r>
      <w:r w:rsidR="3A310436" w:rsidRPr="00521288">
        <w:rPr>
          <w:rFonts w:ascii="Arial" w:hAnsi="Arial" w:cs="Arial"/>
          <w:color w:val="000000" w:themeColor="text1"/>
          <w:sz w:val="22"/>
          <w:szCs w:val="22"/>
        </w:rPr>
        <w:t>assistant</w:t>
      </w:r>
      <w:r w:rsidR="00934F97" w:rsidRPr="00521288">
        <w:rPr>
          <w:rFonts w:ascii="Arial" w:hAnsi="Arial" w:cs="Arial"/>
          <w:color w:val="000000" w:themeColor="text1"/>
          <w:sz w:val="22"/>
          <w:szCs w:val="22"/>
        </w:rPr>
        <w:t>/driver</w:t>
      </w:r>
      <w:r w:rsidR="3A310436" w:rsidRPr="00521288">
        <w:rPr>
          <w:rFonts w:ascii="Arial" w:hAnsi="Arial" w:cs="Arial"/>
          <w:color w:val="000000" w:themeColor="text1"/>
          <w:sz w:val="22"/>
          <w:szCs w:val="22"/>
        </w:rPr>
        <w:t>.</w:t>
      </w:r>
    </w:p>
    <w:p w14:paraId="681AC11C" w14:textId="646A4B16" w:rsidR="00BA103B" w:rsidRPr="00521288" w:rsidRDefault="00BA103B" w:rsidP="00DA79B4">
      <w:pPr>
        <w:pStyle w:val="paragraph"/>
        <w:spacing w:before="0" w:beforeAutospacing="0" w:after="0" w:afterAutospacing="0"/>
        <w:ind w:left="360" w:firstLine="60"/>
        <w:textAlignment w:val="baseline"/>
        <w:rPr>
          <w:rFonts w:ascii="Arial" w:hAnsi="Arial" w:cs="Arial"/>
          <w:color w:val="000000"/>
          <w:sz w:val="22"/>
          <w:szCs w:val="22"/>
        </w:rPr>
      </w:pPr>
    </w:p>
    <w:p w14:paraId="656F372C" w14:textId="26CEE407" w:rsidR="00BA103B" w:rsidRPr="00521288" w:rsidRDefault="00BA103B" w:rsidP="4A8CB5F3">
      <w:pPr>
        <w:pStyle w:val="paragraph"/>
        <w:numPr>
          <w:ilvl w:val="0"/>
          <w:numId w:val="29"/>
        </w:numPr>
        <w:spacing w:before="0" w:beforeAutospacing="0" w:after="0" w:afterAutospacing="0"/>
        <w:textAlignment w:val="baseline"/>
        <w:rPr>
          <w:rStyle w:val="eop"/>
          <w:rFonts w:ascii="Arial" w:hAnsi="Arial" w:cs="Arial"/>
          <w:color w:val="000000"/>
          <w:sz w:val="22"/>
          <w:szCs w:val="22"/>
        </w:rPr>
      </w:pPr>
      <w:r w:rsidRPr="00521288">
        <w:rPr>
          <w:rStyle w:val="normaltextrun"/>
          <w:rFonts w:ascii="Arial" w:hAnsi="Arial" w:cs="Arial"/>
          <w:color w:val="000000" w:themeColor="text1"/>
          <w:sz w:val="22"/>
          <w:szCs w:val="22"/>
        </w:rPr>
        <w:t xml:space="preserve">To take </w:t>
      </w:r>
      <w:proofErr w:type="gramStart"/>
      <w:r w:rsidR="00A52FC9" w:rsidRPr="00521288">
        <w:rPr>
          <w:rStyle w:val="normaltextrun"/>
          <w:rFonts w:ascii="Arial" w:hAnsi="Arial" w:cs="Arial"/>
          <w:color w:val="000000" w:themeColor="text1"/>
          <w:sz w:val="22"/>
          <w:szCs w:val="22"/>
        </w:rPr>
        <w:t>an</w:t>
      </w:r>
      <w:proofErr w:type="gramEnd"/>
      <w:r w:rsidR="00A52FC9" w:rsidRPr="00521288">
        <w:rPr>
          <w:rStyle w:val="normaltextrun"/>
          <w:rFonts w:ascii="Arial" w:hAnsi="Arial" w:cs="Arial"/>
          <w:color w:val="000000" w:themeColor="text1"/>
          <w:sz w:val="22"/>
          <w:szCs w:val="22"/>
        </w:rPr>
        <w:t xml:space="preserve"> relevant</w:t>
      </w:r>
      <w:r w:rsidR="00B01D57" w:rsidRPr="00521288">
        <w:rPr>
          <w:rStyle w:val="normaltextrun"/>
          <w:rFonts w:ascii="Arial" w:hAnsi="Arial" w:cs="Arial"/>
          <w:color w:val="000000" w:themeColor="text1"/>
          <w:sz w:val="22"/>
          <w:szCs w:val="22"/>
        </w:rPr>
        <w:t xml:space="preserve"> medical</w:t>
      </w:r>
      <w:r w:rsidR="28E67B5D" w:rsidRPr="00521288">
        <w:rPr>
          <w:rStyle w:val="normaltextrun"/>
          <w:rFonts w:ascii="Arial" w:hAnsi="Arial" w:cs="Arial"/>
          <w:color w:val="000000" w:themeColor="text1"/>
          <w:sz w:val="22"/>
          <w:szCs w:val="22"/>
        </w:rPr>
        <w:t xml:space="preserve"> </w:t>
      </w:r>
      <w:r w:rsidR="009322E3" w:rsidRPr="00521288">
        <w:rPr>
          <w:rStyle w:val="normaltextrun"/>
          <w:rFonts w:ascii="Arial" w:hAnsi="Arial" w:cs="Arial"/>
          <w:color w:val="000000" w:themeColor="text1"/>
          <w:sz w:val="22"/>
          <w:szCs w:val="22"/>
        </w:rPr>
        <w:t>history from</w:t>
      </w:r>
      <w:r w:rsidR="634218C0" w:rsidRPr="00521288">
        <w:rPr>
          <w:rStyle w:val="normaltextrun"/>
          <w:rFonts w:ascii="Arial" w:hAnsi="Arial" w:cs="Arial"/>
          <w:color w:val="000000" w:themeColor="text1"/>
          <w:sz w:val="22"/>
          <w:szCs w:val="22"/>
        </w:rPr>
        <w:t xml:space="preserve"> </w:t>
      </w:r>
      <w:r w:rsidRPr="00521288">
        <w:rPr>
          <w:rStyle w:val="normaltextrun"/>
          <w:rFonts w:ascii="Arial" w:hAnsi="Arial" w:cs="Arial"/>
          <w:color w:val="000000" w:themeColor="text1"/>
          <w:sz w:val="22"/>
          <w:szCs w:val="22"/>
        </w:rPr>
        <w:t xml:space="preserve">patients </w:t>
      </w:r>
      <w:r w:rsidR="003D7B78" w:rsidRPr="00521288">
        <w:rPr>
          <w:rStyle w:val="normaltextrun"/>
          <w:rFonts w:ascii="Arial" w:hAnsi="Arial" w:cs="Arial"/>
          <w:color w:val="000000" w:themeColor="text1"/>
          <w:sz w:val="22"/>
          <w:szCs w:val="22"/>
        </w:rPr>
        <w:t>and perform</w:t>
      </w:r>
      <w:r w:rsidR="0250BEC2" w:rsidRPr="00521288">
        <w:rPr>
          <w:rStyle w:val="normaltextrun"/>
          <w:rFonts w:ascii="Arial" w:hAnsi="Arial" w:cs="Arial"/>
          <w:color w:val="000000" w:themeColor="text1"/>
          <w:sz w:val="22"/>
          <w:szCs w:val="22"/>
        </w:rPr>
        <w:t xml:space="preserve"> a thorough</w:t>
      </w:r>
      <w:r w:rsidR="7FFD6C38" w:rsidRPr="00521288">
        <w:rPr>
          <w:rStyle w:val="normaltextrun"/>
          <w:rFonts w:ascii="Arial" w:hAnsi="Arial" w:cs="Arial"/>
          <w:color w:val="000000" w:themeColor="text1"/>
          <w:sz w:val="22"/>
          <w:szCs w:val="22"/>
        </w:rPr>
        <w:t xml:space="preserve"> </w:t>
      </w:r>
      <w:r w:rsidRPr="00521288">
        <w:rPr>
          <w:rStyle w:val="normaltextrun"/>
          <w:rFonts w:ascii="Arial" w:hAnsi="Arial" w:cs="Arial"/>
          <w:color w:val="000000" w:themeColor="text1"/>
          <w:sz w:val="22"/>
          <w:szCs w:val="22"/>
        </w:rPr>
        <w:t>examination of their ears</w:t>
      </w:r>
      <w:r w:rsidR="5897AEBD" w:rsidRPr="00521288">
        <w:rPr>
          <w:rStyle w:val="normaltextrun"/>
          <w:rFonts w:ascii="Arial" w:hAnsi="Arial" w:cs="Arial"/>
          <w:color w:val="000000" w:themeColor="text1"/>
          <w:sz w:val="22"/>
          <w:szCs w:val="22"/>
        </w:rPr>
        <w:t xml:space="preserve"> to determine the need for ear wax removal</w:t>
      </w:r>
      <w:r w:rsidRPr="00521288">
        <w:rPr>
          <w:rStyle w:val="normaltextrun"/>
          <w:rFonts w:ascii="Arial" w:hAnsi="Arial" w:cs="Arial"/>
          <w:color w:val="000000" w:themeColor="text1"/>
          <w:sz w:val="22"/>
          <w:szCs w:val="22"/>
        </w:rPr>
        <w:t>. </w:t>
      </w:r>
      <w:r w:rsidRPr="00521288">
        <w:rPr>
          <w:rStyle w:val="eop"/>
          <w:rFonts w:ascii="Arial" w:hAnsi="Arial" w:cs="Arial"/>
          <w:color w:val="000000" w:themeColor="text1"/>
          <w:sz w:val="22"/>
          <w:szCs w:val="22"/>
        </w:rPr>
        <w:t> </w:t>
      </w:r>
    </w:p>
    <w:p w14:paraId="314ACB4A" w14:textId="77777777" w:rsidR="00D173CD" w:rsidRPr="00521288" w:rsidRDefault="00D173CD" w:rsidP="00402EF3">
      <w:pPr>
        <w:pStyle w:val="paragraph"/>
        <w:spacing w:before="0" w:beforeAutospacing="0" w:after="0" w:afterAutospacing="0"/>
        <w:textAlignment w:val="baseline"/>
        <w:rPr>
          <w:rStyle w:val="eop"/>
          <w:rFonts w:ascii="Arial" w:hAnsi="Arial" w:cs="Arial"/>
          <w:color w:val="000000"/>
          <w:sz w:val="22"/>
          <w:szCs w:val="22"/>
        </w:rPr>
      </w:pPr>
    </w:p>
    <w:p w14:paraId="5E589D4E" w14:textId="36629513" w:rsidR="00D173CD" w:rsidRPr="00521288" w:rsidRDefault="00D173CD" w:rsidP="00DA79B4">
      <w:pPr>
        <w:pStyle w:val="paragraph"/>
        <w:numPr>
          <w:ilvl w:val="0"/>
          <w:numId w:val="29"/>
        </w:numPr>
        <w:spacing w:before="0" w:beforeAutospacing="0" w:after="0" w:afterAutospacing="0"/>
        <w:textAlignment w:val="baseline"/>
        <w:rPr>
          <w:rFonts w:ascii="Arial" w:hAnsi="Arial" w:cs="Arial"/>
          <w:color w:val="000000"/>
          <w:sz w:val="22"/>
          <w:szCs w:val="22"/>
        </w:rPr>
      </w:pPr>
      <w:r w:rsidRPr="00521288">
        <w:rPr>
          <w:rStyle w:val="eop"/>
          <w:rFonts w:ascii="Arial" w:hAnsi="Arial" w:cs="Arial"/>
          <w:color w:val="000000"/>
          <w:sz w:val="22"/>
          <w:szCs w:val="22"/>
        </w:rPr>
        <w:t xml:space="preserve">To ensure that </w:t>
      </w:r>
      <w:r w:rsidR="00101F99" w:rsidRPr="00521288">
        <w:rPr>
          <w:rStyle w:val="eop"/>
          <w:rFonts w:ascii="Arial" w:hAnsi="Arial" w:cs="Arial"/>
          <w:color w:val="000000"/>
          <w:sz w:val="22"/>
          <w:szCs w:val="22"/>
        </w:rPr>
        <w:t>the service is accessible to patients with additional needs (</w:t>
      </w:r>
      <w:r w:rsidR="00450743" w:rsidRPr="00521288">
        <w:rPr>
          <w:rStyle w:val="eop"/>
          <w:rFonts w:ascii="Arial" w:hAnsi="Arial" w:cs="Arial"/>
          <w:color w:val="000000"/>
          <w:sz w:val="22"/>
          <w:szCs w:val="22"/>
        </w:rPr>
        <w:t xml:space="preserve">e.g. </w:t>
      </w:r>
      <w:r w:rsidR="00101F99" w:rsidRPr="00521288">
        <w:rPr>
          <w:rStyle w:val="eop"/>
          <w:rFonts w:ascii="Arial" w:hAnsi="Arial" w:cs="Arial"/>
          <w:color w:val="000000"/>
          <w:sz w:val="22"/>
          <w:szCs w:val="22"/>
        </w:rPr>
        <w:t>LD, Autism, Dementia</w:t>
      </w:r>
      <w:r w:rsidR="00450743" w:rsidRPr="00521288">
        <w:rPr>
          <w:rStyle w:val="eop"/>
          <w:rFonts w:ascii="Arial" w:hAnsi="Arial" w:cs="Arial"/>
          <w:color w:val="000000"/>
          <w:sz w:val="22"/>
          <w:szCs w:val="22"/>
        </w:rPr>
        <w:t xml:space="preserve">, physical disabilities and language barriers) </w:t>
      </w:r>
      <w:r w:rsidR="008648B8" w:rsidRPr="00521288">
        <w:rPr>
          <w:rStyle w:val="eop"/>
          <w:rFonts w:ascii="Arial" w:hAnsi="Arial" w:cs="Arial"/>
          <w:color w:val="000000"/>
          <w:sz w:val="22"/>
          <w:szCs w:val="22"/>
        </w:rPr>
        <w:t xml:space="preserve">and that patient’s specific needs are </w:t>
      </w:r>
      <w:proofErr w:type="gramStart"/>
      <w:r w:rsidR="008648B8" w:rsidRPr="00521288">
        <w:rPr>
          <w:rStyle w:val="eop"/>
          <w:rFonts w:ascii="Arial" w:hAnsi="Arial" w:cs="Arial"/>
          <w:color w:val="000000"/>
          <w:sz w:val="22"/>
          <w:szCs w:val="22"/>
        </w:rPr>
        <w:t>taken into account</w:t>
      </w:r>
      <w:proofErr w:type="gramEnd"/>
      <w:r w:rsidR="008648B8" w:rsidRPr="00521288">
        <w:rPr>
          <w:rStyle w:val="eop"/>
          <w:rFonts w:ascii="Arial" w:hAnsi="Arial" w:cs="Arial"/>
          <w:color w:val="000000"/>
          <w:sz w:val="22"/>
          <w:szCs w:val="22"/>
        </w:rPr>
        <w:t xml:space="preserve"> during the </w:t>
      </w:r>
      <w:r w:rsidR="00773B5F" w:rsidRPr="00521288">
        <w:rPr>
          <w:rStyle w:val="eop"/>
          <w:rFonts w:ascii="Arial" w:hAnsi="Arial" w:cs="Arial"/>
          <w:color w:val="000000"/>
          <w:sz w:val="22"/>
          <w:szCs w:val="22"/>
        </w:rPr>
        <w:t>procedure</w:t>
      </w:r>
      <w:r w:rsidR="008648B8" w:rsidRPr="00521288">
        <w:rPr>
          <w:rStyle w:val="eop"/>
          <w:rFonts w:ascii="Arial" w:hAnsi="Arial" w:cs="Arial"/>
          <w:color w:val="000000"/>
          <w:sz w:val="22"/>
          <w:szCs w:val="22"/>
        </w:rPr>
        <w:t>.</w:t>
      </w:r>
    </w:p>
    <w:p w14:paraId="76A47151" w14:textId="3E5E5F80" w:rsidR="00BA103B" w:rsidRPr="00521288" w:rsidRDefault="00BA103B" w:rsidP="00DA79B4">
      <w:pPr>
        <w:pStyle w:val="paragraph"/>
        <w:spacing w:before="0" w:beforeAutospacing="0" w:after="0" w:afterAutospacing="0"/>
        <w:ind w:left="360" w:firstLine="135"/>
        <w:textAlignment w:val="baseline"/>
        <w:rPr>
          <w:rFonts w:ascii="Arial" w:hAnsi="Arial" w:cs="Arial"/>
          <w:color w:val="000000"/>
          <w:sz w:val="22"/>
          <w:szCs w:val="22"/>
        </w:rPr>
      </w:pPr>
    </w:p>
    <w:p w14:paraId="1D9C2491" w14:textId="13BFA041" w:rsidR="00BA103B" w:rsidRPr="00521288" w:rsidRDefault="00BA103B" w:rsidP="4A8CB5F3">
      <w:pPr>
        <w:pStyle w:val="paragraph"/>
        <w:numPr>
          <w:ilvl w:val="0"/>
          <w:numId w:val="29"/>
        </w:numPr>
        <w:spacing w:before="0" w:beforeAutospacing="0" w:after="0" w:afterAutospacing="0"/>
        <w:textAlignment w:val="baseline"/>
        <w:rPr>
          <w:rFonts w:ascii="Arial" w:hAnsi="Arial" w:cs="Arial"/>
          <w:color w:val="000000"/>
          <w:sz w:val="22"/>
          <w:szCs w:val="22"/>
        </w:rPr>
      </w:pPr>
      <w:r w:rsidRPr="00521288">
        <w:rPr>
          <w:rStyle w:val="normaltextrun"/>
          <w:rFonts w:ascii="Arial" w:hAnsi="Arial" w:cs="Arial"/>
          <w:color w:val="000000" w:themeColor="text1"/>
          <w:sz w:val="22"/>
          <w:szCs w:val="22"/>
        </w:rPr>
        <w:t xml:space="preserve">To </w:t>
      </w:r>
      <w:r w:rsidR="38F75CEF" w:rsidRPr="00521288">
        <w:rPr>
          <w:rStyle w:val="normaltextrun"/>
          <w:rFonts w:ascii="Arial" w:hAnsi="Arial" w:cs="Arial"/>
          <w:color w:val="000000" w:themeColor="text1"/>
          <w:sz w:val="22"/>
          <w:szCs w:val="22"/>
        </w:rPr>
        <w:t xml:space="preserve">competently </w:t>
      </w:r>
      <w:r w:rsidRPr="00521288">
        <w:rPr>
          <w:rStyle w:val="normaltextrun"/>
          <w:rFonts w:ascii="Arial" w:hAnsi="Arial" w:cs="Arial"/>
          <w:color w:val="000000" w:themeColor="text1"/>
          <w:sz w:val="22"/>
          <w:szCs w:val="22"/>
        </w:rPr>
        <w:t>undertake the ear wax removal procedure using microsuction</w:t>
      </w:r>
      <w:r w:rsidR="00773B5F" w:rsidRPr="00521288">
        <w:rPr>
          <w:rStyle w:val="normaltextrun"/>
          <w:rFonts w:ascii="Arial" w:hAnsi="Arial" w:cs="Arial"/>
          <w:color w:val="000000" w:themeColor="text1"/>
          <w:sz w:val="22"/>
          <w:szCs w:val="22"/>
        </w:rPr>
        <w:t xml:space="preserve"> or </w:t>
      </w:r>
      <w:r w:rsidR="00C62017" w:rsidRPr="00521288">
        <w:rPr>
          <w:rStyle w:val="normaltextrun"/>
          <w:rFonts w:ascii="Arial" w:hAnsi="Arial" w:cs="Arial"/>
          <w:color w:val="000000" w:themeColor="text1"/>
          <w:sz w:val="22"/>
          <w:szCs w:val="22"/>
        </w:rPr>
        <w:t>using manual tools, if required</w:t>
      </w:r>
      <w:r w:rsidR="00ED0522" w:rsidRPr="00521288">
        <w:rPr>
          <w:rStyle w:val="normaltextrun"/>
          <w:rFonts w:ascii="Arial" w:hAnsi="Arial" w:cs="Arial"/>
          <w:color w:val="000000" w:themeColor="text1"/>
          <w:sz w:val="22"/>
          <w:szCs w:val="22"/>
        </w:rPr>
        <w:t>, in line with the service’s Standard Operating Procedures</w:t>
      </w:r>
      <w:r w:rsidRPr="00521288">
        <w:rPr>
          <w:rStyle w:val="normaltextrun"/>
          <w:rFonts w:ascii="Arial" w:hAnsi="Arial" w:cs="Arial"/>
          <w:color w:val="000000" w:themeColor="text1"/>
          <w:sz w:val="22"/>
          <w:szCs w:val="22"/>
        </w:rPr>
        <w:t>. </w:t>
      </w:r>
      <w:r w:rsidRPr="00521288">
        <w:rPr>
          <w:rStyle w:val="eop"/>
          <w:rFonts w:ascii="Arial" w:hAnsi="Arial" w:cs="Arial"/>
          <w:color w:val="000000" w:themeColor="text1"/>
          <w:sz w:val="22"/>
          <w:szCs w:val="22"/>
        </w:rPr>
        <w:t> </w:t>
      </w:r>
    </w:p>
    <w:p w14:paraId="0A339723" w14:textId="119CB914" w:rsidR="00BA103B" w:rsidRPr="00521288" w:rsidRDefault="00BA103B" w:rsidP="00DA79B4">
      <w:pPr>
        <w:pStyle w:val="paragraph"/>
        <w:spacing w:before="0" w:beforeAutospacing="0" w:after="0" w:afterAutospacing="0"/>
        <w:ind w:firstLine="60"/>
        <w:textAlignment w:val="baseline"/>
        <w:rPr>
          <w:rFonts w:ascii="Arial" w:hAnsi="Arial" w:cs="Arial"/>
          <w:color w:val="000000"/>
          <w:sz w:val="22"/>
          <w:szCs w:val="22"/>
        </w:rPr>
      </w:pPr>
    </w:p>
    <w:p w14:paraId="032747E3" w14:textId="32557A3B" w:rsidR="00831233" w:rsidRPr="00521288" w:rsidRDefault="00BA103B" w:rsidP="00DA79B4">
      <w:pPr>
        <w:pStyle w:val="paragraph"/>
        <w:numPr>
          <w:ilvl w:val="0"/>
          <w:numId w:val="29"/>
        </w:numPr>
        <w:spacing w:before="0" w:beforeAutospacing="0" w:after="0" w:afterAutospacing="0"/>
        <w:textAlignment w:val="baseline"/>
        <w:rPr>
          <w:rFonts w:ascii="Arial" w:hAnsi="Arial" w:cs="Arial"/>
          <w:color w:val="000000"/>
          <w:sz w:val="22"/>
          <w:szCs w:val="22"/>
        </w:rPr>
      </w:pPr>
      <w:r w:rsidRPr="00521288">
        <w:rPr>
          <w:rStyle w:val="normaltextrun"/>
          <w:rFonts w:ascii="Arial" w:hAnsi="Arial" w:cs="Arial"/>
          <w:color w:val="000000"/>
          <w:sz w:val="22"/>
          <w:szCs w:val="22"/>
        </w:rPr>
        <w:t xml:space="preserve">To accurately document the treatment undertaken in the patients’ </w:t>
      </w:r>
      <w:r w:rsidR="001E2892" w:rsidRPr="00521288">
        <w:rPr>
          <w:rStyle w:val="normaltextrun"/>
          <w:rFonts w:ascii="Arial" w:hAnsi="Arial" w:cs="Arial"/>
          <w:color w:val="000000"/>
          <w:sz w:val="22"/>
          <w:szCs w:val="22"/>
        </w:rPr>
        <w:t xml:space="preserve">records </w:t>
      </w:r>
      <w:r w:rsidR="00831233" w:rsidRPr="00521288">
        <w:rPr>
          <w:rStyle w:val="normaltextrun"/>
          <w:rFonts w:ascii="Arial" w:hAnsi="Arial" w:cs="Arial"/>
          <w:color w:val="000000"/>
          <w:sz w:val="22"/>
          <w:szCs w:val="22"/>
        </w:rPr>
        <w:t xml:space="preserve">management system and </w:t>
      </w:r>
      <w:r w:rsidR="001E2892" w:rsidRPr="00521288">
        <w:rPr>
          <w:rStyle w:val="normaltextrun"/>
          <w:rFonts w:ascii="Arial" w:hAnsi="Arial" w:cs="Arial"/>
          <w:color w:val="000000"/>
          <w:sz w:val="22"/>
          <w:szCs w:val="22"/>
        </w:rPr>
        <w:t>generate the post-procedure letter</w:t>
      </w:r>
      <w:r w:rsidR="00831233" w:rsidRPr="00521288">
        <w:rPr>
          <w:rStyle w:val="normaltextrun"/>
          <w:rFonts w:ascii="Arial" w:hAnsi="Arial" w:cs="Arial"/>
          <w:color w:val="000000"/>
          <w:sz w:val="22"/>
          <w:szCs w:val="22"/>
        </w:rPr>
        <w:t xml:space="preserve"> to referring clinicians within the commissioning body set timescales.</w:t>
      </w:r>
      <w:r w:rsidR="00831233" w:rsidRPr="00521288">
        <w:rPr>
          <w:rStyle w:val="eop"/>
          <w:rFonts w:ascii="Arial" w:hAnsi="Arial" w:cs="Arial"/>
          <w:color w:val="000000"/>
          <w:sz w:val="22"/>
          <w:szCs w:val="22"/>
        </w:rPr>
        <w:t> </w:t>
      </w:r>
    </w:p>
    <w:p w14:paraId="7A3192E8" w14:textId="1BD674E0" w:rsidR="00617663" w:rsidRPr="00521288" w:rsidRDefault="00617663" w:rsidP="008D319B">
      <w:pPr>
        <w:pStyle w:val="paragraph"/>
        <w:spacing w:before="0" w:beforeAutospacing="0" w:after="0" w:afterAutospacing="0"/>
        <w:ind w:left="720"/>
        <w:textAlignment w:val="baseline"/>
        <w:rPr>
          <w:rStyle w:val="normaltextrun"/>
          <w:rFonts w:ascii="Arial" w:hAnsi="Arial" w:cs="Arial"/>
          <w:color w:val="000000"/>
          <w:sz w:val="22"/>
          <w:szCs w:val="22"/>
        </w:rPr>
      </w:pPr>
    </w:p>
    <w:p w14:paraId="39CB679D" w14:textId="16DFC45E" w:rsidR="00617663" w:rsidRPr="00521288" w:rsidRDefault="2D277014" w:rsidP="4A8CB5F3">
      <w:pPr>
        <w:pStyle w:val="paragraph"/>
        <w:numPr>
          <w:ilvl w:val="0"/>
          <w:numId w:val="29"/>
        </w:numPr>
        <w:spacing w:before="0" w:beforeAutospacing="0" w:after="0" w:afterAutospacing="0"/>
        <w:textAlignment w:val="baseline"/>
        <w:rPr>
          <w:rFonts w:ascii="Arial" w:hAnsi="Arial" w:cs="Arial"/>
          <w:sz w:val="22"/>
          <w:szCs w:val="22"/>
        </w:rPr>
      </w:pPr>
      <w:r w:rsidRPr="00521288">
        <w:rPr>
          <w:rFonts w:ascii="Arial" w:hAnsi="Arial" w:cs="Arial"/>
          <w:sz w:val="22"/>
          <w:szCs w:val="22"/>
        </w:rPr>
        <w:t xml:space="preserve">To educate patients on </w:t>
      </w:r>
      <w:r w:rsidR="47B33FEA" w:rsidRPr="00521288">
        <w:rPr>
          <w:rFonts w:ascii="Arial" w:hAnsi="Arial" w:cs="Arial"/>
          <w:sz w:val="22"/>
          <w:szCs w:val="22"/>
        </w:rPr>
        <w:t>good aural hygiene, wax management and the need for regular aural care.</w:t>
      </w:r>
    </w:p>
    <w:p w14:paraId="4EAA1A75" w14:textId="77777777" w:rsidR="003D7B78" w:rsidRPr="00521288" w:rsidRDefault="003D7B78" w:rsidP="003D7B78">
      <w:pPr>
        <w:pStyle w:val="paragraph"/>
        <w:spacing w:before="0" w:beforeAutospacing="0" w:after="0" w:afterAutospacing="0"/>
        <w:textAlignment w:val="baseline"/>
        <w:rPr>
          <w:rFonts w:ascii="Arial" w:hAnsi="Arial" w:cs="Arial"/>
          <w:sz w:val="22"/>
          <w:szCs w:val="22"/>
        </w:rPr>
      </w:pPr>
    </w:p>
    <w:p w14:paraId="6E3D976E" w14:textId="00137776" w:rsidR="00617663" w:rsidRPr="00521288" w:rsidRDefault="00617663" w:rsidP="4A8CB5F3">
      <w:pPr>
        <w:pStyle w:val="paragraph"/>
        <w:numPr>
          <w:ilvl w:val="0"/>
          <w:numId w:val="29"/>
        </w:numPr>
        <w:spacing w:before="0" w:beforeAutospacing="0" w:after="0" w:afterAutospacing="0"/>
        <w:textAlignment w:val="baseline"/>
        <w:rPr>
          <w:rFonts w:ascii="Arial" w:hAnsi="Arial" w:cs="Arial"/>
          <w:sz w:val="22"/>
          <w:szCs w:val="22"/>
        </w:rPr>
      </w:pPr>
      <w:r w:rsidRPr="00521288">
        <w:rPr>
          <w:rStyle w:val="normaltextrun"/>
          <w:rFonts w:ascii="Arial" w:hAnsi="Arial" w:cs="Arial"/>
          <w:sz w:val="22"/>
          <w:szCs w:val="22"/>
        </w:rPr>
        <w:t xml:space="preserve">To </w:t>
      </w:r>
      <w:r w:rsidR="00CA32D9" w:rsidRPr="00521288">
        <w:rPr>
          <w:rStyle w:val="normaltextrun"/>
          <w:rFonts w:ascii="Arial" w:hAnsi="Arial" w:cs="Arial"/>
          <w:sz w:val="22"/>
          <w:szCs w:val="22"/>
        </w:rPr>
        <w:t xml:space="preserve">address the any additional needs identified by patients by </w:t>
      </w:r>
      <w:r w:rsidRPr="00521288">
        <w:rPr>
          <w:rStyle w:val="normaltextrun"/>
          <w:rFonts w:ascii="Arial" w:hAnsi="Arial" w:cs="Arial"/>
          <w:sz w:val="22"/>
          <w:szCs w:val="22"/>
        </w:rPr>
        <w:t>provid</w:t>
      </w:r>
      <w:r w:rsidR="00CA32D9" w:rsidRPr="00521288">
        <w:rPr>
          <w:rStyle w:val="normaltextrun"/>
          <w:rFonts w:ascii="Arial" w:hAnsi="Arial" w:cs="Arial"/>
          <w:sz w:val="22"/>
          <w:szCs w:val="22"/>
        </w:rPr>
        <w:t>ing</w:t>
      </w:r>
      <w:r w:rsidRPr="00521288">
        <w:rPr>
          <w:rStyle w:val="normaltextrun"/>
          <w:rFonts w:ascii="Arial" w:hAnsi="Arial" w:cs="Arial"/>
          <w:sz w:val="22"/>
          <w:szCs w:val="22"/>
        </w:rPr>
        <w:t xml:space="preserve"> Information </w:t>
      </w:r>
      <w:r w:rsidR="00CA32D9" w:rsidRPr="00521288">
        <w:rPr>
          <w:rStyle w:val="normaltextrun"/>
          <w:rFonts w:ascii="Arial" w:hAnsi="Arial" w:cs="Arial"/>
          <w:sz w:val="22"/>
          <w:szCs w:val="22"/>
        </w:rPr>
        <w:t>or</w:t>
      </w:r>
      <w:r w:rsidRPr="00521288">
        <w:rPr>
          <w:rStyle w:val="normaltextrun"/>
          <w:rFonts w:ascii="Arial" w:hAnsi="Arial" w:cs="Arial"/>
          <w:sz w:val="22"/>
          <w:szCs w:val="22"/>
        </w:rPr>
        <w:t xml:space="preserve"> signposting to relevant </w:t>
      </w:r>
      <w:r w:rsidR="00D50A22" w:rsidRPr="00521288">
        <w:rPr>
          <w:rStyle w:val="normaltextrun"/>
          <w:rFonts w:ascii="Arial" w:hAnsi="Arial" w:cs="Arial"/>
          <w:sz w:val="22"/>
          <w:szCs w:val="22"/>
        </w:rPr>
        <w:t xml:space="preserve">internal or external services.  </w:t>
      </w:r>
    </w:p>
    <w:p w14:paraId="5A7959E1" w14:textId="1193EA4B" w:rsidR="00BA103B" w:rsidRPr="00521288" w:rsidRDefault="00BA103B" w:rsidP="00DA79B4">
      <w:pPr>
        <w:pStyle w:val="paragraph"/>
        <w:spacing w:before="0" w:beforeAutospacing="0" w:after="0" w:afterAutospacing="0"/>
        <w:ind w:left="720" w:firstLine="135"/>
        <w:textAlignment w:val="baseline"/>
        <w:rPr>
          <w:rFonts w:ascii="Arial" w:hAnsi="Arial" w:cs="Arial"/>
          <w:color w:val="000000"/>
          <w:sz w:val="22"/>
          <w:szCs w:val="22"/>
        </w:rPr>
      </w:pPr>
    </w:p>
    <w:p w14:paraId="7C79F735" w14:textId="77777777" w:rsidR="00BA103B" w:rsidRPr="00521288" w:rsidRDefault="00BA103B" w:rsidP="00DA79B4">
      <w:pPr>
        <w:pStyle w:val="paragraph"/>
        <w:numPr>
          <w:ilvl w:val="0"/>
          <w:numId w:val="29"/>
        </w:numPr>
        <w:spacing w:before="0" w:beforeAutospacing="0" w:after="0" w:afterAutospacing="0"/>
        <w:textAlignment w:val="baseline"/>
        <w:rPr>
          <w:rFonts w:ascii="Arial" w:hAnsi="Arial" w:cs="Arial"/>
          <w:color w:val="000000"/>
          <w:sz w:val="22"/>
          <w:szCs w:val="22"/>
        </w:rPr>
      </w:pPr>
      <w:r w:rsidRPr="00521288">
        <w:rPr>
          <w:rStyle w:val="normaltextrun"/>
          <w:rFonts w:ascii="Arial" w:hAnsi="Arial" w:cs="Arial"/>
          <w:color w:val="000000"/>
          <w:sz w:val="22"/>
          <w:szCs w:val="22"/>
        </w:rPr>
        <w:t>To liaise with ENT, Audiology colleagues and Medical Practices as and when required. </w:t>
      </w:r>
      <w:r w:rsidRPr="00521288">
        <w:rPr>
          <w:rStyle w:val="eop"/>
          <w:rFonts w:ascii="Arial" w:hAnsi="Arial" w:cs="Arial"/>
          <w:color w:val="000000"/>
          <w:sz w:val="22"/>
          <w:szCs w:val="22"/>
        </w:rPr>
        <w:t> </w:t>
      </w:r>
    </w:p>
    <w:p w14:paraId="6E0DB0BA" w14:textId="728FEFB9" w:rsidR="00BA103B" w:rsidRPr="00521288" w:rsidRDefault="00BA103B" w:rsidP="00DA79B4">
      <w:pPr>
        <w:pStyle w:val="paragraph"/>
        <w:spacing w:before="0" w:beforeAutospacing="0" w:after="0" w:afterAutospacing="0"/>
        <w:ind w:firstLine="60"/>
        <w:textAlignment w:val="baseline"/>
        <w:rPr>
          <w:rFonts w:ascii="Arial" w:hAnsi="Arial" w:cs="Arial"/>
          <w:color w:val="000000"/>
          <w:sz w:val="22"/>
          <w:szCs w:val="22"/>
        </w:rPr>
      </w:pPr>
    </w:p>
    <w:p w14:paraId="7E661F2F" w14:textId="1CA979F8" w:rsidR="00B54F5C" w:rsidRPr="00D01F38" w:rsidRDefault="00BA103B" w:rsidP="00402EF3">
      <w:pPr>
        <w:pStyle w:val="paragraph"/>
        <w:numPr>
          <w:ilvl w:val="0"/>
          <w:numId w:val="29"/>
        </w:numPr>
        <w:spacing w:before="0" w:beforeAutospacing="0" w:after="0" w:afterAutospacing="0"/>
        <w:textAlignment w:val="baseline"/>
        <w:rPr>
          <w:rStyle w:val="eop"/>
          <w:rFonts w:ascii="Arial" w:hAnsi="Arial" w:cs="Arial"/>
          <w:color w:val="000000"/>
          <w:sz w:val="22"/>
          <w:szCs w:val="22"/>
        </w:rPr>
      </w:pPr>
      <w:r w:rsidRPr="00521288">
        <w:rPr>
          <w:rStyle w:val="normaltextrun"/>
          <w:rFonts w:ascii="Arial" w:hAnsi="Arial" w:cs="Arial"/>
          <w:color w:val="000000"/>
          <w:sz w:val="22"/>
          <w:szCs w:val="22"/>
        </w:rPr>
        <w:lastRenderedPageBreak/>
        <w:t xml:space="preserve">To ensure adherence to service standards and </w:t>
      </w:r>
      <w:r w:rsidR="009C659E" w:rsidRPr="00521288">
        <w:rPr>
          <w:rStyle w:val="normaltextrun"/>
          <w:rFonts w:ascii="Arial" w:hAnsi="Arial" w:cs="Arial"/>
          <w:color w:val="000000"/>
          <w:sz w:val="22"/>
          <w:szCs w:val="22"/>
        </w:rPr>
        <w:t xml:space="preserve">infection prevention and </w:t>
      </w:r>
      <w:r w:rsidR="000F2B9B" w:rsidRPr="00521288">
        <w:rPr>
          <w:rStyle w:val="normaltextrun"/>
          <w:rFonts w:ascii="Arial" w:hAnsi="Arial" w:cs="Arial"/>
          <w:color w:val="000000"/>
          <w:sz w:val="22"/>
          <w:szCs w:val="22"/>
        </w:rPr>
        <w:t xml:space="preserve">controls </w:t>
      </w:r>
      <w:r w:rsidRPr="00521288">
        <w:rPr>
          <w:rStyle w:val="normaltextrun"/>
          <w:rFonts w:ascii="Arial" w:hAnsi="Arial" w:cs="Arial"/>
          <w:color w:val="000000"/>
          <w:sz w:val="22"/>
          <w:szCs w:val="22"/>
        </w:rPr>
        <w:t>protocols.</w:t>
      </w:r>
      <w:r w:rsidRPr="00521288">
        <w:rPr>
          <w:rStyle w:val="eop"/>
          <w:rFonts w:ascii="Arial" w:hAnsi="Arial" w:cs="Arial"/>
          <w:color w:val="000000"/>
          <w:sz w:val="22"/>
          <w:szCs w:val="22"/>
        </w:rPr>
        <w:t> </w:t>
      </w:r>
    </w:p>
    <w:p w14:paraId="30351E67" w14:textId="27CF4257" w:rsidR="00B54F5C" w:rsidRPr="00521288" w:rsidRDefault="00B54F5C" w:rsidP="4A8CB5F3">
      <w:pPr>
        <w:pStyle w:val="paragraph"/>
        <w:numPr>
          <w:ilvl w:val="0"/>
          <w:numId w:val="29"/>
        </w:numPr>
        <w:spacing w:before="0" w:beforeAutospacing="0" w:after="0" w:afterAutospacing="0"/>
        <w:textAlignment w:val="baseline"/>
        <w:rPr>
          <w:rStyle w:val="eop"/>
          <w:rFonts w:ascii="Arial" w:hAnsi="Arial" w:cs="Arial"/>
          <w:color w:val="000000"/>
          <w:sz w:val="22"/>
          <w:szCs w:val="22"/>
        </w:rPr>
      </w:pPr>
      <w:r w:rsidRPr="00521288">
        <w:rPr>
          <w:rStyle w:val="eop"/>
          <w:rFonts w:ascii="Arial" w:hAnsi="Arial" w:cs="Arial"/>
          <w:color w:val="000000" w:themeColor="text1"/>
          <w:sz w:val="22"/>
          <w:szCs w:val="22"/>
        </w:rPr>
        <w:t>In conjunction with other</w:t>
      </w:r>
      <w:r w:rsidR="009C659E" w:rsidRPr="00521288">
        <w:rPr>
          <w:rStyle w:val="eop"/>
          <w:rFonts w:ascii="Arial" w:hAnsi="Arial" w:cs="Arial"/>
          <w:color w:val="000000" w:themeColor="text1"/>
          <w:sz w:val="22"/>
          <w:szCs w:val="22"/>
        </w:rPr>
        <w:t xml:space="preserve"> aural care practitioners</w:t>
      </w:r>
      <w:r w:rsidR="60229385" w:rsidRPr="00521288">
        <w:rPr>
          <w:rStyle w:val="eop"/>
          <w:rFonts w:ascii="Arial" w:hAnsi="Arial" w:cs="Arial"/>
          <w:color w:val="000000" w:themeColor="text1"/>
          <w:sz w:val="22"/>
          <w:szCs w:val="22"/>
        </w:rPr>
        <w:t>,</w:t>
      </w:r>
      <w:r w:rsidR="009C659E" w:rsidRPr="00521288">
        <w:rPr>
          <w:rStyle w:val="eop"/>
          <w:rFonts w:ascii="Arial" w:hAnsi="Arial" w:cs="Arial"/>
          <w:color w:val="000000" w:themeColor="text1"/>
          <w:sz w:val="22"/>
          <w:szCs w:val="22"/>
        </w:rPr>
        <w:t xml:space="preserve"> t</w:t>
      </w:r>
      <w:r w:rsidRPr="00521288">
        <w:rPr>
          <w:rStyle w:val="eop"/>
          <w:rFonts w:ascii="Arial" w:hAnsi="Arial" w:cs="Arial"/>
          <w:color w:val="000000" w:themeColor="text1"/>
          <w:sz w:val="22"/>
          <w:szCs w:val="22"/>
        </w:rPr>
        <w:t>o carry out clinical risk assessments.</w:t>
      </w:r>
    </w:p>
    <w:p w14:paraId="4A99631A" w14:textId="77777777" w:rsidR="000F2B9B" w:rsidRPr="00521288" w:rsidRDefault="000F2B9B" w:rsidP="00402EF3">
      <w:pPr>
        <w:pStyle w:val="paragraph"/>
        <w:spacing w:before="0" w:beforeAutospacing="0" w:after="0" w:afterAutospacing="0"/>
        <w:textAlignment w:val="baseline"/>
        <w:rPr>
          <w:rStyle w:val="eop"/>
          <w:rFonts w:ascii="Arial" w:hAnsi="Arial" w:cs="Arial"/>
          <w:color w:val="000000"/>
          <w:sz w:val="22"/>
          <w:szCs w:val="22"/>
        </w:rPr>
      </w:pPr>
    </w:p>
    <w:p w14:paraId="1A68DC0E" w14:textId="384A4109" w:rsidR="000F2B9B" w:rsidRPr="00521288" w:rsidRDefault="000F2B9B" w:rsidP="00DA79B4">
      <w:pPr>
        <w:pStyle w:val="paragraph"/>
        <w:numPr>
          <w:ilvl w:val="0"/>
          <w:numId w:val="29"/>
        </w:numPr>
        <w:spacing w:before="0" w:beforeAutospacing="0" w:after="0" w:afterAutospacing="0"/>
        <w:textAlignment w:val="baseline"/>
        <w:rPr>
          <w:rFonts w:ascii="Arial" w:hAnsi="Arial" w:cs="Arial"/>
          <w:color w:val="000000"/>
          <w:sz w:val="22"/>
          <w:szCs w:val="22"/>
        </w:rPr>
      </w:pPr>
      <w:r w:rsidRPr="00521288">
        <w:rPr>
          <w:rStyle w:val="eop"/>
          <w:rFonts w:ascii="Arial" w:hAnsi="Arial" w:cs="Arial"/>
          <w:color w:val="000000"/>
          <w:sz w:val="22"/>
          <w:szCs w:val="22"/>
        </w:rPr>
        <w:t>To report incidents in a timely manner.</w:t>
      </w:r>
    </w:p>
    <w:p w14:paraId="58DBE994" w14:textId="718D13C0" w:rsidR="00BA103B" w:rsidRPr="00521288" w:rsidRDefault="00BA103B" w:rsidP="00DA79B4">
      <w:pPr>
        <w:pStyle w:val="paragraph"/>
        <w:spacing w:before="0" w:beforeAutospacing="0" w:after="0" w:afterAutospacing="0"/>
        <w:ind w:firstLine="135"/>
        <w:textAlignment w:val="baseline"/>
        <w:rPr>
          <w:rFonts w:ascii="Arial" w:hAnsi="Arial" w:cs="Arial"/>
          <w:color w:val="000000"/>
          <w:sz w:val="22"/>
          <w:szCs w:val="22"/>
        </w:rPr>
      </w:pPr>
    </w:p>
    <w:p w14:paraId="23178B25" w14:textId="49B98A4E" w:rsidR="00BA103B" w:rsidRPr="009C7756" w:rsidRDefault="0015364F" w:rsidP="009C7756">
      <w:pPr>
        <w:pStyle w:val="paragraph"/>
        <w:numPr>
          <w:ilvl w:val="0"/>
          <w:numId w:val="29"/>
        </w:numPr>
        <w:spacing w:before="0" w:beforeAutospacing="0" w:after="0" w:afterAutospacing="0"/>
        <w:textAlignment w:val="baseline"/>
        <w:rPr>
          <w:rFonts w:ascii="Arial" w:hAnsi="Arial" w:cs="Arial"/>
          <w:color w:val="000000"/>
          <w:sz w:val="22"/>
          <w:szCs w:val="22"/>
        </w:rPr>
      </w:pPr>
      <w:r w:rsidRPr="00521288">
        <w:rPr>
          <w:rStyle w:val="normaltextrun"/>
          <w:rFonts w:ascii="Arial" w:hAnsi="Arial" w:cs="Arial"/>
          <w:color w:val="000000"/>
          <w:sz w:val="22"/>
          <w:szCs w:val="22"/>
        </w:rPr>
        <w:t xml:space="preserve">In conjunction with </w:t>
      </w:r>
      <w:r w:rsidR="00D949FA" w:rsidRPr="00521288">
        <w:rPr>
          <w:rStyle w:val="normaltextrun"/>
          <w:rFonts w:ascii="Arial" w:hAnsi="Arial" w:cs="Arial"/>
          <w:color w:val="000000"/>
          <w:sz w:val="22"/>
          <w:szCs w:val="22"/>
        </w:rPr>
        <w:t>other team members t</w:t>
      </w:r>
      <w:r w:rsidR="00BA103B" w:rsidRPr="00521288">
        <w:rPr>
          <w:rStyle w:val="normaltextrun"/>
          <w:rFonts w:ascii="Arial" w:hAnsi="Arial" w:cs="Arial"/>
          <w:color w:val="000000"/>
          <w:sz w:val="22"/>
          <w:szCs w:val="22"/>
        </w:rPr>
        <w:t>o keep control of consumables and purchase of required consumables as and when necessary.</w:t>
      </w:r>
      <w:r w:rsidR="00BA103B" w:rsidRPr="00521288">
        <w:rPr>
          <w:rStyle w:val="eop"/>
          <w:rFonts w:ascii="Arial" w:hAnsi="Arial" w:cs="Arial"/>
          <w:color w:val="000000"/>
          <w:sz w:val="22"/>
          <w:szCs w:val="22"/>
        </w:rPr>
        <w:t> </w:t>
      </w:r>
    </w:p>
    <w:p w14:paraId="3597DCA3" w14:textId="222FF919" w:rsidR="00BA103B" w:rsidRPr="00521288" w:rsidRDefault="00BA103B" w:rsidP="00DA79B4">
      <w:pPr>
        <w:pStyle w:val="paragraph"/>
        <w:spacing w:before="0" w:beforeAutospacing="0" w:after="0" w:afterAutospacing="0"/>
        <w:ind w:firstLine="135"/>
        <w:textAlignment w:val="baseline"/>
        <w:rPr>
          <w:rFonts w:ascii="Arial" w:hAnsi="Arial" w:cs="Arial"/>
          <w:color w:val="000000"/>
          <w:sz w:val="22"/>
          <w:szCs w:val="22"/>
        </w:rPr>
      </w:pPr>
    </w:p>
    <w:p w14:paraId="1DF835D4" w14:textId="13D71CFC" w:rsidR="00BA103B" w:rsidRPr="00521288" w:rsidRDefault="00BA103B" w:rsidP="00DA79B4">
      <w:pPr>
        <w:pStyle w:val="paragraph"/>
        <w:numPr>
          <w:ilvl w:val="0"/>
          <w:numId w:val="29"/>
        </w:numPr>
        <w:spacing w:before="0" w:beforeAutospacing="0" w:after="0" w:afterAutospacing="0"/>
        <w:textAlignment w:val="baseline"/>
        <w:rPr>
          <w:rFonts w:ascii="Arial" w:hAnsi="Arial" w:cs="Arial"/>
          <w:color w:val="000000"/>
          <w:sz w:val="22"/>
          <w:szCs w:val="22"/>
        </w:rPr>
      </w:pPr>
      <w:r w:rsidRPr="00521288">
        <w:rPr>
          <w:rStyle w:val="normaltextrun"/>
          <w:rFonts w:ascii="Arial" w:hAnsi="Arial" w:cs="Arial"/>
          <w:color w:val="000000"/>
          <w:sz w:val="22"/>
          <w:szCs w:val="22"/>
        </w:rPr>
        <w:t xml:space="preserve">To provide timely reports and information to the </w:t>
      </w:r>
      <w:r w:rsidR="008D319B" w:rsidRPr="00521288">
        <w:rPr>
          <w:rStyle w:val="normaltextrun"/>
          <w:rFonts w:ascii="Arial" w:hAnsi="Arial" w:cs="Arial"/>
          <w:color w:val="000000"/>
          <w:sz w:val="22"/>
          <w:szCs w:val="22"/>
        </w:rPr>
        <w:t>Head of Clinical Services</w:t>
      </w:r>
      <w:r w:rsidRPr="00521288">
        <w:rPr>
          <w:rStyle w:val="normaltextrun"/>
          <w:rFonts w:ascii="Arial" w:hAnsi="Arial" w:cs="Arial"/>
          <w:color w:val="000000"/>
          <w:sz w:val="22"/>
          <w:szCs w:val="22"/>
        </w:rPr>
        <w:t xml:space="preserve"> and the Chief Executive </w:t>
      </w:r>
      <w:r w:rsidR="00377E5F">
        <w:rPr>
          <w:rStyle w:val="normaltextrun"/>
          <w:rFonts w:ascii="Arial" w:hAnsi="Arial" w:cs="Arial"/>
          <w:color w:val="000000"/>
          <w:sz w:val="22"/>
          <w:szCs w:val="22"/>
        </w:rPr>
        <w:t xml:space="preserve">Officer/CQC Registered Manager </w:t>
      </w:r>
      <w:r w:rsidRPr="00521288">
        <w:rPr>
          <w:rStyle w:val="normaltextrun"/>
          <w:rFonts w:ascii="Arial" w:hAnsi="Arial" w:cs="Arial"/>
          <w:color w:val="000000"/>
          <w:sz w:val="22"/>
          <w:szCs w:val="22"/>
        </w:rPr>
        <w:t>in readiness for inclusion into management reports for the Board, commissioners and stakeholders, as required.</w:t>
      </w:r>
      <w:r w:rsidRPr="00521288">
        <w:rPr>
          <w:rStyle w:val="eop"/>
          <w:rFonts w:ascii="Arial" w:hAnsi="Arial" w:cs="Arial"/>
          <w:color w:val="000000"/>
          <w:sz w:val="22"/>
          <w:szCs w:val="22"/>
        </w:rPr>
        <w:t> </w:t>
      </w:r>
    </w:p>
    <w:p w14:paraId="5635CCF9" w14:textId="257400BC" w:rsidR="00BA103B" w:rsidRPr="00521288" w:rsidRDefault="00BA103B" w:rsidP="00DA79B4">
      <w:pPr>
        <w:pStyle w:val="paragraph"/>
        <w:spacing w:before="0" w:beforeAutospacing="0" w:after="0" w:afterAutospacing="0"/>
        <w:ind w:firstLine="60"/>
        <w:textAlignment w:val="baseline"/>
        <w:rPr>
          <w:rFonts w:ascii="Arial" w:hAnsi="Arial" w:cs="Arial"/>
          <w:color w:val="000000"/>
          <w:sz w:val="22"/>
          <w:szCs w:val="22"/>
        </w:rPr>
      </w:pPr>
    </w:p>
    <w:p w14:paraId="3B4FADA4" w14:textId="77777777" w:rsidR="009C7756" w:rsidRDefault="00BA103B" w:rsidP="00DA79B4">
      <w:pPr>
        <w:pStyle w:val="paragraph"/>
        <w:numPr>
          <w:ilvl w:val="0"/>
          <w:numId w:val="29"/>
        </w:numPr>
        <w:spacing w:before="0" w:beforeAutospacing="0" w:after="0" w:afterAutospacing="0"/>
        <w:textAlignment w:val="baseline"/>
        <w:rPr>
          <w:rStyle w:val="normaltextrun"/>
          <w:rFonts w:ascii="Arial" w:hAnsi="Arial" w:cs="Arial"/>
          <w:color w:val="000000"/>
          <w:sz w:val="22"/>
          <w:szCs w:val="22"/>
        </w:rPr>
      </w:pPr>
      <w:r w:rsidRPr="00521288">
        <w:rPr>
          <w:rStyle w:val="normaltextrun"/>
          <w:rFonts w:ascii="Arial" w:hAnsi="Arial" w:cs="Arial"/>
          <w:color w:val="000000"/>
          <w:sz w:val="22"/>
          <w:szCs w:val="22"/>
        </w:rPr>
        <w:t>To support the team with the production of publications and marketing materials for all services.</w:t>
      </w:r>
    </w:p>
    <w:p w14:paraId="7AC53FF8" w14:textId="77777777" w:rsidR="009C7756" w:rsidRDefault="009C7756" w:rsidP="009C7756">
      <w:pPr>
        <w:pStyle w:val="ListParagraph"/>
        <w:rPr>
          <w:rStyle w:val="eop"/>
          <w:rFonts w:ascii="Arial" w:hAnsi="Arial" w:cs="Arial"/>
          <w:sz w:val="22"/>
          <w:szCs w:val="22"/>
        </w:rPr>
      </w:pPr>
    </w:p>
    <w:p w14:paraId="690546D2" w14:textId="68641928" w:rsidR="00BA103B" w:rsidRPr="009C7756" w:rsidRDefault="009C7756" w:rsidP="009C7756">
      <w:pPr>
        <w:pStyle w:val="paragraph"/>
        <w:numPr>
          <w:ilvl w:val="0"/>
          <w:numId w:val="29"/>
        </w:numPr>
        <w:spacing w:before="0" w:beforeAutospacing="0" w:after="0" w:afterAutospacing="0"/>
        <w:textAlignment w:val="baseline"/>
        <w:rPr>
          <w:rStyle w:val="eop"/>
          <w:rFonts w:ascii="Arial" w:hAnsi="Arial" w:cs="Arial"/>
          <w:color w:val="000000"/>
          <w:sz w:val="22"/>
          <w:szCs w:val="22"/>
        </w:rPr>
      </w:pPr>
      <w:r w:rsidRPr="00521288">
        <w:rPr>
          <w:rStyle w:val="normaltextrun"/>
          <w:rFonts w:ascii="Arial" w:hAnsi="Arial" w:cs="Arial"/>
          <w:color w:val="000000"/>
          <w:sz w:val="22"/>
          <w:szCs w:val="22"/>
        </w:rPr>
        <w:t>In conjunction with colleagues undertake marketing and development activities for the service.</w:t>
      </w:r>
      <w:r w:rsidRPr="00521288">
        <w:rPr>
          <w:rStyle w:val="eop"/>
          <w:rFonts w:ascii="Arial" w:hAnsi="Arial" w:cs="Arial"/>
          <w:color w:val="000000"/>
          <w:sz w:val="22"/>
          <w:szCs w:val="22"/>
        </w:rPr>
        <w:t> </w:t>
      </w:r>
      <w:r w:rsidR="00BA103B" w:rsidRPr="009C7756">
        <w:rPr>
          <w:rStyle w:val="eop"/>
          <w:rFonts w:ascii="Arial" w:hAnsi="Arial" w:cs="Arial"/>
          <w:color w:val="000000"/>
          <w:sz w:val="22"/>
          <w:szCs w:val="22"/>
        </w:rPr>
        <w:t> </w:t>
      </w:r>
    </w:p>
    <w:p w14:paraId="1C064A63" w14:textId="77777777" w:rsidR="004D1D02" w:rsidRPr="00521288" w:rsidRDefault="004D1D02" w:rsidP="00402EF3">
      <w:pPr>
        <w:pStyle w:val="paragraph"/>
        <w:spacing w:before="0" w:beforeAutospacing="0" w:after="0" w:afterAutospacing="0"/>
        <w:textAlignment w:val="baseline"/>
        <w:rPr>
          <w:rStyle w:val="eop"/>
          <w:rFonts w:ascii="Arial" w:hAnsi="Arial" w:cs="Arial"/>
          <w:color w:val="000000"/>
          <w:sz w:val="22"/>
          <w:szCs w:val="22"/>
        </w:rPr>
      </w:pPr>
    </w:p>
    <w:p w14:paraId="620BC41D" w14:textId="6C73AF4A" w:rsidR="004D1D02" w:rsidRPr="00521288" w:rsidRDefault="004D1D02" w:rsidP="00DA79B4">
      <w:pPr>
        <w:pStyle w:val="paragraph"/>
        <w:numPr>
          <w:ilvl w:val="0"/>
          <w:numId w:val="29"/>
        </w:numPr>
        <w:spacing w:before="0" w:beforeAutospacing="0" w:after="0" w:afterAutospacing="0"/>
        <w:textAlignment w:val="baseline"/>
        <w:rPr>
          <w:rStyle w:val="eop"/>
          <w:rFonts w:ascii="Arial" w:hAnsi="Arial" w:cs="Arial"/>
          <w:color w:val="000000"/>
          <w:sz w:val="22"/>
          <w:szCs w:val="22"/>
        </w:rPr>
      </w:pPr>
      <w:r w:rsidRPr="00521288">
        <w:rPr>
          <w:rStyle w:val="normaltextrun"/>
          <w:rFonts w:ascii="Arial" w:hAnsi="Arial" w:cs="Arial"/>
          <w:color w:val="000000"/>
          <w:sz w:val="22"/>
          <w:szCs w:val="22"/>
        </w:rPr>
        <w:t>To assist the Charity</w:t>
      </w:r>
      <w:r w:rsidR="008C5965" w:rsidRPr="00521288">
        <w:rPr>
          <w:rStyle w:val="normaltextrun"/>
          <w:rFonts w:ascii="Arial" w:hAnsi="Arial" w:cs="Arial"/>
          <w:color w:val="000000"/>
          <w:sz w:val="22"/>
          <w:szCs w:val="22"/>
        </w:rPr>
        <w:t xml:space="preserve"> in its</w:t>
      </w:r>
      <w:r w:rsidRPr="00521288">
        <w:rPr>
          <w:rStyle w:val="normaltextrun"/>
          <w:rFonts w:ascii="Arial" w:hAnsi="Arial" w:cs="Arial"/>
          <w:color w:val="000000"/>
          <w:sz w:val="22"/>
          <w:szCs w:val="22"/>
        </w:rPr>
        <w:t xml:space="preserve"> </w:t>
      </w:r>
      <w:r w:rsidR="00930AA9" w:rsidRPr="00521288">
        <w:rPr>
          <w:rStyle w:val="normaltextrun"/>
          <w:rFonts w:ascii="Arial" w:hAnsi="Arial" w:cs="Arial"/>
          <w:color w:val="000000"/>
          <w:sz w:val="22"/>
          <w:szCs w:val="22"/>
        </w:rPr>
        <w:t>income generation</w:t>
      </w:r>
      <w:r w:rsidRPr="00521288">
        <w:rPr>
          <w:rStyle w:val="normaltextrun"/>
          <w:rFonts w:ascii="Arial" w:hAnsi="Arial" w:cs="Arial"/>
          <w:color w:val="000000"/>
          <w:sz w:val="22"/>
          <w:szCs w:val="22"/>
        </w:rPr>
        <w:t xml:space="preserve"> programme, </w:t>
      </w:r>
      <w:r w:rsidR="00930AA9" w:rsidRPr="00521288">
        <w:rPr>
          <w:rStyle w:val="normaltextrun"/>
          <w:rFonts w:ascii="Arial" w:hAnsi="Arial" w:cs="Arial"/>
          <w:color w:val="000000"/>
          <w:sz w:val="22"/>
          <w:szCs w:val="22"/>
        </w:rPr>
        <w:t>e.g. income from</w:t>
      </w:r>
      <w:r w:rsidR="008C5965" w:rsidRPr="00521288">
        <w:rPr>
          <w:rStyle w:val="normaltextrun"/>
          <w:rFonts w:ascii="Arial" w:hAnsi="Arial" w:cs="Arial"/>
          <w:color w:val="000000"/>
          <w:sz w:val="22"/>
          <w:szCs w:val="22"/>
        </w:rPr>
        <w:t xml:space="preserve"> procedure fees, individual donations.</w:t>
      </w:r>
      <w:r w:rsidRPr="00521288">
        <w:rPr>
          <w:rStyle w:val="eop"/>
          <w:rFonts w:ascii="Arial" w:hAnsi="Arial" w:cs="Arial"/>
          <w:color w:val="000000"/>
          <w:sz w:val="22"/>
          <w:szCs w:val="22"/>
        </w:rPr>
        <w:t> </w:t>
      </w:r>
    </w:p>
    <w:p w14:paraId="3F5A16ED" w14:textId="77777777" w:rsidR="00A45614" w:rsidRPr="00521288" w:rsidRDefault="00A45614" w:rsidP="00A45614">
      <w:pPr>
        <w:pStyle w:val="ListParagraph"/>
        <w:rPr>
          <w:rFonts w:ascii="Arial" w:hAnsi="Arial" w:cs="Arial"/>
          <w:sz w:val="22"/>
          <w:szCs w:val="22"/>
        </w:rPr>
      </w:pPr>
    </w:p>
    <w:p w14:paraId="6DE683C5" w14:textId="618AE896" w:rsidR="00A45614" w:rsidRPr="00521288" w:rsidRDefault="00A45614" w:rsidP="00A45614">
      <w:pPr>
        <w:pStyle w:val="ListParagraph"/>
        <w:numPr>
          <w:ilvl w:val="0"/>
          <w:numId w:val="29"/>
        </w:numPr>
        <w:ind w:right="-1"/>
        <w:rPr>
          <w:rFonts w:ascii="Arial" w:hAnsi="Arial" w:cs="Arial"/>
          <w:color w:val="auto"/>
          <w:sz w:val="22"/>
          <w:szCs w:val="22"/>
        </w:rPr>
      </w:pPr>
      <w:r w:rsidRPr="00521288">
        <w:rPr>
          <w:rFonts w:ascii="Arial" w:hAnsi="Arial" w:cs="Arial"/>
          <w:color w:val="auto"/>
          <w:sz w:val="22"/>
          <w:szCs w:val="22"/>
        </w:rPr>
        <w:t>To ensure that all responsibilities and activities undertaken within the post are consistent with the terms and spirit of Hear for Norfolk’s mission, vision, values, policies and procedures.</w:t>
      </w:r>
    </w:p>
    <w:p w14:paraId="0A7AC261" w14:textId="6E4CFF2A" w:rsidR="00BA103B" w:rsidRPr="00521288" w:rsidRDefault="00BA103B" w:rsidP="00DA79B4">
      <w:pPr>
        <w:pStyle w:val="paragraph"/>
        <w:spacing w:before="0" w:beforeAutospacing="0" w:after="0" w:afterAutospacing="0"/>
        <w:ind w:firstLine="60"/>
        <w:textAlignment w:val="baseline"/>
        <w:rPr>
          <w:rFonts w:ascii="Arial" w:hAnsi="Arial" w:cs="Arial"/>
          <w:color w:val="000000"/>
          <w:sz w:val="22"/>
          <w:szCs w:val="22"/>
        </w:rPr>
      </w:pPr>
    </w:p>
    <w:p w14:paraId="227FBFC8" w14:textId="77777777" w:rsidR="00BA103B" w:rsidRPr="00521288" w:rsidRDefault="00BA103B" w:rsidP="00DA79B4">
      <w:pPr>
        <w:pStyle w:val="paragraph"/>
        <w:numPr>
          <w:ilvl w:val="0"/>
          <w:numId w:val="29"/>
        </w:numPr>
        <w:spacing w:before="0" w:beforeAutospacing="0" w:after="0" w:afterAutospacing="0"/>
        <w:textAlignment w:val="baseline"/>
        <w:rPr>
          <w:rFonts w:ascii="Arial" w:hAnsi="Arial" w:cs="Arial"/>
          <w:color w:val="000000"/>
          <w:sz w:val="22"/>
          <w:szCs w:val="22"/>
        </w:rPr>
      </w:pPr>
      <w:r w:rsidRPr="00521288">
        <w:rPr>
          <w:rStyle w:val="normaltextrun"/>
          <w:rFonts w:ascii="Arial" w:hAnsi="Arial" w:cs="Arial"/>
          <w:color w:val="000000"/>
          <w:sz w:val="22"/>
          <w:szCs w:val="22"/>
        </w:rPr>
        <w:t>To be available to assist in other areas of the Charity’s work as needs arise.</w:t>
      </w:r>
      <w:r w:rsidRPr="00521288">
        <w:rPr>
          <w:rStyle w:val="eop"/>
          <w:rFonts w:ascii="Arial" w:hAnsi="Arial" w:cs="Arial"/>
          <w:color w:val="000000"/>
          <w:sz w:val="22"/>
          <w:szCs w:val="22"/>
        </w:rPr>
        <w:t> </w:t>
      </w:r>
    </w:p>
    <w:p w14:paraId="00264D4E" w14:textId="46B30701" w:rsidR="00CA2E1F" w:rsidRPr="00521288" w:rsidRDefault="00CA2E1F" w:rsidP="00BF145E">
      <w:pPr>
        <w:pStyle w:val="ListParagraph"/>
        <w:textAlignment w:val="baseline"/>
        <w:rPr>
          <w:rFonts w:ascii="Arial" w:hAnsi="Arial" w:cs="Arial"/>
          <w:sz w:val="22"/>
          <w:szCs w:val="22"/>
        </w:rPr>
      </w:pPr>
      <w:r w:rsidRPr="00521288">
        <w:rPr>
          <w:rFonts w:ascii="Arial" w:hAnsi="Arial" w:cs="Arial"/>
          <w:sz w:val="22"/>
          <w:szCs w:val="22"/>
        </w:rPr>
        <w:tab/>
        <w:t> </w:t>
      </w:r>
    </w:p>
    <w:p w14:paraId="58705252" w14:textId="77777777" w:rsidR="00CA2E1F" w:rsidRPr="00521288" w:rsidRDefault="00CA2E1F" w:rsidP="00CA2E1F">
      <w:pPr>
        <w:textAlignment w:val="baseline"/>
        <w:rPr>
          <w:rFonts w:ascii="Arial" w:hAnsi="Arial" w:cs="Arial"/>
          <w:sz w:val="22"/>
          <w:szCs w:val="22"/>
        </w:rPr>
      </w:pPr>
      <w:r w:rsidRPr="00521288">
        <w:rPr>
          <w:rFonts w:ascii="Arial" w:hAnsi="Arial" w:cs="Arial"/>
          <w:b/>
          <w:bCs/>
          <w:sz w:val="22"/>
          <w:szCs w:val="22"/>
        </w:rPr>
        <w:t>Mandatory Responsibilities </w:t>
      </w:r>
      <w:r w:rsidRPr="00521288">
        <w:rPr>
          <w:rFonts w:ascii="Arial" w:hAnsi="Arial" w:cs="Arial"/>
          <w:sz w:val="22"/>
          <w:szCs w:val="22"/>
        </w:rPr>
        <w:t> </w:t>
      </w:r>
    </w:p>
    <w:p w14:paraId="6812FB57" w14:textId="77777777" w:rsidR="00CA2E1F" w:rsidRPr="00521288" w:rsidRDefault="00CA2E1F" w:rsidP="00CA2E1F">
      <w:pPr>
        <w:ind w:left="360"/>
        <w:textAlignment w:val="baseline"/>
        <w:rPr>
          <w:rFonts w:ascii="Arial" w:hAnsi="Arial" w:cs="Arial"/>
          <w:sz w:val="22"/>
          <w:szCs w:val="22"/>
        </w:rPr>
      </w:pPr>
      <w:r w:rsidRPr="00521288">
        <w:rPr>
          <w:rFonts w:ascii="Arial" w:hAnsi="Arial" w:cs="Arial"/>
          <w:sz w:val="22"/>
          <w:szCs w:val="22"/>
        </w:rPr>
        <w:t> </w:t>
      </w:r>
    </w:p>
    <w:p w14:paraId="3B4121E1" w14:textId="77777777" w:rsidR="00CA2E1F" w:rsidRPr="00521288" w:rsidRDefault="00CA2E1F" w:rsidP="00CA2E1F">
      <w:pPr>
        <w:textAlignment w:val="baseline"/>
        <w:rPr>
          <w:rFonts w:ascii="Arial" w:hAnsi="Arial" w:cs="Arial"/>
          <w:sz w:val="22"/>
          <w:szCs w:val="22"/>
        </w:rPr>
      </w:pPr>
      <w:r w:rsidRPr="00521288">
        <w:rPr>
          <w:rFonts w:ascii="Arial" w:hAnsi="Arial" w:cs="Arial"/>
          <w:b/>
          <w:bCs/>
          <w:i/>
          <w:iCs/>
          <w:sz w:val="22"/>
          <w:szCs w:val="22"/>
        </w:rPr>
        <w:t>Personnel and Professional Development</w:t>
      </w:r>
      <w:r w:rsidRPr="00521288">
        <w:rPr>
          <w:rFonts w:ascii="Arial" w:hAnsi="Arial" w:cs="Arial"/>
          <w:sz w:val="22"/>
          <w:szCs w:val="22"/>
        </w:rPr>
        <w:t> </w:t>
      </w:r>
    </w:p>
    <w:p w14:paraId="4CBD9672"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The post holder will be expected: </w:t>
      </w:r>
    </w:p>
    <w:p w14:paraId="204167DC" w14:textId="77777777" w:rsidR="00CA2E1F" w:rsidRPr="00521288" w:rsidRDefault="00CA2E1F" w:rsidP="00CA2E1F">
      <w:pPr>
        <w:numPr>
          <w:ilvl w:val="0"/>
          <w:numId w:val="9"/>
        </w:numPr>
        <w:ind w:left="1080" w:firstLine="0"/>
        <w:textAlignment w:val="baseline"/>
        <w:rPr>
          <w:rFonts w:ascii="Arial" w:hAnsi="Arial" w:cs="Arial"/>
          <w:sz w:val="22"/>
          <w:szCs w:val="22"/>
        </w:rPr>
      </w:pPr>
      <w:r w:rsidRPr="00521288">
        <w:rPr>
          <w:rFonts w:ascii="Arial" w:hAnsi="Arial" w:cs="Arial"/>
          <w:sz w:val="22"/>
          <w:szCs w:val="22"/>
        </w:rPr>
        <w:t>To participate in regular supervision, annual performance reviews and attendance at team meetings. </w:t>
      </w:r>
    </w:p>
    <w:p w14:paraId="083A319A" w14:textId="77777777" w:rsidR="00CA2E1F" w:rsidRPr="00521288" w:rsidRDefault="00CA2E1F" w:rsidP="00CA2E1F">
      <w:pPr>
        <w:numPr>
          <w:ilvl w:val="0"/>
          <w:numId w:val="10"/>
        </w:numPr>
        <w:ind w:left="1080" w:firstLine="0"/>
        <w:textAlignment w:val="baseline"/>
        <w:rPr>
          <w:rFonts w:ascii="Arial" w:hAnsi="Arial" w:cs="Arial"/>
          <w:sz w:val="22"/>
          <w:szCs w:val="22"/>
        </w:rPr>
      </w:pPr>
      <w:r w:rsidRPr="00521288">
        <w:rPr>
          <w:rFonts w:ascii="Arial" w:hAnsi="Arial" w:cs="Arial"/>
          <w:sz w:val="22"/>
          <w:szCs w:val="22"/>
        </w:rPr>
        <w:t>To be responsible for own personal and professional development to actively participate in identifying training needs and to be willing to undertake training where a need has been identified to fulfil their role and to ensure that an effective service is provided. </w:t>
      </w:r>
    </w:p>
    <w:p w14:paraId="3B8D89C8"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p w14:paraId="3FEB9745" w14:textId="77777777" w:rsidR="00CA2E1F" w:rsidRPr="00521288" w:rsidRDefault="00CA2E1F" w:rsidP="00CA2E1F">
      <w:pPr>
        <w:textAlignment w:val="baseline"/>
        <w:rPr>
          <w:rFonts w:ascii="Arial" w:hAnsi="Arial" w:cs="Arial"/>
          <w:sz w:val="22"/>
          <w:szCs w:val="22"/>
        </w:rPr>
      </w:pPr>
      <w:r w:rsidRPr="00521288">
        <w:rPr>
          <w:rFonts w:ascii="Arial" w:hAnsi="Arial" w:cs="Arial"/>
          <w:b/>
          <w:bCs/>
          <w:i/>
          <w:iCs/>
          <w:sz w:val="22"/>
          <w:szCs w:val="22"/>
        </w:rPr>
        <w:t>Health and Safety </w:t>
      </w:r>
      <w:r w:rsidRPr="00521288">
        <w:rPr>
          <w:rFonts w:ascii="Arial" w:hAnsi="Arial" w:cs="Arial"/>
          <w:sz w:val="22"/>
          <w:szCs w:val="22"/>
        </w:rPr>
        <w:t> </w:t>
      </w:r>
    </w:p>
    <w:p w14:paraId="2C9504EB" w14:textId="2ABD4382"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Employees must be aware of the responsibilities placed on them under the Health and Safety at Work Act (1974), and to ensure that agreed safety procedures are carried out to maintain a safe environment for employees, patients and visitors.  </w:t>
      </w:r>
    </w:p>
    <w:p w14:paraId="6BEA7878" w14:textId="77777777" w:rsidR="00CA2E1F" w:rsidRPr="00521288" w:rsidRDefault="00CA2E1F" w:rsidP="00CA2E1F">
      <w:pPr>
        <w:textAlignment w:val="baseline"/>
        <w:rPr>
          <w:rFonts w:ascii="Arial" w:hAnsi="Arial" w:cs="Arial"/>
          <w:sz w:val="22"/>
          <w:szCs w:val="22"/>
        </w:rPr>
      </w:pPr>
      <w:r w:rsidRPr="00521288">
        <w:rPr>
          <w:rFonts w:ascii="Arial" w:hAnsi="Arial" w:cs="Arial"/>
          <w:b/>
          <w:bCs/>
          <w:i/>
          <w:iCs/>
          <w:sz w:val="22"/>
          <w:szCs w:val="22"/>
        </w:rPr>
        <w:t>Confidentiality </w:t>
      </w:r>
      <w:r w:rsidRPr="00521288">
        <w:rPr>
          <w:rFonts w:ascii="Arial" w:hAnsi="Arial" w:cs="Arial"/>
          <w:sz w:val="22"/>
          <w:szCs w:val="22"/>
        </w:rPr>
        <w:t> </w:t>
      </w:r>
    </w:p>
    <w:p w14:paraId="1D1C9047"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All employees are subject to the requirements of the Data Protection Act 2018 and must maintain strict confidentiality in respect of service users/patients, trustees, volunteers and staff records.  </w:t>
      </w:r>
    </w:p>
    <w:p w14:paraId="6BD7B0DB"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p w14:paraId="4CA8C32F" w14:textId="77777777" w:rsidR="00CA2E1F" w:rsidRPr="00521288" w:rsidRDefault="00CA2E1F" w:rsidP="00CA2E1F">
      <w:pPr>
        <w:textAlignment w:val="baseline"/>
        <w:rPr>
          <w:rFonts w:ascii="Arial" w:hAnsi="Arial" w:cs="Arial"/>
          <w:sz w:val="22"/>
          <w:szCs w:val="22"/>
        </w:rPr>
      </w:pPr>
      <w:r w:rsidRPr="00521288">
        <w:rPr>
          <w:rFonts w:ascii="Arial" w:hAnsi="Arial" w:cs="Arial"/>
          <w:b/>
          <w:bCs/>
          <w:i/>
          <w:iCs/>
          <w:sz w:val="22"/>
          <w:szCs w:val="22"/>
        </w:rPr>
        <w:t>Data Protection Act </w:t>
      </w:r>
      <w:r w:rsidRPr="00521288">
        <w:rPr>
          <w:rFonts w:ascii="Arial" w:hAnsi="Arial" w:cs="Arial"/>
          <w:sz w:val="22"/>
          <w:szCs w:val="22"/>
        </w:rPr>
        <w:t> </w:t>
      </w:r>
    </w:p>
    <w:p w14:paraId="0154C535"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To comply with the requirements of the Data Protection Act.  </w:t>
      </w:r>
    </w:p>
    <w:p w14:paraId="2C1E41A5"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p w14:paraId="1FC9240C" w14:textId="77777777" w:rsidR="00CA2E1F" w:rsidRPr="00521288" w:rsidRDefault="00CA2E1F" w:rsidP="00CA2E1F">
      <w:pPr>
        <w:textAlignment w:val="baseline"/>
        <w:rPr>
          <w:rFonts w:ascii="Arial" w:hAnsi="Arial" w:cs="Arial"/>
          <w:sz w:val="22"/>
          <w:szCs w:val="22"/>
        </w:rPr>
      </w:pPr>
      <w:r w:rsidRPr="00521288">
        <w:rPr>
          <w:rFonts w:ascii="Arial" w:hAnsi="Arial" w:cs="Arial"/>
          <w:b/>
          <w:bCs/>
          <w:i/>
          <w:iCs/>
          <w:sz w:val="22"/>
          <w:szCs w:val="22"/>
        </w:rPr>
        <w:t>Data Use and Quality </w:t>
      </w:r>
      <w:r w:rsidRPr="00521288">
        <w:rPr>
          <w:rFonts w:ascii="Arial" w:hAnsi="Arial" w:cs="Arial"/>
          <w:sz w:val="22"/>
          <w:szCs w:val="22"/>
        </w:rPr>
        <w:t> </w:t>
      </w:r>
    </w:p>
    <w:p w14:paraId="02789BD2"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lastRenderedPageBreak/>
        <w:t xml:space="preserve">All staff employed by Hear for Norfolk are bound by a legal duty of confidence to protect and input personal information accurately, securely, efficiently and effectively, </w:t>
      </w:r>
      <w:proofErr w:type="gramStart"/>
      <w:r w:rsidRPr="00521288">
        <w:rPr>
          <w:rFonts w:ascii="Arial" w:hAnsi="Arial" w:cs="Arial"/>
          <w:sz w:val="22"/>
          <w:szCs w:val="22"/>
        </w:rPr>
        <w:t>in order to</w:t>
      </w:r>
      <w:proofErr w:type="gramEnd"/>
      <w:r w:rsidRPr="00521288">
        <w:rPr>
          <w:rFonts w:ascii="Arial" w:hAnsi="Arial" w:cs="Arial"/>
          <w:sz w:val="22"/>
          <w:szCs w:val="22"/>
        </w:rPr>
        <w:t xml:space="preserve"> deliver the best possible, safe care. </w:t>
      </w:r>
    </w:p>
    <w:p w14:paraId="67FE6CA4" w14:textId="77777777" w:rsidR="00CA2E1F" w:rsidRPr="00521288" w:rsidRDefault="00CA2E1F" w:rsidP="00CA2E1F">
      <w:pPr>
        <w:jc w:val="center"/>
        <w:textAlignment w:val="baseline"/>
        <w:rPr>
          <w:rFonts w:ascii="Arial" w:hAnsi="Arial" w:cs="Arial"/>
          <w:sz w:val="22"/>
          <w:szCs w:val="22"/>
        </w:rPr>
      </w:pPr>
      <w:r w:rsidRPr="00521288">
        <w:rPr>
          <w:rFonts w:ascii="Arial" w:hAnsi="Arial" w:cs="Arial"/>
          <w:sz w:val="22"/>
          <w:szCs w:val="22"/>
        </w:rPr>
        <w:t> </w:t>
      </w:r>
    </w:p>
    <w:p w14:paraId="269AAB42" w14:textId="77777777" w:rsidR="00CA2E1F" w:rsidRPr="00521288" w:rsidRDefault="00CA2E1F" w:rsidP="00CA2E1F">
      <w:pPr>
        <w:textAlignment w:val="baseline"/>
        <w:rPr>
          <w:rFonts w:ascii="Arial" w:hAnsi="Arial" w:cs="Arial"/>
          <w:sz w:val="22"/>
          <w:szCs w:val="22"/>
        </w:rPr>
      </w:pPr>
      <w:r w:rsidRPr="00521288">
        <w:rPr>
          <w:rFonts w:ascii="Arial" w:hAnsi="Arial" w:cs="Arial"/>
          <w:b/>
          <w:bCs/>
          <w:i/>
          <w:iCs/>
          <w:sz w:val="22"/>
          <w:szCs w:val="22"/>
        </w:rPr>
        <w:t>Safeguarding </w:t>
      </w:r>
      <w:r w:rsidRPr="00521288">
        <w:rPr>
          <w:rFonts w:ascii="Arial" w:hAnsi="Arial" w:cs="Arial"/>
          <w:sz w:val="22"/>
          <w:szCs w:val="22"/>
        </w:rPr>
        <w:t> </w:t>
      </w:r>
    </w:p>
    <w:p w14:paraId="16A8C358"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Hear for Norfolk takes the issues of Safeguarding Children, Adults and addressing domestic violence very seriously.  All employees have a responsibility to support the organisation in our duties by:  </w:t>
      </w:r>
    </w:p>
    <w:p w14:paraId="635ABB91" w14:textId="77777777" w:rsidR="00CA2E1F" w:rsidRPr="00521288" w:rsidRDefault="00CA2E1F" w:rsidP="00CA2E1F">
      <w:pPr>
        <w:numPr>
          <w:ilvl w:val="0"/>
          <w:numId w:val="11"/>
        </w:numPr>
        <w:ind w:left="1080" w:firstLine="0"/>
        <w:textAlignment w:val="baseline"/>
        <w:rPr>
          <w:rFonts w:ascii="Arial" w:hAnsi="Arial" w:cs="Arial"/>
          <w:sz w:val="22"/>
          <w:szCs w:val="22"/>
        </w:rPr>
      </w:pPr>
      <w:r w:rsidRPr="00521288">
        <w:rPr>
          <w:rFonts w:ascii="Arial" w:hAnsi="Arial" w:cs="Arial"/>
          <w:sz w:val="22"/>
          <w:szCs w:val="22"/>
        </w:rPr>
        <w:t>Attending mandatory training on Safeguarding children and adults.  </w:t>
      </w:r>
    </w:p>
    <w:p w14:paraId="2ADA9726" w14:textId="77777777" w:rsidR="00CA2E1F" w:rsidRPr="00521288" w:rsidRDefault="00CA2E1F" w:rsidP="00CA2E1F">
      <w:pPr>
        <w:numPr>
          <w:ilvl w:val="0"/>
          <w:numId w:val="11"/>
        </w:numPr>
        <w:ind w:left="1080" w:firstLine="0"/>
        <w:textAlignment w:val="baseline"/>
        <w:rPr>
          <w:rFonts w:ascii="Arial" w:hAnsi="Arial" w:cs="Arial"/>
          <w:sz w:val="22"/>
          <w:szCs w:val="22"/>
        </w:rPr>
      </w:pPr>
      <w:r w:rsidRPr="00521288">
        <w:rPr>
          <w:rFonts w:ascii="Arial" w:hAnsi="Arial" w:cs="Arial"/>
          <w:sz w:val="22"/>
          <w:szCs w:val="22"/>
        </w:rPr>
        <w:t>Making sure they are familiar with their and the organisation’s requirements under relevant legislation.  </w:t>
      </w:r>
    </w:p>
    <w:p w14:paraId="1EE54EBE" w14:textId="77777777" w:rsidR="00CA2E1F" w:rsidRPr="00521288" w:rsidRDefault="00CA2E1F" w:rsidP="00CA2E1F">
      <w:pPr>
        <w:numPr>
          <w:ilvl w:val="0"/>
          <w:numId w:val="11"/>
        </w:numPr>
        <w:ind w:left="1080" w:firstLine="0"/>
        <w:textAlignment w:val="baseline"/>
        <w:rPr>
          <w:rFonts w:ascii="Arial" w:hAnsi="Arial" w:cs="Arial"/>
          <w:sz w:val="22"/>
          <w:szCs w:val="22"/>
        </w:rPr>
      </w:pPr>
      <w:r w:rsidRPr="00521288">
        <w:rPr>
          <w:rFonts w:ascii="Arial" w:hAnsi="Arial" w:cs="Arial"/>
          <w:sz w:val="22"/>
          <w:szCs w:val="22"/>
        </w:rPr>
        <w:t>Adhering to all relevant national and local policies, procedures, practice guidance (e.g. LSCB Child Protection Procedures and Practice Guidance) and professional codes and reporting any concerns to the appropriate authority.  </w:t>
      </w:r>
    </w:p>
    <w:p w14:paraId="5E0AA2DE"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p w14:paraId="5917024D" w14:textId="77777777" w:rsidR="00CA2E1F" w:rsidRPr="00521288" w:rsidRDefault="00CA2E1F" w:rsidP="00CA2E1F">
      <w:pPr>
        <w:textAlignment w:val="baseline"/>
        <w:rPr>
          <w:rFonts w:ascii="Arial" w:hAnsi="Arial" w:cs="Arial"/>
          <w:sz w:val="22"/>
          <w:szCs w:val="22"/>
        </w:rPr>
      </w:pPr>
      <w:r w:rsidRPr="00521288">
        <w:rPr>
          <w:rFonts w:ascii="Arial" w:hAnsi="Arial" w:cs="Arial"/>
          <w:b/>
          <w:bCs/>
          <w:i/>
          <w:iCs/>
          <w:sz w:val="22"/>
          <w:szCs w:val="22"/>
        </w:rPr>
        <w:t>Smoking and Health</w:t>
      </w:r>
      <w:r w:rsidRPr="00521288">
        <w:rPr>
          <w:rFonts w:ascii="Arial" w:hAnsi="Arial" w:cs="Arial"/>
          <w:sz w:val="22"/>
          <w:szCs w:val="22"/>
        </w:rPr>
        <w:t> </w:t>
      </w:r>
    </w:p>
    <w:p w14:paraId="62C03423"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The organisation has a no smoking policy throughout its premises, including buildings and grounds. </w:t>
      </w:r>
    </w:p>
    <w:p w14:paraId="029D1FB3"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p w14:paraId="60D5C89A" w14:textId="77777777" w:rsidR="00CA2E1F" w:rsidRPr="00521288" w:rsidRDefault="00CA2E1F" w:rsidP="00CA2E1F">
      <w:pPr>
        <w:textAlignment w:val="baseline"/>
        <w:rPr>
          <w:rFonts w:ascii="Arial" w:hAnsi="Arial" w:cs="Arial"/>
          <w:sz w:val="22"/>
          <w:szCs w:val="22"/>
        </w:rPr>
      </w:pPr>
      <w:r w:rsidRPr="00521288">
        <w:rPr>
          <w:rFonts w:ascii="Arial" w:hAnsi="Arial" w:cs="Arial"/>
          <w:b/>
          <w:bCs/>
          <w:i/>
          <w:iCs/>
          <w:sz w:val="22"/>
          <w:szCs w:val="22"/>
        </w:rPr>
        <w:t>Equality and Diversity </w:t>
      </w:r>
      <w:r w:rsidRPr="00521288">
        <w:rPr>
          <w:rFonts w:ascii="Arial" w:hAnsi="Arial" w:cs="Arial"/>
          <w:sz w:val="22"/>
          <w:szCs w:val="22"/>
        </w:rPr>
        <w:t> </w:t>
      </w:r>
    </w:p>
    <w:p w14:paraId="047DAD18"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Hear for Norfolk will adhere to, and is committed to, all legislation relating to equality and diversity.  All staff must act in ways that are in accordance with legislation, policy, procedures and good practice relating to equality and diversity. This includes ensuring that they do not discriminate against others in relation to their race, disability, gender, age, sexual orientation, gender reassignment, marriage and civil partnership, pregnancy and maternity and religious belief, and promoting equality of opportunity in relation to employment and service provision. </w:t>
      </w:r>
    </w:p>
    <w:p w14:paraId="64662079"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p w14:paraId="3CF8A8FC" w14:textId="77777777" w:rsidR="00CA2E1F" w:rsidRPr="00521288" w:rsidRDefault="00CA2E1F" w:rsidP="00CA2E1F">
      <w:pPr>
        <w:textAlignment w:val="baseline"/>
        <w:rPr>
          <w:rFonts w:ascii="Arial" w:hAnsi="Arial" w:cs="Arial"/>
          <w:sz w:val="22"/>
          <w:szCs w:val="22"/>
        </w:rPr>
      </w:pPr>
      <w:r w:rsidRPr="00521288">
        <w:rPr>
          <w:rFonts w:ascii="Arial" w:hAnsi="Arial" w:cs="Arial"/>
          <w:b/>
          <w:bCs/>
          <w:i/>
          <w:iCs/>
          <w:sz w:val="22"/>
          <w:szCs w:val="22"/>
        </w:rPr>
        <w:t>Risk Management </w:t>
      </w:r>
      <w:r w:rsidRPr="00521288">
        <w:rPr>
          <w:rFonts w:ascii="Arial" w:hAnsi="Arial" w:cs="Arial"/>
          <w:sz w:val="22"/>
          <w:szCs w:val="22"/>
        </w:rPr>
        <w:t> </w:t>
      </w:r>
    </w:p>
    <w:p w14:paraId="2A779C06"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All Hear for Norfolk employees are accountable, through the terms and conditions of their employment, professional regulations, clinical governance and statutory health and safety regulations, and are responsible for reporting incidents, being aware of the risk management strategy and emergency procedures and attendance at training as required. </w:t>
      </w:r>
    </w:p>
    <w:p w14:paraId="49A948CD"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p w14:paraId="7E5ACA45" w14:textId="77777777" w:rsidR="00CA2E1F" w:rsidRPr="00521288" w:rsidRDefault="00CA2E1F" w:rsidP="00CA2E1F">
      <w:pPr>
        <w:textAlignment w:val="baseline"/>
        <w:rPr>
          <w:rFonts w:ascii="Arial" w:hAnsi="Arial" w:cs="Arial"/>
          <w:sz w:val="22"/>
          <w:szCs w:val="22"/>
        </w:rPr>
      </w:pPr>
      <w:r w:rsidRPr="00521288">
        <w:rPr>
          <w:rFonts w:ascii="Arial" w:hAnsi="Arial" w:cs="Arial"/>
          <w:b/>
          <w:bCs/>
          <w:sz w:val="22"/>
          <w:szCs w:val="22"/>
        </w:rPr>
        <w:t>Job Description Agreement </w:t>
      </w:r>
      <w:r w:rsidRPr="00521288">
        <w:rPr>
          <w:rFonts w:ascii="Arial" w:hAnsi="Arial" w:cs="Arial"/>
          <w:sz w:val="22"/>
          <w:szCs w:val="22"/>
        </w:rPr>
        <w:t> </w:t>
      </w:r>
    </w:p>
    <w:p w14:paraId="7C0EA52F"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xml:space="preserve">This job description and person specification are an outline of the tasks, responsibilities and outcomes required of the role.  The postholder will also be required to carry out any other duties that may be reasonably requested by their line manager.  It is likely that the post will evolve over time and may be reviewed on an on-going basis in accordance with the changing needs of the organisation.  Job titles may also be subject to change on an on-going basis </w:t>
      </w:r>
      <w:proofErr w:type="gramStart"/>
      <w:r w:rsidRPr="00521288">
        <w:rPr>
          <w:rFonts w:ascii="Arial" w:hAnsi="Arial" w:cs="Arial"/>
          <w:sz w:val="22"/>
          <w:szCs w:val="22"/>
        </w:rPr>
        <w:t>as a result of</w:t>
      </w:r>
      <w:proofErr w:type="gramEnd"/>
      <w:r w:rsidRPr="00521288">
        <w:rPr>
          <w:rFonts w:ascii="Arial" w:hAnsi="Arial" w:cs="Arial"/>
          <w:sz w:val="22"/>
          <w:szCs w:val="22"/>
        </w:rPr>
        <w:t xml:space="preserve"> changing needs of the organisation.  </w:t>
      </w:r>
    </w:p>
    <w:p w14:paraId="58E40079"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CA2E1F" w:rsidRPr="00521288" w14:paraId="71F220DD" w14:textId="77777777" w:rsidTr="00CA2E1F">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3DF2FA4C"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tc>
        <w:tc>
          <w:tcPr>
            <w:tcW w:w="2250" w:type="dxa"/>
            <w:tcBorders>
              <w:top w:val="single" w:sz="6" w:space="0" w:color="000000"/>
              <w:left w:val="single" w:sz="6" w:space="0" w:color="000000"/>
              <w:bottom w:val="single" w:sz="6" w:space="0" w:color="000000"/>
              <w:right w:val="single" w:sz="6" w:space="0" w:color="000000"/>
            </w:tcBorders>
            <w:hideMark/>
          </w:tcPr>
          <w:p w14:paraId="2D79155F" w14:textId="77777777" w:rsidR="00CA2E1F" w:rsidRPr="00521288" w:rsidRDefault="00CA2E1F" w:rsidP="00CA2E1F">
            <w:pPr>
              <w:jc w:val="center"/>
              <w:textAlignment w:val="baseline"/>
              <w:rPr>
                <w:rFonts w:ascii="Arial" w:hAnsi="Arial" w:cs="Arial"/>
                <w:sz w:val="22"/>
                <w:szCs w:val="22"/>
              </w:rPr>
            </w:pPr>
            <w:r w:rsidRPr="00521288">
              <w:rPr>
                <w:rFonts w:ascii="Arial" w:hAnsi="Arial" w:cs="Arial"/>
                <w:b/>
                <w:bCs/>
                <w:sz w:val="22"/>
                <w:szCs w:val="22"/>
              </w:rPr>
              <w:t>Signed</w:t>
            </w:r>
            <w:r w:rsidRPr="00521288">
              <w:rPr>
                <w:rFonts w:ascii="Arial" w:hAnsi="Arial" w:cs="Arial"/>
                <w:sz w:val="22"/>
                <w:szCs w:val="22"/>
              </w:rPr>
              <w:t> </w:t>
            </w:r>
          </w:p>
        </w:tc>
        <w:tc>
          <w:tcPr>
            <w:tcW w:w="2250" w:type="dxa"/>
            <w:tcBorders>
              <w:top w:val="single" w:sz="6" w:space="0" w:color="000000"/>
              <w:left w:val="single" w:sz="6" w:space="0" w:color="000000"/>
              <w:bottom w:val="single" w:sz="6" w:space="0" w:color="000000"/>
              <w:right w:val="single" w:sz="6" w:space="0" w:color="000000"/>
            </w:tcBorders>
            <w:hideMark/>
          </w:tcPr>
          <w:p w14:paraId="1935963C" w14:textId="77777777" w:rsidR="00CA2E1F" w:rsidRPr="00521288" w:rsidRDefault="00CA2E1F" w:rsidP="00CA2E1F">
            <w:pPr>
              <w:jc w:val="center"/>
              <w:textAlignment w:val="baseline"/>
              <w:rPr>
                <w:rFonts w:ascii="Arial" w:hAnsi="Arial" w:cs="Arial"/>
                <w:sz w:val="22"/>
                <w:szCs w:val="22"/>
              </w:rPr>
            </w:pPr>
            <w:r w:rsidRPr="00521288">
              <w:rPr>
                <w:rFonts w:ascii="Arial" w:hAnsi="Arial" w:cs="Arial"/>
                <w:b/>
                <w:bCs/>
                <w:sz w:val="22"/>
                <w:szCs w:val="22"/>
              </w:rPr>
              <w:t>Print name</w:t>
            </w:r>
            <w:r w:rsidRPr="00521288">
              <w:rPr>
                <w:rFonts w:ascii="Arial" w:hAnsi="Arial" w:cs="Arial"/>
                <w:sz w:val="22"/>
                <w:szCs w:val="22"/>
              </w:rPr>
              <w:t> </w:t>
            </w:r>
          </w:p>
        </w:tc>
        <w:tc>
          <w:tcPr>
            <w:tcW w:w="2250" w:type="dxa"/>
            <w:tcBorders>
              <w:top w:val="single" w:sz="6" w:space="0" w:color="000000"/>
              <w:left w:val="single" w:sz="6" w:space="0" w:color="000000"/>
              <w:bottom w:val="single" w:sz="6" w:space="0" w:color="000000"/>
              <w:right w:val="single" w:sz="6" w:space="0" w:color="000000"/>
            </w:tcBorders>
            <w:hideMark/>
          </w:tcPr>
          <w:p w14:paraId="37D14288" w14:textId="77777777" w:rsidR="00CA2E1F" w:rsidRPr="00521288" w:rsidRDefault="00CA2E1F" w:rsidP="00CA2E1F">
            <w:pPr>
              <w:jc w:val="center"/>
              <w:textAlignment w:val="baseline"/>
              <w:rPr>
                <w:rFonts w:ascii="Arial" w:hAnsi="Arial" w:cs="Arial"/>
                <w:sz w:val="22"/>
                <w:szCs w:val="22"/>
              </w:rPr>
            </w:pPr>
            <w:r w:rsidRPr="00521288">
              <w:rPr>
                <w:rFonts w:ascii="Arial" w:hAnsi="Arial" w:cs="Arial"/>
                <w:b/>
                <w:bCs/>
                <w:sz w:val="22"/>
                <w:szCs w:val="22"/>
              </w:rPr>
              <w:t>Date</w:t>
            </w:r>
            <w:r w:rsidRPr="00521288">
              <w:rPr>
                <w:rFonts w:ascii="Arial" w:hAnsi="Arial" w:cs="Arial"/>
                <w:sz w:val="22"/>
                <w:szCs w:val="22"/>
              </w:rPr>
              <w:t> </w:t>
            </w:r>
          </w:p>
        </w:tc>
      </w:tr>
      <w:tr w:rsidR="00CA2E1F" w:rsidRPr="00521288" w14:paraId="3FFA4054" w14:textId="77777777" w:rsidTr="00CA2E1F">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70E3A6BC" w14:textId="77777777" w:rsidR="00CA2E1F" w:rsidRPr="00521288" w:rsidRDefault="00CA2E1F" w:rsidP="00CA2E1F">
            <w:pPr>
              <w:textAlignment w:val="baseline"/>
              <w:rPr>
                <w:rFonts w:ascii="Arial" w:hAnsi="Arial" w:cs="Arial"/>
                <w:sz w:val="22"/>
                <w:szCs w:val="22"/>
              </w:rPr>
            </w:pPr>
            <w:r w:rsidRPr="00521288">
              <w:rPr>
                <w:rFonts w:ascii="Arial" w:hAnsi="Arial" w:cs="Arial"/>
                <w:b/>
                <w:bCs/>
                <w:sz w:val="22"/>
                <w:szCs w:val="22"/>
              </w:rPr>
              <w:t>Postholder</w:t>
            </w:r>
            <w:r w:rsidRPr="00521288">
              <w:rPr>
                <w:rFonts w:ascii="Arial" w:hAnsi="Arial" w:cs="Arial"/>
                <w:sz w:val="22"/>
                <w:szCs w:val="22"/>
              </w:rPr>
              <w:t> </w:t>
            </w:r>
          </w:p>
        </w:tc>
        <w:tc>
          <w:tcPr>
            <w:tcW w:w="2250" w:type="dxa"/>
            <w:tcBorders>
              <w:top w:val="single" w:sz="6" w:space="0" w:color="000000"/>
              <w:left w:val="single" w:sz="6" w:space="0" w:color="000000"/>
              <w:bottom w:val="single" w:sz="6" w:space="0" w:color="000000"/>
              <w:right w:val="single" w:sz="6" w:space="0" w:color="000000"/>
            </w:tcBorders>
            <w:hideMark/>
          </w:tcPr>
          <w:p w14:paraId="68805C3A"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p w14:paraId="1F5F067F"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tc>
        <w:tc>
          <w:tcPr>
            <w:tcW w:w="2250" w:type="dxa"/>
            <w:tcBorders>
              <w:top w:val="single" w:sz="6" w:space="0" w:color="000000"/>
              <w:left w:val="single" w:sz="6" w:space="0" w:color="000000"/>
              <w:bottom w:val="single" w:sz="6" w:space="0" w:color="000000"/>
              <w:right w:val="single" w:sz="6" w:space="0" w:color="000000"/>
            </w:tcBorders>
            <w:hideMark/>
          </w:tcPr>
          <w:p w14:paraId="1B88FF6B"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tc>
        <w:tc>
          <w:tcPr>
            <w:tcW w:w="2250" w:type="dxa"/>
            <w:tcBorders>
              <w:top w:val="single" w:sz="6" w:space="0" w:color="000000"/>
              <w:left w:val="single" w:sz="6" w:space="0" w:color="000000"/>
              <w:bottom w:val="single" w:sz="6" w:space="0" w:color="000000"/>
              <w:right w:val="single" w:sz="6" w:space="0" w:color="000000"/>
            </w:tcBorders>
            <w:hideMark/>
          </w:tcPr>
          <w:p w14:paraId="71BB7812"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tc>
      </w:tr>
      <w:tr w:rsidR="00CA2E1F" w:rsidRPr="00521288" w14:paraId="254F69C7" w14:textId="77777777" w:rsidTr="00CA2E1F">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7E829EAB" w14:textId="77777777" w:rsidR="00CA2E1F" w:rsidRPr="00521288" w:rsidRDefault="00CA2E1F" w:rsidP="00CA2E1F">
            <w:pPr>
              <w:textAlignment w:val="baseline"/>
              <w:rPr>
                <w:rFonts w:ascii="Arial" w:hAnsi="Arial" w:cs="Arial"/>
                <w:sz w:val="22"/>
                <w:szCs w:val="22"/>
              </w:rPr>
            </w:pPr>
            <w:r w:rsidRPr="00521288">
              <w:rPr>
                <w:rFonts w:ascii="Arial" w:hAnsi="Arial" w:cs="Arial"/>
                <w:b/>
                <w:bCs/>
                <w:sz w:val="22"/>
                <w:szCs w:val="22"/>
              </w:rPr>
              <w:t>Line Manager</w:t>
            </w:r>
            <w:r w:rsidRPr="00521288">
              <w:rPr>
                <w:rFonts w:ascii="Arial" w:hAnsi="Arial" w:cs="Arial"/>
                <w:sz w:val="22"/>
                <w:szCs w:val="22"/>
              </w:rPr>
              <w:t> </w:t>
            </w:r>
          </w:p>
        </w:tc>
        <w:tc>
          <w:tcPr>
            <w:tcW w:w="2250" w:type="dxa"/>
            <w:tcBorders>
              <w:top w:val="single" w:sz="6" w:space="0" w:color="000000"/>
              <w:left w:val="single" w:sz="6" w:space="0" w:color="000000"/>
              <w:bottom w:val="single" w:sz="6" w:space="0" w:color="000000"/>
              <w:right w:val="single" w:sz="6" w:space="0" w:color="000000"/>
            </w:tcBorders>
            <w:hideMark/>
          </w:tcPr>
          <w:p w14:paraId="740E0340"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p w14:paraId="589F9546"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tc>
        <w:tc>
          <w:tcPr>
            <w:tcW w:w="2250" w:type="dxa"/>
            <w:tcBorders>
              <w:top w:val="single" w:sz="6" w:space="0" w:color="000000"/>
              <w:left w:val="single" w:sz="6" w:space="0" w:color="000000"/>
              <w:bottom w:val="single" w:sz="6" w:space="0" w:color="000000"/>
              <w:right w:val="single" w:sz="6" w:space="0" w:color="000000"/>
            </w:tcBorders>
            <w:hideMark/>
          </w:tcPr>
          <w:p w14:paraId="7D2E9556"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tc>
        <w:tc>
          <w:tcPr>
            <w:tcW w:w="2250" w:type="dxa"/>
            <w:tcBorders>
              <w:top w:val="single" w:sz="6" w:space="0" w:color="000000"/>
              <w:left w:val="single" w:sz="6" w:space="0" w:color="000000"/>
              <w:bottom w:val="single" w:sz="6" w:space="0" w:color="000000"/>
              <w:right w:val="single" w:sz="6" w:space="0" w:color="000000"/>
            </w:tcBorders>
            <w:hideMark/>
          </w:tcPr>
          <w:p w14:paraId="7F240E8E" w14:textId="77777777" w:rsidR="00CA2E1F" w:rsidRPr="00521288" w:rsidRDefault="00CA2E1F" w:rsidP="00CA2E1F">
            <w:pPr>
              <w:textAlignment w:val="baseline"/>
              <w:rPr>
                <w:rFonts w:ascii="Arial" w:hAnsi="Arial" w:cs="Arial"/>
                <w:sz w:val="22"/>
                <w:szCs w:val="22"/>
              </w:rPr>
            </w:pPr>
            <w:r w:rsidRPr="00521288">
              <w:rPr>
                <w:rFonts w:ascii="Arial" w:hAnsi="Arial" w:cs="Arial"/>
                <w:sz w:val="22"/>
                <w:szCs w:val="22"/>
              </w:rPr>
              <w:t> </w:t>
            </w:r>
          </w:p>
        </w:tc>
      </w:tr>
    </w:tbl>
    <w:p w14:paraId="0363D491" w14:textId="77777777" w:rsidR="001C5DF0" w:rsidRDefault="001C5DF0">
      <w:pPr>
        <w:widowControl w:val="0"/>
        <w:jc w:val="center"/>
        <w:rPr>
          <w:rFonts w:ascii="Arial" w:eastAsia="Arial" w:hAnsi="Arial" w:cs="Arial"/>
          <w:b/>
          <w:sz w:val="22"/>
          <w:szCs w:val="22"/>
        </w:rPr>
      </w:pPr>
    </w:p>
    <w:p w14:paraId="24C7AF80" w14:textId="77777777" w:rsidR="00D01F38" w:rsidRDefault="00D01F38">
      <w:pPr>
        <w:widowControl w:val="0"/>
        <w:jc w:val="center"/>
        <w:rPr>
          <w:rFonts w:ascii="Arial" w:eastAsia="Arial" w:hAnsi="Arial" w:cs="Arial"/>
          <w:b/>
          <w:sz w:val="22"/>
          <w:szCs w:val="22"/>
        </w:rPr>
      </w:pPr>
    </w:p>
    <w:p w14:paraId="144171C8" w14:textId="77777777" w:rsidR="00D01F38" w:rsidRDefault="00D01F38">
      <w:pPr>
        <w:widowControl w:val="0"/>
        <w:jc w:val="center"/>
        <w:rPr>
          <w:rFonts w:ascii="Arial" w:eastAsia="Arial" w:hAnsi="Arial" w:cs="Arial"/>
          <w:b/>
          <w:sz w:val="22"/>
          <w:szCs w:val="22"/>
        </w:rPr>
      </w:pPr>
    </w:p>
    <w:p w14:paraId="572B108A" w14:textId="77777777" w:rsidR="00D01F38" w:rsidRDefault="00D01F38">
      <w:pPr>
        <w:widowControl w:val="0"/>
        <w:jc w:val="center"/>
        <w:rPr>
          <w:rFonts w:ascii="Arial" w:eastAsia="Arial" w:hAnsi="Arial" w:cs="Arial"/>
          <w:b/>
          <w:sz w:val="22"/>
          <w:szCs w:val="22"/>
        </w:rPr>
      </w:pPr>
    </w:p>
    <w:p w14:paraId="1BCA7FFA" w14:textId="77777777" w:rsidR="00D01F38" w:rsidRDefault="00D01F38">
      <w:pPr>
        <w:widowControl w:val="0"/>
        <w:jc w:val="center"/>
        <w:rPr>
          <w:rFonts w:ascii="Arial" w:eastAsia="Arial" w:hAnsi="Arial" w:cs="Arial"/>
          <w:b/>
          <w:sz w:val="22"/>
          <w:szCs w:val="22"/>
        </w:rPr>
      </w:pPr>
    </w:p>
    <w:p w14:paraId="03539702" w14:textId="77777777" w:rsidR="00D01F38" w:rsidRDefault="00D01F38">
      <w:pPr>
        <w:widowControl w:val="0"/>
        <w:jc w:val="center"/>
        <w:rPr>
          <w:rFonts w:ascii="Arial" w:eastAsia="Arial" w:hAnsi="Arial" w:cs="Arial"/>
          <w:b/>
          <w:sz w:val="22"/>
          <w:szCs w:val="22"/>
        </w:rPr>
      </w:pPr>
    </w:p>
    <w:p w14:paraId="56EA8295" w14:textId="77777777" w:rsidR="00D01F38" w:rsidRDefault="00D01F38">
      <w:pPr>
        <w:widowControl w:val="0"/>
        <w:jc w:val="center"/>
        <w:rPr>
          <w:rFonts w:ascii="Arial" w:eastAsia="Arial" w:hAnsi="Arial" w:cs="Arial"/>
          <w:b/>
          <w:sz w:val="22"/>
          <w:szCs w:val="22"/>
        </w:rPr>
      </w:pPr>
    </w:p>
    <w:p w14:paraId="11D4D7D3" w14:textId="77777777" w:rsidR="00D01F38" w:rsidRPr="00521288" w:rsidRDefault="00D01F38">
      <w:pPr>
        <w:widowControl w:val="0"/>
        <w:jc w:val="center"/>
        <w:rPr>
          <w:rFonts w:ascii="Arial" w:eastAsia="Arial" w:hAnsi="Arial" w:cs="Arial"/>
          <w:b/>
          <w:sz w:val="22"/>
          <w:szCs w:val="22"/>
        </w:rPr>
      </w:pPr>
    </w:p>
    <w:p w14:paraId="1A69A3E1" w14:textId="77777777" w:rsidR="001C5DF0" w:rsidRPr="00521288" w:rsidRDefault="001C5DF0">
      <w:pPr>
        <w:widowControl w:val="0"/>
        <w:jc w:val="center"/>
        <w:rPr>
          <w:rFonts w:ascii="Arial" w:eastAsia="Arial" w:hAnsi="Arial" w:cs="Arial"/>
          <w:b/>
          <w:sz w:val="22"/>
          <w:szCs w:val="22"/>
        </w:rPr>
      </w:pPr>
    </w:p>
    <w:p w14:paraId="37E21538" w14:textId="77777777" w:rsidR="001C5DF0" w:rsidRPr="00521288" w:rsidRDefault="001C5DF0">
      <w:pPr>
        <w:widowControl w:val="0"/>
        <w:jc w:val="center"/>
        <w:rPr>
          <w:rFonts w:ascii="Arial" w:eastAsia="Arial" w:hAnsi="Arial" w:cs="Arial"/>
          <w:b/>
          <w:sz w:val="22"/>
          <w:szCs w:val="22"/>
        </w:rPr>
      </w:pPr>
    </w:p>
    <w:p w14:paraId="0E19DEB7" w14:textId="77777777" w:rsidR="001C5DF0" w:rsidRPr="00521288" w:rsidRDefault="001C5DF0">
      <w:pPr>
        <w:widowControl w:val="0"/>
        <w:jc w:val="center"/>
        <w:rPr>
          <w:rFonts w:ascii="Arial" w:eastAsia="Arial" w:hAnsi="Arial" w:cs="Arial"/>
          <w:b/>
          <w:sz w:val="22"/>
          <w:szCs w:val="22"/>
        </w:rPr>
      </w:pPr>
    </w:p>
    <w:p w14:paraId="3B5790E2" w14:textId="77777777" w:rsidR="001C5DF0" w:rsidRPr="00521288" w:rsidRDefault="001C5DF0">
      <w:pPr>
        <w:widowControl w:val="0"/>
        <w:jc w:val="center"/>
        <w:rPr>
          <w:rFonts w:ascii="Arial" w:eastAsia="Arial" w:hAnsi="Arial" w:cs="Arial"/>
          <w:b/>
          <w:sz w:val="22"/>
          <w:szCs w:val="22"/>
        </w:rPr>
      </w:pPr>
    </w:p>
    <w:p w14:paraId="1591CF2D" w14:textId="77777777" w:rsidR="001C5DF0" w:rsidRPr="00521288" w:rsidRDefault="001C5DF0">
      <w:pPr>
        <w:widowControl w:val="0"/>
        <w:jc w:val="center"/>
        <w:rPr>
          <w:rFonts w:ascii="Arial" w:eastAsia="Arial" w:hAnsi="Arial" w:cs="Arial"/>
          <w:b/>
          <w:sz w:val="22"/>
          <w:szCs w:val="22"/>
        </w:rPr>
      </w:pPr>
    </w:p>
    <w:p w14:paraId="5C8FEA75" w14:textId="77777777" w:rsidR="001C5DF0" w:rsidRPr="00521288" w:rsidRDefault="001C5DF0">
      <w:pPr>
        <w:widowControl w:val="0"/>
        <w:jc w:val="center"/>
        <w:rPr>
          <w:rFonts w:ascii="Arial" w:eastAsia="Arial" w:hAnsi="Arial" w:cs="Arial"/>
          <w:b/>
          <w:sz w:val="22"/>
          <w:szCs w:val="22"/>
        </w:rPr>
      </w:pPr>
    </w:p>
    <w:p w14:paraId="7EE15CC3" w14:textId="77777777" w:rsidR="001C5DF0" w:rsidRPr="00521288" w:rsidRDefault="001C5DF0" w:rsidP="00A45614">
      <w:pPr>
        <w:widowControl w:val="0"/>
        <w:rPr>
          <w:rFonts w:ascii="Arial" w:eastAsia="Arial" w:hAnsi="Arial" w:cs="Arial"/>
          <w:b/>
          <w:sz w:val="22"/>
          <w:szCs w:val="22"/>
        </w:rPr>
      </w:pPr>
    </w:p>
    <w:p w14:paraId="44184E26" w14:textId="21EED970" w:rsidR="00DE2D36" w:rsidRPr="00271C72" w:rsidRDefault="00D226C7" w:rsidP="001C5DF0">
      <w:pPr>
        <w:widowControl w:val="0"/>
        <w:jc w:val="center"/>
        <w:rPr>
          <w:rFonts w:ascii="Arial" w:eastAsia="Arial" w:hAnsi="Arial" w:cs="Arial"/>
          <w:b/>
        </w:rPr>
      </w:pPr>
      <w:r w:rsidRPr="00271C72">
        <w:rPr>
          <w:rFonts w:ascii="Arial" w:eastAsia="Arial" w:hAnsi="Arial" w:cs="Arial"/>
          <w:b/>
        </w:rPr>
        <w:lastRenderedPageBreak/>
        <w:t>Person Specification</w:t>
      </w:r>
    </w:p>
    <w:p w14:paraId="4E2931DA" w14:textId="77777777" w:rsidR="00DE2D36" w:rsidRPr="00271C72" w:rsidRDefault="00DE2D36" w:rsidP="69F37698">
      <w:pPr>
        <w:widowControl w:val="0"/>
        <w:rPr>
          <w:rFonts w:ascii="Arial" w:eastAsia="Arial" w:hAnsi="Arial" w:cs="Arial"/>
          <w:b/>
          <w:bCs/>
        </w:rPr>
      </w:pPr>
    </w:p>
    <w:p w14:paraId="5C24F6DF" w14:textId="6F3D35CF" w:rsidR="00C34286" w:rsidRPr="000A4ED4" w:rsidRDefault="00D226C7" w:rsidP="69F37698">
      <w:pPr>
        <w:widowControl w:val="0"/>
        <w:rPr>
          <w:rFonts w:ascii="Arial" w:eastAsia="Arial" w:hAnsi="Arial" w:cs="Arial"/>
          <w:b/>
          <w:bCs/>
          <w:sz w:val="22"/>
          <w:szCs w:val="22"/>
        </w:rPr>
      </w:pPr>
      <w:r w:rsidRPr="000A4ED4">
        <w:rPr>
          <w:rFonts w:ascii="Arial" w:eastAsia="Arial" w:hAnsi="Arial" w:cs="Arial"/>
          <w:b/>
          <w:bCs/>
          <w:sz w:val="22"/>
          <w:szCs w:val="22"/>
        </w:rPr>
        <w:t>Job title:</w:t>
      </w:r>
      <w:r w:rsidR="00B14C72" w:rsidRPr="000A4ED4">
        <w:rPr>
          <w:rFonts w:ascii="Arial" w:hAnsi="Arial" w:cs="Arial"/>
          <w:sz w:val="22"/>
          <w:szCs w:val="22"/>
        </w:rPr>
        <w:t xml:space="preserve"> </w:t>
      </w:r>
      <w:r w:rsidR="00BF145E" w:rsidRPr="000A4ED4">
        <w:rPr>
          <w:rFonts w:ascii="Arial" w:eastAsia="Arial" w:hAnsi="Arial" w:cs="Arial"/>
          <w:b/>
          <w:bCs/>
          <w:sz w:val="22"/>
          <w:szCs w:val="22"/>
        </w:rPr>
        <w:t>Aural Care Practitioner</w:t>
      </w:r>
    </w:p>
    <w:p w14:paraId="5C24F6E0" w14:textId="77777777" w:rsidR="00C34286" w:rsidRPr="00521288" w:rsidRDefault="00C34286">
      <w:pPr>
        <w:widowControl w:val="0"/>
        <w:rPr>
          <w:rFonts w:ascii="Arial" w:eastAsia="Arial" w:hAnsi="Arial" w:cs="Arial"/>
          <w:b/>
          <w:sz w:val="22"/>
          <w:szCs w:val="22"/>
        </w:rPr>
      </w:pPr>
    </w:p>
    <w:p w14:paraId="6EA5E094" w14:textId="77777777" w:rsidR="00462B91" w:rsidRPr="00521288" w:rsidRDefault="00462B91" w:rsidP="00462B91">
      <w:pPr>
        <w:rPr>
          <w:rFonts w:ascii="Arial" w:eastAsia="Arial" w:hAnsi="Arial" w:cs="Arial"/>
          <w:sz w:val="22"/>
          <w:szCs w:val="22"/>
        </w:rPr>
      </w:pPr>
      <w:r w:rsidRPr="00521288">
        <w:rPr>
          <w:rFonts w:ascii="Arial" w:eastAsia="Arial" w:hAnsi="Arial" w:cs="Arial"/>
          <w:sz w:val="22"/>
          <w:szCs w:val="22"/>
        </w:rPr>
        <w:t>The requirements are divided between Qualifications, Competencies and Personal Qualities.  Each is weighted between 1 and 5 to reflect their importance.  Those rated</w:t>
      </w:r>
    </w:p>
    <w:p w14:paraId="6CA58CC4" w14:textId="77777777" w:rsidR="00462B91" w:rsidRPr="00521288" w:rsidRDefault="00462B91" w:rsidP="00462B91">
      <w:pPr>
        <w:rPr>
          <w:rFonts w:ascii="Arial" w:eastAsia="Arial" w:hAnsi="Arial" w:cs="Arial"/>
          <w:sz w:val="22"/>
          <w:szCs w:val="22"/>
        </w:rPr>
      </w:pPr>
    </w:p>
    <w:p w14:paraId="261636E9" w14:textId="77777777" w:rsidR="00462B91" w:rsidRPr="00521288" w:rsidRDefault="00462B91" w:rsidP="00462B91">
      <w:pPr>
        <w:widowControl w:val="0"/>
        <w:numPr>
          <w:ilvl w:val="0"/>
          <w:numId w:val="31"/>
        </w:numPr>
        <w:rPr>
          <w:rFonts w:ascii="Arial" w:eastAsia="Arial" w:hAnsi="Arial" w:cs="Arial"/>
          <w:sz w:val="22"/>
          <w:szCs w:val="22"/>
        </w:rPr>
      </w:pPr>
      <w:r w:rsidRPr="00521288">
        <w:rPr>
          <w:rFonts w:ascii="Arial" w:eastAsia="Arial" w:hAnsi="Arial" w:cs="Arial"/>
          <w:sz w:val="22"/>
          <w:szCs w:val="22"/>
        </w:rPr>
        <w:t>are desirable, but not necessary,</w:t>
      </w:r>
    </w:p>
    <w:p w14:paraId="3D455E4A" w14:textId="77777777" w:rsidR="00462B91" w:rsidRPr="00521288" w:rsidRDefault="00462B91" w:rsidP="00462B91">
      <w:pPr>
        <w:widowControl w:val="0"/>
        <w:numPr>
          <w:ilvl w:val="0"/>
          <w:numId w:val="31"/>
        </w:numPr>
        <w:rPr>
          <w:rFonts w:ascii="Arial" w:eastAsia="Arial" w:hAnsi="Arial" w:cs="Arial"/>
          <w:sz w:val="22"/>
          <w:szCs w:val="22"/>
        </w:rPr>
      </w:pPr>
      <w:r w:rsidRPr="00521288">
        <w:rPr>
          <w:rFonts w:ascii="Arial" w:eastAsia="Arial" w:hAnsi="Arial" w:cs="Arial"/>
          <w:sz w:val="22"/>
          <w:szCs w:val="22"/>
        </w:rPr>
        <w:t>are desirable, and could be achieved through training or experience,</w:t>
      </w:r>
    </w:p>
    <w:p w14:paraId="293F07F6" w14:textId="77777777" w:rsidR="00462B91" w:rsidRPr="00521288" w:rsidRDefault="00462B91" w:rsidP="00462B91">
      <w:pPr>
        <w:widowControl w:val="0"/>
        <w:numPr>
          <w:ilvl w:val="0"/>
          <w:numId w:val="31"/>
        </w:numPr>
        <w:rPr>
          <w:rFonts w:ascii="Arial" w:eastAsia="Arial" w:hAnsi="Arial" w:cs="Arial"/>
          <w:sz w:val="22"/>
          <w:szCs w:val="22"/>
        </w:rPr>
      </w:pPr>
      <w:r w:rsidRPr="00521288">
        <w:rPr>
          <w:rFonts w:ascii="Arial" w:eastAsia="Arial" w:hAnsi="Arial" w:cs="Arial"/>
          <w:sz w:val="22"/>
          <w:szCs w:val="22"/>
        </w:rPr>
        <w:t>are essential but there is some scope for development over a short timescale,</w:t>
      </w:r>
    </w:p>
    <w:p w14:paraId="7221425A" w14:textId="77777777" w:rsidR="00462B91" w:rsidRPr="00521288" w:rsidRDefault="00462B91" w:rsidP="00462B91">
      <w:pPr>
        <w:widowControl w:val="0"/>
        <w:numPr>
          <w:ilvl w:val="0"/>
          <w:numId w:val="31"/>
        </w:numPr>
        <w:rPr>
          <w:rFonts w:ascii="Arial" w:eastAsia="Arial" w:hAnsi="Arial" w:cs="Arial"/>
          <w:sz w:val="22"/>
          <w:szCs w:val="22"/>
        </w:rPr>
      </w:pPr>
      <w:r w:rsidRPr="00521288">
        <w:rPr>
          <w:rFonts w:ascii="Arial" w:eastAsia="Arial" w:hAnsi="Arial" w:cs="Arial"/>
          <w:sz w:val="22"/>
          <w:szCs w:val="22"/>
        </w:rPr>
        <w:t>are essential and we would expect the candidate to show they could be used with minimum need to adjust,</w:t>
      </w:r>
    </w:p>
    <w:p w14:paraId="00FB7CAC" w14:textId="77777777" w:rsidR="00462B91" w:rsidRPr="00521288" w:rsidRDefault="00462B91" w:rsidP="00462B91">
      <w:pPr>
        <w:widowControl w:val="0"/>
        <w:numPr>
          <w:ilvl w:val="0"/>
          <w:numId w:val="31"/>
        </w:numPr>
        <w:rPr>
          <w:rFonts w:ascii="Arial" w:eastAsia="Arial" w:hAnsi="Arial" w:cs="Arial"/>
          <w:sz w:val="22"/>
          <w:szCs w:val="22"/>
        </w:rPr>
      </w:pPr>
      <w:r w:rsidRPr="00521288">
        <w:rPr>
          <w:rFonts w:ascii="Arial" w:eastAsia="Arial" w:hAnsi="Arial" w:cs="Arial"/>
          <w:sz w:val="22"/>
          <w:szCs w:val="22"/>
        </w:rPr>
        <w:t>we expect to be immediately available and fully operational from day one</w:t>
      </w:r>
    </w:p>
    <w:p w14:paraId="56CF7CAB" w14:textId="77777777" w:rsidR="00B14C72" w:rsidRPr="00521288" w:rsidRDefault="00B14C72" w:rsidP="00B14C72">
      <w:pPr>
        <w:widowControl w:val="0"/>
        <w:rPr>
          <w:rFonts w:ascii="Arial" w:eastAsia="Arial" w:hAnsi="Arial" w:cs="Arial"/>
          <w:b/>
          <w:sz w:val="22"/>
          <w:szCs w:val="22"/>
        </w:rPr>
      </w:pPr>
    </w:p>
    <w:tbl>
      <w:tblPr>
        <w:tblStyle w:val="TableGrid"/>
        <w:tblW w:w="0" w:type="auto"/>
        <w:tblLook w:val="04A0" w:firstRow="1" w:lastRow="0" w:firstColumn="1" w:lastColumn="0" w:noHBand="0" w:noVBand="1"/>
      </w:tblPr>
      <w:tblGrid>
        <w:gridCol w:w="5240"/>
        <w:gridCol w:w="1418"/>
        <w:gridCol w:w="2687"/>
      </w:tblGrid>
      <w:tr w:rsidR="00EC403F" w:rsidRPr="00EC403F" w14:paraId="627780FE" w14:textId="77777777" w:rsidTr="00777F2F">
        <w:tc>
          <w:tcPr>
            <w:tcW w:w="5240" w:type="dxa"/>
          </w:tcPr>
          <w:p w14:paraId="1BA18668" w14:textId="77777777" w:rsidR="00EC403F" w:rsidRPr="00EC403F" w:rsidRDefault="00EC403F" w:rsidP="00EC403F">
            <w:pPr>
              <w:rPr>
                <w:rFonts w:ascii="Arial" w:eastAsia="Arial" w:hAnsi="Arial" w:cs="Arial"/>
                <w:b/>
                <w:bCs/>
                <w:sz w:val="22"/>
                <w:szCs w:val="22"/>
              </w:rPr>
            </w:pPr>
            <w:r w:rsidRPr="00EC403F">
              <w:rPr>
                <w:rFonts w:ascii="Arial" w:eastAsia="Arial" w:hAnsi="Arial" w:cs="Arial"/>
                <w:b/>
                <w:bCs/>
                <w:sz w:val="22"/>
                <w:szCs w:val="22"/>
              </w:rPr>
              <w:t>Requirement</w:t>
            </w:r>
          </w:p>
          <w:p w14:paraId="1EADFD07" w14:textId="77777777" w:rsidR="00EC403F" w:rsidRPr="00EC403F" w:rsidRDefault="00EC403F" w:rsidP="00EC403F">
            <w:pPr>
              <w:rPr>
                <w:rFonts w:ascii="Arial" w:eastAsia="Arial" w:hAnsi="Arial" w:cs="Arial"/>
                <w:b/>
                <w:bCs/>
                <w:sz w:val="22"/>
                <w:szCs w:val="22"/>
              </w:rPr>
            </w:pPr>
          </w:p>
        </w:tc>
        <w:tc>
          <w:tcPr>
            <w:tcW w:w="1418" w:type="dxa"/>
          </w:tcPr>
          <w:p w14:paraId="13D0C6B1" w14:textId="77777777" w:rsidR="00EC403F" w:rsidRPr="00EC403F" w:rsidRDefault="00EC403F" w:rsidP="00EC403F">
            <w:pPr>
              <w:jc w:val="center"/>
              <w:rPr>
                <w:rFonts w:ascii="Arial" w:eastAsia="Arial" w:hAnsi="Arial" w:cs="Arial"/>
                <w:b/>
                <w:sz w:val="22"/>
                <w:szCs w:val="22"/>
              </w:rPr>
            </w:pPr>
            <w:r w:rsidRPr="00EC403F">
              <w:rPr>
                <w:rFonts w:ascii="Arial" w:eastAsia="Arial" w:hAnsi="Arial" w:cs="Arial"/>
                <w:b/>
                <w:sz w:val="22"/>
                <w:szCs w:val="22"/>
              </w:rPr>
              <w:t>Weighting</w:t>
            </w:r>
          </w:p>
          <w:p w14:paraId="4B634346" w14:textId="77777777" w:rsidR="00EC403F" w:rsidRPr="00EC403F" w:rsidRDefault="00EC403F" w:rsidP="00EC403F">
            <w:pPr>
              <w:jc w:val="center"/>
              <w:rPr>
                <w:rFonts w:ascii="Arial" w:eastAsia="Arial" w:hAnsi="Arial" w:cs="Arial"/>
                <w:b/>
                <w:bCs/>
                <w:sz w:val="22"/>
                <w:szCs w:val="22"/>
              </w:rPr>
            </w:pPr>
            <w:r w:rsidRPr="00EC403F">
              <w:rPr>
                <w:rFonts w:ascii="Arial" w:eastAsia="Arial" w:hAnsi="Arial" w:cs="Arial"/>
                <w:b/>
                <w:sz w:val="22"/>
                <w:szCs w:val="22"/>
              </w:rPr>
              <w:t>1- 5</w:t>
            </w:r>
          </w:p>
        </w:tc>
        <w:tc>
          <w:tcPr>
            <w:tcW w:w="2687" w:type="dxa"/>
          </w:tcPr>
          <w:p w14:paraId="3A18BF81" w14:textId="77777777" w:rsidR="00EC403F" w:rsidRPr="00EC403F" w:rsidRDefault="00EC403F" w:rsidP="00EC403F">
            <w:pPr>
              <w:rPr>
                <w:rFonts w:ascii="Arial" w:eastAsia="Arial" w:hAnsi="Arial" w:cs="Arial"/>
                <w:b/>
                <w:bCs/>
                <w:sz w:val="22"/>
                <w:szCs w:val="22"/>
              </w:rPr>
            </w:pPr>
            <w:r w:rsidRPr="00EC403F">
              <w:rPr>
                <w:rFonts w:ascii="Arial" w:eastAsia="Arial" w:hAnsi="Arial" w:cs="Arial"/>
                <w:b/>
                <w:sz w:val="22"/>
                <w:szCs w:val="22"/>
              </w:rPr>
              <w:t>How we assess if the candidate meets the requirement</w:t>
            </w:r>
          </w:p>
        </w:tc>
      </w:tr>
      <w:tr w:rsidR="00EC403F" w:rsidRPr="00EC403F" w14:paraId="0051C083" w14:textId="77777777" w:rsidTr="00777F2F">
        <w:tc>
          <w:tcPr>
            <w:tcW w:w="5240" w:type="dxa"/>
          </w:tcPr>
          <w:p w14:paraId="1D9C74E8" w14:textId="77777777" w:rsidR="00EC403F" w:rsidRPr="00EC403F" w:rsidRDefault="00EC403F" w:rsidP="00EC403F">
            <w:pPr>
              <w:rPr>
                <w:rFonts w:ascii="Arial" w:eastAsia="Arial" w:hAnsi="Arial" w:cs="Arial"/>
                <w:b/>
                <w:bCs/>
                <w:sz w:val="22"/>
                <w:szCs w:val="22"/>
              </w:rPr>
            </w:pPr>
            <w:r w:rsidRPr="00EC403F">
              <w:rPr>
                <w:rFonts w:ascii="Arial" w:eastAsia="Arial" w:hAnsi="Arial" w:cs="Arial"/>
                <w:b/>
                <w:bCs/>
                <w:sz w:val="22"/>
                <w:szCs w:val="22"/>
              </w:rPr>
              <w:t>Qualifications/ Education/ Training</w:t>
            </w:r>
          </w:p>
          <w:p w14:paraId="163D9996" w14:textId="77777777" w:rsidR="00EC403F" w:rsidRPr="00EC403F" w:rsidRDefault="00EC403F" w:rsidP="00EC403F">
            <w:pPr>
              <w:rPr>
                <w:rFonts w:ascii="Arial" w:eastAsia="Arial" w:hAnsi="Arial" w:cs="Arial"/>
                <w:b/>
                <w:bCs/>
                <w:sz w:val="22"/>
                <w:szCs w:val="22"/>
              </w:rPr>
            </w:pPr>
          </w:p>
        </w:tc>
        <w:tc>
          <w:tcPr>
            <w:tcW w:w="1418" w:type="dxa"/>
          </w:tcPr>
          <w:p w14:paraId="5439D6E6" w14:textId="77777777" w:rsidR="00EC403F" w:rsidRPr="00EC403F" w:rsidRDefault="00EC403F" w:rsidP="00EC403F">
            <w:pPr>
              <w:jc w:val="center"/>
              <w:rPr>
                <w:rFonts w:ascii="Arial" w:eastAsia="Arial" w:hAnsi="Arial" w:cs="Arial"/>
                <w:b/>
                <w:sz w:val="22"/>
                <w:szCs w:val="22"/>
              </w:rPr>
            </w:pPr>
          </w:p>
        </w:tc>
        <w:tc>
          <w:tcPr>
            <w:tcW w:w="2687" w:type="dxa"/>
          </w:tcPr>
          <w:p w14:paraId="49F6135D" w14:textId="77777777" w:rsidR="00EC403F" w:rsidRPr="00EC403F" w:rsidRDefault="00EC403F" w:rsidP="00EC403F">
            <w:pPr>
              <w:rPr>
                <w:rFonts w:ascii="Arial" w:eastAsia="Arial" w:hAnsi="Arial" w:cs="Arial"/>
                <w:b/>
                <w:sz w:val="22"/>
                <w:szCs w:val="22"/>
              </w:rPr>
            </w:pPr>
          </w:p>
        </w:tc>
      </w:tr>
      <w:tr w:rsidR="00EC403F" w:rsidRPr="00EC403F" w14:paraId="247022B9" w14:textId="77777777" w:rsidTr="00777F2F">
        <w:tc>
          <w:tcPr>
            <w:tcW w:w="5240" w:type="dxa"/>
          </w:tcPr>
          <w:p w14:paraId="5B532061" w14:textId="77777777" w:rsidR="00EC403F" w:rsidRPr="00EC403F" w:rsidRDefault="00EC403F" w:rsidP="00EC403F">
            <w:pPr>
              <w:rPr>
                <w:rFonts w:ascii="Arial" w:eastAsia="Arial" w:hAnsi="Arial" w:cs="Arial"/>
                <w:sz w:val="22"/>
                <w:szCs w:val="22"/>
              </w:rPr>
            </w:pPr>
            <w:r w:rsidRPr="00EC403F">
              <w:rPr>
                <w:rFonts w:ascii="Arial" w:eastAsia="Arial" w:hAnsi="Arial" w:cs="Arial"/>
                <w:sz w:val="22"/>
                <w:szCs w:val="22"/>
              </w:rPr>
              <w:t>Educated to degree level</w:t>
            </w:r>
            <w:r w:rsidRPr="00EC403F">
              <w:rPr>
                <w:rFonts w:ascii="Arial" w:eastAsia="Arial" w:hAnsi="Arial" w:cs="Arial"/>
                <w:sz w:val="22"/>
                <w:szCs w:val="22"/>
              </w:rPr>
              <w:tab/>
            </w:r>
          </w:p>
        </w:tc>
        <w:tc>
          <w:tcPr>
            <w:tcW w:w="1418" w:type="dxa"/>
          </w:tcPr>
          <w:p w14:paraId="1F0E0B53" w14:textId="610744C4" w:rsidR="00EC403F" w:rsidRPr="00EC403F" w:rsidRDefault="00521288" w:rsidP="00EC403F">
            <w:pPr>
              <w:jc w:val="center"/>
              <w:rPr>
                <w:rFonts w:ascii="Arial" w:eastAsia="Arial" w:hAnsi="Arial" w:cs="Arial"/>
                <w:sz w:val="22"/>
                <w:szCs w:val="22"/>
              </w:rPr>
            </w:pPr>
            <w:r w:rsidRPr="00521288">
              <w:rPr>
                <w:rFonts w:ascii="Arial" w:eastAsia="Arial" w:hAnsi="Arial" w:cs="Arial"/>
                <w:sz w:val="22"/>
                <w:szCs w:val="22"/>
              </w:rPr>
              <w:t>3</w:t>
            </w:r>
          </w:p>
        </w:tc>
        <w:tc>
          <w:tcPr>
            <w:tcW w:w="2687" w:type="dxa"/>
          </w:tcPr>
          <w:p w14:paraId="78D52818" w14:textId="77777777" w:rsidR="00EC403F" w:rsidRPr="00EC403F" w:rsidRDefault="00EC403F" w:rsidP="00EC403F">
            <w:pPr>
              <w:rPr>
                <w:rFonts w:ascii="Arial" w:eastAsia="Arial" w:hAnsi="Arial" w:cs="Arial"/>
                <w:sz w:val="22"/>
                <w:szCs w:val="22"/>
              </w:rPr>
            </w:pPr>
            <w:r w:rsidRPr="00EC403F">
              <w:rPr>
                <w:rFonts w:ascii="Arial" w:eastAsia="Arial" w:hAnsi="Arial" w:cs="Arial"/>
                <w:sz w:val="22"/>
                <w:szCs w:val="22"/>
              </w:rPr>
              <w:t>Application</w:t>
            </w:r>
          </w:p>
        </w:tc>
      </w:tr>
      <w:tr w:rsidR="00EC403F" w:rsidRPr="00EC403F" w14:paraId="5304642B" w14:textId="77777777" w:rsidTr="00777F2F">
        <w:tc>
          <w:tcPr>
            <w:tcW w:w="5240" w:type="dxa"/>
          </w:tcPr>
          <w:p w14:paraId="7CF0CC60" w14:textId="1B6ED613" w:rsidR="00EC403F" w:rsidRPr="00EC403F" w:rsidRDefault="00B803AE" w:rsidP="00EC403F">
            <w:pPr>
              <w:rPr>
                <w:rFonts w:ascii="Arial" w:eastAsia="Arial" w:hAnsi="Arial" w:cs="Arial"/>
                <w:sz w:val="22"/>
                <w:szCs w:val="22"/>
              </w:rPr>
            </w:pPr>
            <w:r w:rsidRPr="00521288">
              <w:rPr>
                <w:rFonts w:ascii="Arial" w:hAnsi="Arial" w:cs="Arial"/>
                <w:sz w:val="22"/>
                <w:szCs w:val="22"/>
                <w:lang w:val="en-US"/>
              </w:rPr>
              <w:t>Registered Nurse/Qualified Registered Audiologist</w:t>
            </w:r>
          </w:p>
        </w:tc>
        <w:tc>
          <w:tcPr>
            <w:tcW w:w="1418" w:type="dxa"/>
          </w:tcPr>
          <w:p w14:paraId="3CDD6F6B" w14:textId="77777777" w:rsidR="00EC403F" w:rsidRPr="00EC403F" w:rsidRDefault="00EC403F" w:rsidP="00EC403F">
            <w:pPr>
              <w:jc w:val="center"/>
              <w:rPr>
                <w:rFonts w:ascii="Arial" w:eastAsia="Arial" w:hAnsi="Arial" w:cs="Arial"/>
                <w:sz w:val="22"/>
                <w:szCs w:val="22"/>
              </w:rPr>
            </w:pPr>
            <w:r w:rsidRPr="00EC403F">
              <w:rPr>
                <w:rFonts w:ascii="Arial" w:eastAsia="Arial" w:hAnsi="Arial" w:cs="Arial"/>
                <w:sz w:val="22"/>
                <w:szCs w:val="22"/>
              </w:rPr>
              <w:t>5</w:t>
            </w:r>
          </w:p>
        </w:tc>
        <w:tc>
          <w:tcPr>
            <w:tcW w:w="2687" w:type="dxa"/>
          </w:tcPr>
          <w:p w14:paraId="16082F1F" w14:textId="77777777" w:rsidR="00EC403F" w:rsidRPr="00EC403F" w:rsidRDefault="00EC403F" w:rsidP="00EC403F">
            <w:pPr>
              <w:rPr>
                <w:rFonts w:ascii="Arial" w:eastAsia="Arial" w:hAnsi="Arial" w:cs="Arial"/>
                <w:sz w:val="22"/>
                <w:szCs w:val="22"/>
              </w:rPr>
            </w:pPr>
            <w:r w:rsidRPr="00EC403F">
              <w:rPr>
                <w:rFonts w:ascii="Arial" w:eastAsia="Arial" w:hAnsi="Arial" w:cs="Arial"/>
                <w:sz w:val="22"/>
                <w:szCs w:val="22"/>
              </w:rPr>
              <w:t>Application</w:t>
            </w:r>
          </w:p>
        </w:tc>
      </w:tr>
      <w:tr w:rsidR="00EC403F" w:rsidRPr="00EC403F" w14:paraId="1EF456BB" w14:textId="77777777" w:rsidTr="00777F2F">
        <w:tc>
          <w:tcPr>
            <w:tcW w:w="5240" w:type="dxa"/>
          </w:tcPr>
          <w:p w14:paraId="6A83B064" w14:textId="4B027D81" w:rsidR="00EC403F" w:rsidRPr="00EC403F" w:rsidRDefault="00777F2F" w:rsidP="00EC403F">
            <w:pPr>
              <w:rPr>
                <w:rFonts w:ascii="Arial" w:eastAsia="Arial" w:hAnsi="Arial" w:cs="Arial"/>
                <w:sz w:val="22"/>
                <w:szCs w:val="22"/>
              </w:rPr>
            </w:pPr>
            <w:r w:rsidRPr="00521288">
              <w:rPr>
                <w:rFonts w:ascii="Arial" w:hAnsi="Arial" w:cs="Arial"/>
                <w:sz w:val="22"/>
                <w:szCs w:val="22"/>
                <w:shd w:val="clear" w:color="auto" w:fill="FFFFFF"/>
              </w:rPr>
              <w:t>4 GCSE or A Level equivalent grade C or above</w:t>
            </w:r>
          </w:p>
        </w:tc>
        <w:tc>
          <w:tcPr>
            <w:tcW w:w="1418" w:type="dxa"/>
          </w:tcPr>
          <w:p w14:paraId="5912E64F" w14:textId="3D7628B5" w:rsidR="00EC403F" w:rsidRPr="00EC403F" w:rsidRDefault="00777F2F" w:rsidP="00EC403F">
            <w:pPr>
              <w:jc w:val="center"/>
              <w:rPr>
                <w:rFonts w:ascii="Arial" w:eastAsia="Arial" w:hAnsi="Arial" w:cs="Arial"/>
                <w:sz w:val="22"/>
                <w:szCs w:val="22"/>
              </w:rPr>
            </w:pPr>
            <w:r>
              <w:rPr>
                <w:rFonts w:ascii="Arial" w:eastAsia="Arial" w:hAnsi="Arial" w:cs="Arial"/>
                <w:sz w:val="22"/>
                <w:szCs w:val="22"/>
              </w:rPr>
              <w:t>5</w:t>
            </w:r>
          </w:p>
        </w:tc>
        <w:tc>
          <w:tcPr>
            <w:tcW w:w="2687" w:type="dxa"/>
          </w:tcPr>
          <w:p w14:paraId="451A59D0" w14:textId="77777777" w:rsidR="00EC403F" w:rsidRPr="00EC403F" w:rsidRDefault="00EC403F" w:rsidP="00EC403F">
            <w:pPr>
              <w:rPr>
                <w:rFonts w:ascii="Arial" w:eastAsia="Arial" w:hAnsi="Arial" w:cs="Arial"/>
                <w:sz w:val="22"/>
                <w:szCs w:val="22"/>
              </w:rPr>
            </w:pPr>
            <w:r w:rsidRPr="00EC403F">
              <w:rPr>
                <w:rFonts w:ascii="Arial" w:eastAsia="Arial" w:hAnsi="Arial" w:cs="Arial"/>
                <w:sz w:val="22"/>
                <w:szCs w:val="22"/>
              </w:rPr>
              <w:t>Application</w:t>
            </w:r>
          </w:p>
        </w:tc>
      </w:tr>
      <w:tr w:rsidR="00EC403F" w:rsidRPr="00EC403F" w14:paraId="19C854B6" w14:textId="77777777" w:rsidTr="00777F2F">
        <w:tc>
          <w:tcPr>
            <w:tcW w:w="5240" w:type="dxa"/>
          </w:tcPr>
          <w:p w14:paraId="1EB0196E" w14:textId="77777777" w:rsidR="00EC403F" w:rsidRPr="00EC403F" w:rsidRDefault="00EC403F" w:rsidP="00EC403F">
            <w:pPr>
              <w:rPr>
                <w:rFonts w:ascii="Arial" w:eastAsia="Arial" w:hAnsi="Arial" w:cs="Arial"/>
                <w:sz w:val="22"/>
                <w:szCs w:val="22"/>
              </w:rPr>
            </w:pPr>
          </w:p>
        </w:tc>
        <w:tc>
          <w:tcPr>
            <w:tcW w:w="1418" w:type="dxa"/>
          </w:tcPr>
          <w:p w14:paraId="64CC4E1A" w14:textId="77777777" w:rsidR="00EC403F" w:rsidRPr="00EC403F" w:rsidRDefault="00EC403F" w:rsidP="00EC403F">
            <w:pPr>
              <w:jc w:val="center"/>
              <w:rPr>
                <w:rFonts w:ascii="Arial" w:eastAsia="Arial" w:hAnsi="Arial" w:cs="Arial"/>
                <w:sz w:val="22"/>
                <w:szCs w:val="22"/>
              </w:rPr>
            </w:pPr>
          </w:p>
        </w:tc>
        <w:tc>
          <w:tcPr>
            <w:tcW w:w="2687" w:type="dxa"/>
          </w:tcPr>
          <w:p w14:paraId="0CDD1DAE" w14:textId="77777777" w:rsidR="00EC403F" w:rsidRPr="00EC403F" w:rsidRDefault="00EC403F" w:rsidP="00EC403F">
            <w:pPr>
              <w:rPr>
                <w:rFonts w:ascii="Arial" w:eastAsia="Arial" w:hAnsi="Arial" w:cs="Arial"/>
                <w:sz w:val="22"/>
                <w:szCs w:val="22"/>
              </w:rPr>
            </w:pPr>
          </w:p>
        </w:tc>
      </w:tr>
      <w:tr w:rsidR="00EC403F" w:rsidRPr="00EC403F" w14:paraId="206147A0" w14:textId="77777777" w:rsidTr="00777F2F">
        <w:tc>
          <w:tcPr>
            <w:tcW w:w="9345" w:type="dxa"/>
            <w:gridSpan w:val="3"/>
          </w:tcPr>
          <w:p w14:paraId="35667BF2" w14:textId="77777777" w:rsidR="00EC403F" w:rsidRPr="00EC403F" w:rsidRDefault="00EC403F" w:rsidP="00EC403F">
            <w:pPr>
              <w:rPr>
                <w:rFonts w:ascii="Arial" w:eastAsia="Arial" w:hAnsi="Arial" w:cs="Arial"/>
                <w:b/>
                <w:bCs/>
                <w:sz w:val="22"/>
                <w:szCs w:val="22"/>
              </w:rPr>
            </w:pPr>
            <w:r w:rsidRPr="00EC403F">
              <w:rPr>
                <w:rFonts w:ascii="Arial" w:eastAsia="Arial" w:hAnsi="Arial" w:cs="Arial"/>
                <w:b/>
                <w:bCs/>
                <w:sz w:val="22"/>
                <w:szCs w:val="22"/>
              </w:rPr>
              <w:t xml:space="preserve">Key Competencies/Experience/ Personal Qualities </w:t>
            </w:r>
          </w:p>
          <w:p w14:paraId="37ADC4BD" w14:textId="77777777" w:rsidR="00EC403F" w:rsidRPr="00EC403F" w:rsidRDefault="00EC403F" w:rsidP="00EC403F">
            <w:pPr>
              <w:rPr>
                <w:rFonts w:ascii="Arial" w:eastAsia="Arial" w:hAnsi="Arial" w:cs="Arial"/>
                <w:sz w:val="22"/>
                <w:szCs w:val="22"/>
              </w:rPr>
            </w:pPr>
          </w:p>
        </w:tc>
      </w:tr>
      <w:tr w:rsidR="00EC403F" w:rsidRPr="00EC403F" w14:paraId="751048B0" w14:textId="77777777" w:rsidTr="00777F2F">
        <w:tc>
          <w:tcPr>
            <w:tcW w:w="5240" w:type="dxa"/>
          </w:tcPr>
          <w:p w14:paraId="4F058B1C" w14:textId="100C6DA7" w:rsidR="00EC403F" w:rsidRPr="00EC403F" w:rsidRDefault="006574C5" w:rsidP="000F7A69">
            <w:pPr>
              <w:pStyle w:val="paragraph"/>
              <w:spacing w:before="0" w:beforeAutospacing="0" w:after="0" w:afterAutospacing="0"/>
              <w:textAlignment w:val="baseline"/>
              <w:rPr>
                <w:rFonts w:ascii="Arial" w:hAnsi="Arial" w:cs="Arial"/>
                <w:color w:val="000000"/>
                <w:sz w:val="22"/>
                <w:szCs w:val="22"/>
                <w:lang w:val="en-US"/>
              </w:rPr>
            </w:pPr>
            <w:r w:rsidRPr="00521288">
              <w:rPr>
                <w:rStyle w:val="normaltextrun"/>
                <w:rFonts w:ascii="Arial" w:hAnsi="Arial" w:cs="Arial"/>
                <w:color w:val="000000" w:themeColor="text1"/>
                <w:sz w:val="22"/>
                <w:szCs w:val="22"/>
                <w:lang w:val="en-US"/>
              </w:rPr>
              <w:t>Ideally 2 years’ experience within the clinical area relevant to the service</w:t>
            </w:r>
            <w:r w:rsidRPr="00521288">
              <w:rPr>
                <w:rFonts w:ascii="Arial" w:hAnsi="Arial" w:cs="Arial"/>
                <w:sz w:val="22"/>
                <w:szCs w:val="22"/>
              </w:rPr>
              <w:tab/>
            </w:r>
          </w:p>
        </w:tc>
        <w:tc>
          <w:tcPr>
            <w:tcW w:w="1418" w:type="dxa"/>
          </w:tcPr>
          <w:p w14:paraId="22B67DAD" w14:textId="451A90F3" w:rsidR="00EC403F" w:rsidRPr="00EC403F" w:rsidRDefault="008A1B4F" w:rsidP="00EC403F">
            <w:pPr>
              <w:jc w:val="center"/>
              <w:rPr>
                <w:rFonts w:ascii="Arial" w:eastAsia="Arial" w:hAnsi="Arial" w:cs="Arial"/>
                <w:sz w:val="22"/>
                <w:szCs w:val="22"/>
              </w:rPr>
            </w:pPr>
            <w:r>
              <w:rPr>
                <w:rFonts w:ascii="Arial" w:eastAsia="Arial" w:hAnsi="Arial" w:cs="Arial"/>
                <w:sz w:val="22"/>
                <w:szCs w:val="22"/>
              </w:rPr>
              <w:t>3</w:t>
            </w:r>
          </w:p>
        </w:tc>
        <w:tc>
          <w:tcPr>
            <w:tcW w:w="2687" w:type="dxa"/>
          </w:tcPr>
          <w:p w14:paraId="4E001AC8" w14:textId="55A0C982" w:rsidR="00EC403F" w:rsidRPr="00EC403F" w:rsidRDefault="00EC403F" w:rsidP="00EC403F">
            <w:pPr>
              <w:rPr>
                <w:rFonts w:ascii="Arial" w:eastAsia="Arial" w:hAnsi="Arial" w:cs="Arial"/>
                <w:sz w:val="22"/>
                <w:szCs w:val="22"/>
              </w:rPr>
            </w:pPr>
            <w:r w:rsidRPr="00EC403F">
              <w:rPr>
                <w:rFonts w:ascii="Arial" w:eastAsia="Arial" w:hAnsi="Arial" w:cs="Arial"/>
                <w:sz w:val="22"/>
                <w:szCs w:val="22"/>
              </w:rPr>
              <w:t>Application</w:t>
            </w:r>
          </w:p>
        </w:tc>
      </w:tr>
      <w:tr w:rsidR="00EC403F" w:rsidRPr="00EC403F" w14:paraId="454743FA" w14:textId="77777777" w:rsidTr="00777F2F">
        <w:tc>
          <w:tcPr>
            <w:tcW w:w="5240" w:type="dxa"/>
          </w:tcPr>
          <w:p w14:paraId="0CC18692" w14:textId="6DB1FD40" w:rsidR="00EC403F" w:rsidRPr="00EC403F" w:rsidRDefault="008A1B4F" w:rsidP="008A1B4F">
            <w:pPr>
              <w:pStyle w:val="paragraph"/>
              <w:spacing w:before="0" w:beforeAutospacing="0" w:after="0" w:afterAutospacing="0"/>
              <w:textAlignment w:val="baseline"/>
              <w:rPr>
                <w:rFonts w:ascii="Arial" w:hAnsi="Arial" w:cs="Arial"/>
                <w:color w:val="000000" w:themeColor="text1"/>
                <w:sz w:val="22"/>
                <w:szCs w:val="22"/>
              </w:rPr>
            </w:pPr>
            <w:r w:rsidRPr="00521288">
              <w:rPr>
                <w:rStyle w:val="normaltextrun"/>
                <w:rFonts w:ascii="Arial" w:hAnsi="Arial" w:cs="Arial"/>
                <w:color w:val="000000" w:themeColor="text1"/>
                <w:sz w:val="22"/>
                <w:szCs w:val="22"/>
              </w:rPr>
              <w:t xml:space="preserve">Understanding of the anatomy and physiology of the ear, and common ear conditions. </w:t>
            </w:r>
          </w:p>
        </w:tc>
        <w:tc>
          <w:tcPr>
            <w:tcW w:w="1418" w:type="dxa"/>
          </w:tcPr>
          <w:p w14:paraId="7754419D" w14:textId="19130825" w:rsidR="00EC403F" w:rsidRPr="00EC403F" w:rsidRDefault="008A1B4F" w:rsidP="00EC403F">
            <w:pPr>
              <w:jc w:val="center"/>
              <w:rPr>
                <w:rFonts w:ascii="Arial" w:eastAsia="Arial" w:hAnsi="Arial" w:cs="Arial"/>
                <w:sz w:val="22"/>
                <w:szCs w:val="22"/>
              </w:rPr>
            </w:pPr>
            <w:r>
              <w:rPr>
                <w:rFonts w:ascii="Arial" w:eastAsia="Arial" w:hAnsi="Arial" w:cs="Arial"/>
                <w:sz w:val="22"/>
                <w:szCs w:val="22"/>
              </w:rPr>
              <w:t>3</w:t>
            </w:r>
          </w:p>
        </w:tc>
        <w:tc>
          <w:tcPr>
            <w:tcW w:w="2687" w:type="dxa"/>
          </w:tcPr>
          <w:p w14:paraId="7666152D" w14:textId="77777777" w:rsidR="00EC403F" w:rsidRPr="00EC403F" w:rsidRDefault="00EC403F" w:rsidP="00EC403F">
            <w:pPr>
              <w:rPr>
                <w:rFonts w:ascii="Arial" w:eastAsia="Arial" w:hAnsi="Arial" w:cs="Arial"/>
                <w:sz w:val="22"/>
                <w:szCs w:val="22"/>
              </w:rPr>
            </w:pPr>
            <w:r w:rsidRPr="00EC403F">
              <w:rPr>
                <w:rFonts w:ascii="Arial" w:eastAsia="Arial" w:hAnsi="Arial" w:cs="Arial"/>
                <w:sz w:val="22"/>
                <w:szCs w:val="22"/>
              </w:rPr>
              <w:t>Application/Interview</w:t>
            </w:r>
          </w:p>
        </w:tc>
      </w:tr>
      <w:tr w:rsidR="002760C4" w:rsidRPr="00EC403F" w14:paraId="347A43A2" w14:textId="77777777" w:rsidTr="00777F2F">
        <w:tc>
          <w:tcPr>
            <w:tcW w:w="5240" w:type="dxa"/>
          </w:tcPr>
          <w:p w14:paraId="4FC1EAC2" w14:textId="40EBE352" w:rsidR="002760C4" w:rsidRPr="00521288" w:rsidRDefault="002760C4" w:rsidP="008A1B4F">
            <w:pPr>
              <w:pStyle w:val="paragraph"/>
              <w:spacing w:before="0" w:beforeAutospacing="0" w:after="0" w:afterAutospacing="0"/>
              <w:textAlignment w:val="baseline"/>
              <w:rPr>
                <w:rStyle w:val="normaltextrun"/>
                <w:rFonts w:ascii="Arial" w:hAnsi="Arial" w:cs="Arial"/>
                <w:color w:val="000000" w:themeColor="text1"/>
                <w:sz w:val="22"/>
                <w:szCs w:val="22"/>
              </w:rPr>
            </w:pPr>
            <w:r w:rsidRPr="00521288">
              <w:rPr>
                <w:rStyle w:val="normaltextrun"/>
                <w:rFonts w:ascii="Arial" w:hAnsi="Arial" w:cs="Arial"/>
                <w:color w:val="000000" w:themeColor="text1"/>
                <w:sz w:val="22"/>
                <w:szCs w:val="22"/>
              </w:rPr>
              <w:t xml:space="preserve">Ability to undertake history and perform thorough ear examination. </w:t>
            </w:r>
          </w:p>
        </w:tc>
        <w:tc>
          <w:tcPr>
            <w:tcW w:w="1418" w:type="dxa"/>
          </w:tcPr>
          <w:p w14:paraId="5D57FECD" w14:textId="24015DC7" w:rsidR="002760C4" w:rsidRDefault="004831A4" w:rsidP="00EC403F">
            <w:pPr>
              <w:jc w:val="center"/>
              <w:rPr>
                <w:rFonts w:ascii="Arial" w:eastAsia="Arial" w:hAnsi="Arial" w:cs="Arial"/>
                <w:sz w:val="22"/>
                <w:szCs w:val="22"/>
              </w:rPr>
            </w:pPr>
            <w:r>
              <w:rPr>
                <w:rFonts w:ascii="Arial" w:eastAsia="Arial" w:hAnsi="Arial" w:cs="Arial"/>
                <w:sz w:val="22"/>
                <w:szCs w:val="22"/>
              </w:rPr>
              <w:t>4</w:t>
            </w:r>
          </w:p>
        </w:tc>
        <w:tc>
          <w:tcPr>
            <w:tcW w:w="2687" w:type="dxa"/>
          </w:tcPr>
          <w:p w14:paraId="13D6DA1D" w14:textId="2A986BEC" w:rsidR="002760C4" w:rsidRPr="00EC403F" w:rsidRDefault="004831A4" w:rsidP="00EC403F">
            <w:pPr>
              <w:rPr>
                <w:rFonts w:ascii="Arial" w:eastAsia="Arial" w:hAnsi="Arial" w:cs="Arial"/>
                <w:sz w:val="22"/>
                <w:szCs w:val="22"/>
              </w:rPr>
            </w:pPr>
            <w:r w:rsidRPr="00EC403F">
              <w:rPr>
                <w:rFonts w:ascii="Arial" w:eastAsia="Arial" w:hAnsi="Arial" w:cs="Arial"/>
                <w:sz w:val="22"/>
                <w:szCs w:val="22"/>
              </w:rPr>
              <w:t>Application/Interview</w:t>
            </w:r>
          </w:p>
        </w:tc>
      </w:tr>
      <w:tr w:rsidR="00EC403F" w:rsidRPr="00EC403F" w14:paraId="5341C44C" w14:textId="77777777" w:rsidTr="00777F2F">
        <w:tc>
          <w:tcPr>
            <w:tcW w:w="5240" w:type="dxa"/>
          </w:tcPr>
          <w:p w14:paraId="5A07A58F" w14:textId="37884B9D" w:rsidR="00EC403F" w:rsidRPr="00EC403F" w:rsidRDefault="000F7A69" w:rsidP="00EC403F">
            <w:pPr>
              <w:rPr>
                <w:rFonts w:ascii="Arial" w:eastAsia="Arial" w:hAnsi="Arial" w:cs="Arial"/>
                <w:sz w:val="22"/>
                <w:szCs w:val="22"/>
              </w:rPr>
            </w:pPr>
            <w:r w:rsidRPr="00521288">
              <w:rPr>
                <w:rStyle w:val="normaltextrun"/>
                <w:rFonts w:ascii="Arial" w:hAnsi="Arial" w:cs="Arial"/>
                <w:color w:val="000000" w:themeColor="text1"/>
                <w:sz w:val="22"/>
                <w:szCs w:val="22"/>
              </w:rPr>
              <w:t>Experience of working in NHS or healthcare setting</w:t>
            </w:r>
          </w:p>
        </w:tc>
        <w:tc>
          <w:tcPr>
            <w:tcW w:w="1418" w:type="dxa"/>
          </w:tcPr>
          <w:p w14:paraId="726753AF" w14:textId="0D7CD53D" w:rsidR="00EC403F" w:rsidRPr="00EC403F" w:rsidRDefault="000F7A69" w:rsidP="00EC403F">
            <w:pPr>
              <w:jc w:val="center"/>
              <w:rPr>
                <w:rFonts w:ascii="Arial" w:eastAsia="Arial" w:hAnsi="Arial" w:cs="Arial"/>
                <w:sz w:val="22"/>
                <w:szCs w:val="22"/>
              </w:rPr>
            </w:pPr>
            <w:r>
              <w:rPr>
                <w:rFonts w:ascii="Arial" w:eastAsia="Arial" w:hAnsi="Arial" w:cs="Arial"/>
                <w:sz w:val="22"/>
                <w:szCs w:val="22"/>
              </w:rPr>
              <w:t>3</w:t>
            </w:r>
          </w:p>
        </w:tc>
        <w:tc>
          <w:tcPr>
            <w:tcW w:w="2687" w:type="dxa"/>
          </w:tcPr>
          <w:p w14:paraId="010260A1" w14:textId="090D398B" w:rsidR="00EC403F" w:rsidRPr="00EC403F" w:rsidRDefault="00EC403F" w:rsidP="00EC403F">
            <w:pPr>
              <w:rPr>
                <w:rFonts w:ascii="Arial" w:eastAsia="Arial" w:hAnsi="Arial" w:cs="Arial"/>
                <w:sz w:val="22"/>
                <w:szCs w:val="22"/>
              </w:rPr>
            </w:pPr>
            <w:r w:rsidRPr="00EC403F">
              <w:rPr>
                <w:rFonts w:ascii="Arial" w:eastAsia="Arial" w:hAnsi="Arial" w:cs="Arial"/>
                <w:sz w:val="22"/>
                <w:szCs w:val="22"/>
              </w:rPr>
              <w:t>Application</w:t>
            </w:r>
          </w:p>
        </w:tc>
      </w:tr>
      <w:tr w:rsidR="000D7074" w:rsidRPr="00EC403F" w14:paraId="0AE36973" w14:textId="77777777" w:rsidTr="00777F2F">
        <w:tc>
          <w:tcPr>
            <w:tcW w:w="5240" w:type="dxa"/>
          </w:tcPr>
          <w:p w14:paraId="6694B9AC" w14:textId="51510E2F" w:rsidR="000D7074" w:rsidRPr="00521288" w:rsidRDefault="000D7074" w:rsidP="00EC403F">
            <w:pPr>
              <w:rPr>
                <w:rStyle w:val="normaltextrun"/>
                <w:rFonts w:ascii="Arial" w:hAnsi="Arial" w:cs="Arial"/>
                <w:color w:val="000000" w:themeColor="text1"/>
                <w:sz w:val="22"/>
                <w:szCs w:val="22"/>
              </w:rPr>
            </w:pPr>
            <w:r w:rsidRPr="00521288">
              <w:rPr>
                <w:rStyle w:val="normaltextrun"/>
                <w:rFonts w:ascii="Arial" w:hAnsi="Arial" w:cs="Arial"/>
                <w:sz w:val="22"/>
                <w:szCs w:val="22"/>
              </w:rPr>
              <w:t>Experience of liaising with other NHS services</w:t>
            </w:r>
          </w:p>
        </w:tc>
        <w:tc>
          <w:tcPr>
            <w:tcW w:w="1418" w:type="dxa"/>
          </w:tcPr>
          <w:p w14:paraId="72A3DB51" w14:textId="2D99FDC3" w:rsidR="000D7074" w:rsidRDefault="000D7074" w:rsidP="00EC403F">
            <w:pPr>
              <w:jc w:val="center"/>
              <w:rPr>
                <w:rFonts w:ascii="Arial" w:eastAsia="Arial" w:hAnsi="Arial" w:cs="Arial"/>
                <w:sz w:val="22"/>
                <w:szCs w:val="22"/>
              </w:rPr>
            </w:pPr>
            <w:r>
              <w:rPr>
                <w:rFonts w:ascii="Arial" w:eastAsia="Arial" w:hAnsi="Arial" w:cs="Arial"/>
                <w:sz w:val="22"/>
                <w:szCs w:val="22"/>
              </w:rPr>
              <w:t>4</w:t>
            </w:r>
          </w:p>
        </w:tc>
        <w:tc>
          <w:tcPr>
            <w:tcW w:w="2687" w:type="dxa"/>
          </w:tcPr>
          <w:p w14:paraId="1321987B" w14:textId="4A67D9E0" w:rsidR="000D7074" w:rsidRPr="00EC403F" w:rsidRDefault="000D7074" w:rsidP="00EC403F">
            <w:pPr>
              <w:rPr>
                <w:rFonts w:ascii="Arial" w:eastAsia="Arial" w:hAnsi="Arial" w:cs="Arial"/>
                <w:sz w:val="22"/>
                <w:szCs w:val="22"/>
              </w:rPr>
            </w:pPr>
            <w:r w:rsidRPr="00EC403F">
              <w:rPr>
                <w:rFonts w:ascii="Arial" w:eastAsia="Arial" w:hAnsi="Arial" w:cs="Arial"/>
                <w:sz w:val="22"/>
                <w:szCs w:val="22"/>
              </w:rPr>
              <w:t>Application/Interview</w:t>
            </w:r>
          </w:p>
        </w:tc>
      </w:tr>
      <w:tr w:rsidR="00B23D5D" w:rsidRPr="00EC403F" w14:paraId="481D66E1" w14:textId="77777777" w:rsidTr="00777F2F">
        <w:tc>
          <w:tcPr>
            <w:tcW w:w="5240" w:type="dxa"/>
          </w:tcPr>
          <w:p w14:paraId="79B70039" w14:textId="2B009E9B" w:rsidR="00B23D5D" w:rsidRPr="00521288" w:rsidRDefault="00B23D5D" w:rsidP="00EC403F">
            <w:pPr>
              <w:rPr>
                <w:rStyle w:val="normaltextrun"/>
                <w:rFonts w:ascii="Arial" w:hAnsi="Arial" w:cs="Arial"/>
                <w:sz w:val="22"/>
                <w:szCs w:val="22"/>
              </w:rPr>
            </w:pPr>
            <w:r w:rsidRPr="00521288">
              <w:rPr>
                <w:rStyle w:val="normaltextrun"/>
                <w:rFonts w:ascii="Arial" w:hAnsi="Arial" w:cs="Arial"/>
                <w:color w:val="000000" w:themeColor="text1"/>
                <w:sz w:val="22"/>
                <w:szCs w:val="22"/>
              </w:rPr>
              <w:t>Ability to keep good records, organise work, plan and co-ordinate effectively and flexibly with colleagues</w:t>
            </w:r>
          </w:p>
        </w:tc>
        <w:tc>
          <w:tcPr>
            <w:tcW w:w="1418" w:type="dxa"/>
          </w:tcPr>
          <w:p w14:paraId="7C907D1F" w14:textId="51D1641E" w:rsidR="00B23D5D" w:rsidRDefault="00B23D5D" w:rsidP="00EC403F">
            <w:pPr>
              <w:jc w:val="center"/>
              <w:rPr>
                <w:rFonts w:ascii="Arial" w:eastAsia="Arial" w:hAnsi="Arial" w:cs="Arial"/>
                <w:sz w:val="22"/>
                <w:szCs w:val="22"/>
              </w:rPr>
            </w:pPr>
            <w:r>
              <w:rPr>
                <w:rFonts w:ascii="Arial" w:eastAsia="Arial" w:hAnsi="Arial" w:cs="Arial"/>
                <w:sz w:val="22"/>
                <w:szCs w:val="22"/>
              </w:rPr>
              <w:t>5</w:t>
            </w:r>
          </w:p>
        </w:tc>
        <w:tc>
          <w:tcPr>
            <w:tcW w:w="2687" w:type="dxa"/>
          </w:tcPr>
          <w:p w14:paraId="4E1CF630" w14:textId="426032BB" w:rsidR="00B23D5D" w:rsidRPr="00EC403F" w:rsidRDefault="00B23D5D" w:rsidP="00EC403F">
            <w:pPr>
              <w:rPr>
                <w:rFonts w:ascii="Arial" w:eastAsia="Arial" w:hAnsi="Arial" w:cs="Arial"/>
                <w:sz w:val="22"/>
                <w:szCs w:val="22"/>
              </w:rPr>
            </w:pPr>
            <w:r w:rsidRPr="00EC403F">
              <w:rPr>
                <w:rFonts w:ascii="Arial" w:eastAsia="Arial" w:hAnsi="Arial" w:cs="Arial"/>
                <w:sz w:val="22"/>
                <w:szCs w:val="22"/>
              </w:rPr>
              <w:t>Application/Interview</w:t>
            </w:r>
          </w:p>
        </w:tc>
      </w:tr>
      <w:tr w:rsidR="004F2C7F" w:rsidRPr="00EC403F" w14:paraId="37C6D98D" w14:textId="77777777" w:rsidTr="00777F2F">
        <w:tc>
          <w:tcPr>
            <w:tcW w:w="5240" w:type="dxa"/>
          </w:tcPr>
          <w:p w14:paraId="1718053F" w14:textId="6C8155B8" w:rsidR="004F2C7F" w:rsidRPr="00521288" w:rsidRDefault="004F2C7F" w:rsidP="004F2C7F">
            <w:pPr>
              <w:rPr>
                <w:rStyle w:val="normaltextrun"/>
                <w:rFonts w:ascii="Arial" w:hAnsi="Arial" w:cs="Arial"/>
                <w:color w:val="000000" w:themeColor="text1"/>
                <w:sz w:val="22"/>
                <w:szCs w:val="22"/>
              </w:rPr>
            </w:pPr>
            <w:r w:rsidRPr="00EC403F">
              <w:rPr>
                <w:rFonts w:ascii="Arial" w:eastAsia="Arial" w:hAnsi="Arial" w:cs="Arial"/>
                <w:color w:val="000000" w:themeColor="text1"/>
                <w:sz w:val="22"/>
                <w:szCs w:val="22"/>
              </w:rPr>
              <w:t xml:space="preserve">Ability to exercise </w:t>
            </w:r>
            <w:r>
              <w:rPr>
                <w:rFonts w:ascii="Arial" w:eastAsia="Arial" w:hAnsi="Arial" w:cs="Arial"/>
                <w:color w:val="000000" w:themeColor="text1"/>
                <w:sz w:val="22"/>
                <w:szCs w:val="22"/>
              </w:rPr>
              <w:t xml:space="preserve">clinical </w:t>
            </w:r>
            <w:r w:rsidRPr="00EC403F">
              <w:rPr>
                <w:rFonts w:ascii="Arial" w:eastAsia="Arial" w:hAnsi="Arial" w:cs="Arial"/>
                <w:color w:val="000000" w:themeColor="text1"/>
                <w:sz w:val="22"/>
                <w:szCs w:val="22"/>
              </w:rPr>
              <w:t>judgement within designated areas of responsibility</w:t>
            </w:r>
          </w:p>
        </w:tc>
        <w:tc>
          <w:tcPr>
            <w:tcW w:w="1418" w:type="dxa"/>
          </w:tcPr>
          <w:p w14:paraId="0F8DF9B6" w14:textId="38C26ECD" w:rsidR="004F2C7F" w:rsidRDefault="004F2C7F" w:rsidP="004F2C7F">
            <w:pPr>
              <w:jc w:val="center"/>
              <w:rPr>
                <w:rFonts w:ascii="Arial" w:eastAsia="Arial" w:hAnsi="Arial" w:cs="Arial"/>
                <w:sz w:val="22"/>
                <w:szCs w:val="22"/>
              </w:rPr>
            </w:pPr>
            <w:r w:rsidRPr="00EC403F">
              <w:rPr>
                <w:rFonts w:ascii="Arial" w:eastAsia="Arial" w:hAnsi="Arial" w:cs="Arial"/>
                <w:sz w:val="22"/>
                <w:szCs w:val="22"/>
              </w:rPr>
              <w:t>3</w:t>
            </w:r>
          </w:p>
        </w:tc>
        <w:tc>
          <w:tcPr>
            <w:tcW w:w="2687" w:type="dxa"/>
          </w:tcPr>
          <w:p w14:paraId="54B17AF5" w14:textId="16218B29"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Application/Interview</w:t>
            </w:r>
          </w:p>
        </w:tc>
      </w:tr>
      <w:tr w:rsidR="004F2C7F" w:rsidRPr="00EC403F" w14:paraId="37CD4C10" w14:textId="77777777" w:rsidTr="00777F2F">
        <w:tc>
          <w:tcPr>
            <w:tcW w:w="5240" w:type="dxa"/>
          </w:tcPr>
          <w:p w14:paraId="1D148037" w14:textId="77777777" w:rsidR="004F2C7F" w:rsidRPr="00EC403F" w:rsidRDefault="004F2C7F" w:rsidP="004F2C7F">
            <w:pPr>
              <w:rPr>
                <w:rFonts w:ascii="Arial" w:eastAsia="Arial" w:hAnsi="Arial" w:cs="Arial"/>
                <w:sz w:val="22"/>
                <w:szCs w:val="22"/>
              </w:rPr>
            </w:pPr>
            <w:r w:rsidRPr="00EC403F">
              <w:rPr>
                <w:rFonts w:ascii="Arial" w:hAnsi="Arial" w:cs="Arial"/>
                <w:sz w:val="22"/>
                <w:szCs w:val="22"/>
              </w:rPr>
              <w:t>Experience of using Microsoft Office 365 applications</w:t>
            </w:r>
          </w:p>
        </w:tc>
        <w:tc>
          <w:tcPr>
            <w:tcW w:w="1418" w:type="dxa"/>
          </w:tcPr>
          <w:p w14:paraId="36876C70" w14:textId="0FE1424C" w:rsidR="004F2C7F" w:rsidRPr="00EC403F" w:rsidRDefault="00544B70" w:rsidP="004F2C7F">
            <w:pPr>
              <w:jc w:val="center"/>
              <w:rPr>
                <w:rFonts w:ascii="Arial" w:eastAsia="Arial" w:hAnsi="Arial" w:cs="Arial"/>
                <w:sz w:val="22"/>
                <w:szCs w:val="22"/>
              </w:rPr>
            </w:pPr>
            <w:r>
              <w:rPr>
                <w:rFonts w:ascii="Arial" w:eastAsia="Arial" w:hAnsi="Arial" w:cs="Arial"/>
                <w:sz w:val="22"/>
                <w:szCs w:val="22"/>
              </w:rPr>
              <w:t>4</w:t>
            </w:r>
          </w:p>
        </w:tc>
        <w:tc>
          <w:tcPr>
            <w:tcW w:w="2687" w:type="dxa"/>
          </w:tcPr>
          <w:p w14:paraId="0457CFD8"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Application</w:t>
            </w:r>
          </w:p>
        </w:tc>
      </w:tr>
      <w:tr w:rsidR="004F2C7F" w:rsidRPr="00EC403F" w14:paraId="0296E254" w14:textId="77777777" w:rsidTr="00777F2F">
        <w:tc>
          <w:tcPr>
            <w:tcW w:w="5240" w:type="dxa"/>
          </w:tcPr>
          <w:p w14:paraId="59EBDD4C"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Able to be caring, sensitive and patient while supporting people</w:t>
            </w:r>
          </w:p>
        </w:tc>
        <w:tc>
          <w:tcPr>
            <w:tcW w:w="1418" w:type="dxa"/>
          </w:tcPr>
          <w:p w14:paraId="4895A47F" w14:textId="77777777" w:rsidR="004F2C7F" w:rsidRPr="00EC403F" w:rsidRDefault="004F2C7F" w:rsidP="004F2C7F">
            <w:pPr>
              <w:jc w:val="center"/>
              <w:rPr>
                <w:rFonts w:ascii="Arial" w:eastAsia="Arial" w:hAnsi="Arial" w:cs="Arial"/>
                <w:sz w:val="22"/>
                <w:szCs w:val="22"/>
              </w:rPr>
            </w:pPr>
            <w:r w:rsidRPr="00EC403F">
              <w:rPr>
                <w:rFonts w:ascii="Arial" w:eastAsia="Arial" w:hAnsi="Arial" w:cs="Arial"/>
                <w:sz w:val="22"/>
                <w:szCs w:val="22"/>
              </w:rPr>
              <w:t>5</w:t>
            </w:r>
          </w:p>
        </w:tc>
        <w:tc>
          <w:tcPr>
            <w:tcW w:w="2687" w:type="dxa"/>
          </w:tcPr>
          <w:p w14:paraId="2FD46797"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Application/Interview</w:t>
            </w:r>
          </w:p>
        </w:tc>
      </w:tr>
      <w:tr w:rsidR="004F2C7F" w:rsidRPr="00EC403F" w14:paraId="0C5FEF96" w14:textId="77777777" w:rsidTr="00777F2F">
        <w:tc>
          <w:tcPr>
            <w:tcW w:w="5240" w:type="dxa"/>
          </w:tcPr>
          <w:p w14:paraId="71755527"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Keen to work with the people the charity supports and demonstrate empathy and compassion</w:t>
            </w:r>
          </w:p>
        </w:tc>
        <w:tc>
          <w:tcPr>
            <w:tcW w:w="1418" w:type="dxa"/>
          </w:tcPr>
          <w:p w14:paraId="3D50B28E" w14:textId="372BC548" w:rsidR="004F2C7F" w:rsidRPr="00EC403F" w:rsidRDefault="00544B70" w:rsidP="004F2C7F">
            <w:pPr>
              <w:jc w:val="center"/>
              <w:rPr>
                <w:rFonts w:ascii="Arial" w:eastAsia="Arial" w:hAnsi="Arial" w:cs="Arial"/>
                <w:sz w:val="22"/>
                <w:szCs w:val="22"/>
              </w:rPr>
            </w:pPr>
            <w:r>
              <w:rPr>
                <w:rFonts w:ascii="Arial" w:eastAsia="Arial" w:hAnsi="Arial" w:cs="Arial"/>
                <w:sz w:val="22"/>
                <w:szCs w:val="22"/>
              </w:rPr>
              <w:t>5</w:t>
            </w:r>
          </w:p>
        </w:tc>
        <w:tc>
          <w:tcPr>
            <w:tcW w:w="2687" w:type="dxa"/>
          </w:tcPr>
          <w:p w14:paraId="5BDEC607"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Application/Interview</w:t>
            </w:r>
          </w:p>
        </w:tc>
      </w:tr>
      <w:tr w:rsidR="004F2C7F" w:rsidRPr="00EC403F" w14:paraId="1C5583A7" w14:textId="77777777" w:rsidTr="00777F2F">
        <w:tc>
          <w:tcPr>
            <w:tcW w:w="5240" w:type="dxa"/>
          </w:tcPr>
          <w:p w14:paraId="5776F654"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Good listening and communication skills</w:t>
            </w:r>
          </w:p>
        </w:tc>
        <w:tc>
          <w:tcPr>
            <w:tcW w:w="1418" w:type="dxa"/>
          </w:tcPr>
          <w:p w14:paraId="09D4CE22" w14:textId="77777777" w:rsidR="004F2C7F" w:rsidRPr="00EC403F" w:rsidRDefault="004F2C7F" w:rsidP="004F2C7F">
            <w:pPr>
              <w:jc w:val="center"/>
              <w:rPr>
                <w:rFonts w:ascii="Arial" w:eastAsia="Arial" w:hAnsi="Arial" w:cs="Arial"/>
                <w:sz w:val="22"/>
                <w:szCs w:val="22"/>
              </w:rPr>
            </w:pPr>
            <w:r w:rsidRPr="00EC403F">
              <w:rPr>
                <w:rFonts w:ascii="Arial" w:eastAsia="Arial" w:hAnsi="Arial" w:cs="Arial"/>
                <w:sz w:val="22"/>
                <w:szCs w:val="22"/>
              </w:rPr>
              <w:t>5</w:t>
            </w:r>
          </w:p>
        </w:tc>
        <w:tc>
          <w:tcPr>
            <w:tcW w:w="2687" w:type="dxa"/>
          </w:tcPr>
          <w:p w14:paraId="43F4AB1E"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Application/Interview</w:t>
            </w:r>
          </w:p>
        </w:tc>
      </w:tr>
      <w:tr w:rsidR="004F2C7F" w:rsidRPr="00EC403F" w14:paraId="514DDEAB" w14:textId="77777777" w:rsidTr="00777F2F">
        <w:tc>
          <w:tcPr>
            <w:tcW w:w="5240" w:type="dxa"/>
          </w:tcPr>
          <w:p w14:paraId="17A86AC6" w14:textId="77777777" w:rsidR="004F2C7F" w:rsidRPr="00EC403F" w:rsidRDefault="004F2C7F" w:rsidP="004F2C7F">
            <w:pPr>
              <w:rPr>
                <w:rFonts w:ascii="Arial" w:eastAsia="Arial" w:hAnsi="Arial" w:cs="Arial"/>
                <w:sz w:val="22"/>
                <w:szCs w:val="22"/>
              </w:rPr>
            </w:pPr>
            <w:r w:rsidRPr="00EC403F">
              <w:rPr>
                <w:rFonts w:ascii="Arial" w:hAnsi="Arial" w:cs="Arial"/>
                <w:iCs/>
                <w:color w:val="auto"/>
                <w:sz w:val="22"/>
                <w:szCs w:val="22"/>
              </w:rPr>
              <w:t>Ability to deal with information in a confidential manner and respond with sensitivity to the opinions of others</w:t>
            </w:r>
          </w:p>
        </w:tc>
        <w:tc>
          <w:tcPr>
            <w:tcW w:w="1418" w:type="dxa"/>
          </w:tcPr>
          <w:p w14:paraId="3314DDE3" w14:textId="77777777" w:rsidR="004F2C7F" w:rsidRPr="00EC403F" w:rsidRDefault="004F2C7F" w:rsidP="004F2C7F">
            <w:pPr>
              <w:jc w:val="center"/>
              <w:rPr>
                <w:rFonts w:ascii="Arial" w:eastAsia="Arial" w:hAnsi="Arial" w:cs="Arial"/>
                <w:sz w:val="22"/>
                <w:szCs w:val="22"/>
              </w:rPr>
            </w:pPr>
            <w:r w:rsidRPr="00EC403F">
              <w:rPr>
                <w:rFonts w:ascii="Arial" w:hAnsi="Arial" w:cs="Arial"/>
                <w:color w:val="auto"/>
                <w:sz w:val="22"/>
                <w:szCs w:val="22"/>
              </w:rPr>
              <w:t>5</w:t>
            </w:r>
          </w:p>
        </w:tc>
        <w:tc>
          <w:tcPr>
            <w:tcW w:w="2687" w:type="dxa"/>
          </w:tcPr>
          <w:p w14:paraId="42910A88" w14:textId="77777777" w:rsidR="004F2C7F" w:rsidRPr="00EC403F" w:rsidRDefault="004F2C7F" w:rsidP="004F2C7F">
            <w:pPr>
              <w:rPr>
                <w:rFonts w:ascii="Arial" w:eastAsia="Arial" w:hAnsi="Arial" w:cs="Arial"/>
                <w:sz w:val="22"/>
                <w:szCs w:val="22"/>
              </w:rPr>
            </w:pPr>
            <w:r w:rsidRPr="00EC403F">
              <w:rPr>
                <w:rFonts w:ascii="Arial" w:hAnsi="Arial" w:cs="Arial"/>
                <w:color w:val="auto"/>
                <w:sz w:val="22"/>
                <w:szCs w:val="22"/>
              </w:rPr>
              <w:t>Application</w:t>
            </w:r>
          </w:p>
        </w:tc>
      </w:tr>
      <w:tr w:rsidR="004F2C7F" w:rsidRPr="00EC403F" w14:paraId="6A9BB0C2" w14:textId="77777777" w:rsidTr="00777F2F">
        <w:tc>
          <w:tcPr>
            <w:tcW w:w="5240" w:type="dxa"/>
          </w:tcPr>
          <w:p w14:paraId="7C36EDE7" w14:textId="77777777" w:rsidR="004F2C7F" w:rsidRPr="00EC403F" w:rsidRDefault="004F2C7F" w:rsidP="004F2C7F">
            <w:pPr>
              <w:rPr>
                <w:rFonts w:ascii="Arial" w:eastAsia="Arial" w:hAnsi="Arial" w:cs="Arial"/>
                <w:sz w:val="22"/>
                <w:szCs w:val="22"/>
              </w:rPr>
            </w:pPr>
            <w:r w:rsidRPr="00EC403F">
              <w:rPr>
                <w:rFonts w:ascii="Arial" w:hAnsi="Arial" w:cs="Arial"/>
                <w:iCs/>
                <w:color w:val="auto"/>
                <w:sz w:val="22"/>
                <w:szCs w:val="22"/>
              </w:rPr>
              <w:t>Excellent self-management skills to work independently, autonomously and as part of a team, using own initiative and being flexible and adaptable</w:t>
            </w:r>
          </w:p>
        </w:tc>
        <w:tc>
          <w:tcPr>
            <w:tcW w:w="1418" w:type="dxa"/>
          </w:tcPr>
          <w:p w14:paraId="6251A00A" w14:textId="77777777" w:rsidR="004F2C7F" w:rsidRPr="00EC403F" w:rsidRDefault="004F2C7F" w:rsidP="004F2C7F">
            <w:pPr>
              <w:jc w:val="center"/>
              <w:rPr>
                <w:rFonts w:ascii="Arial" w:eastAsia="Arial" w:hAnsi="Arial" w:cs="Arial"/>
                <w:sz w:val="22"/>
                <w:szCs w:val="22"/>
              </w:rPr>
            </w:pPr>
            <w:r w:rsidRPr="00EC403F">
              <w:rPr>
                <w:rFonts w:ascii="Arial" w:eastAsia="Arial" w:hAnsi="Arial" w:cs="Arial"/>
                <w:sz w:val="22"/>
                <w:szCs w:val="22"/>
              </w:rPr>
              <w:t>5</w:t>
            </w:r>
          </w:p>
        </w:tc>
        <w:tc>
          <w:tcPr>
            <w:tcW w:w="2687" w:type="dxa"/>
          </w:tcPr>
          <w:p w14:paraId="707599D7"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Application/Interview</w:t>
            </w:r>
          </w:p>
        </w:tc>
      </w:tr>
      <w:tr w:rsidR="004F2C7F" w:rsidRPr="00EC403F" w14:paraId="3BBF8DC1" w14:textId="77777777" w:rsidTr="00777F2F">
        <w:tc>
          <w:tcPr>
            <w:tcW w:w="5240" w:type="dxa"/>
          </w:tcPr>
          <w:p w14:paraId="71D8F2CB"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Good organisational and planning skills</w:t>
            </w:r>
          </w:p>
        </w:tc>
        <w:tc>
          <w:tcPr>
            <w:tcW w:w="1418" w:type="dxa"/>
          </w:tcPr>
          <w:p w14:paraId="2AE73A4D" w14:textId="77777777" w:rsidR="004F2C7F" w:rsidRPr="00EC403F" w:rsidRDefault="004F2C7F" w:rsidP="004F2C7F">
            <w:pPr>
              <w:jc w:val="center"/>
              <w:rPr>
                <w:rFonts w:ascii="Arial" w:eastAsia="Arial" w:hAnsi="Arial" w:cs="Arial"/>
                <w:sz w:val="22"/>
                <w:szCs w:val="22"/>
              </w:rPr>
            </w:pPr>
            <w:r w:rsidRPr="00EC403F">
              <w:rPr>
                <w:rFonts w:ascii="Arial" w:eastAsia="Arial" w:hAnsi="Arial" w:cs="Arial"/>
                <w:sz w:val="22"/>
                <w:szCs w:val="22"/>
              </w:rPr>
              <w:t>5</w:t>
            </w:r>
          </w:p>
        </w:tc>
        <w:tc>
          <w:tcPr>
            <w:tcW w:w="2687" w:type="dxa"/>
          </w:tcPr>
          <w:p w14:paraId="03B46CD3" w14:textId="025A237A"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Application</w:t>
            </w:r>
            <w:r w:rsidR="006A1922">
              <w:rPr>
                <w:rFonts w:ascii="Arial" w:eastAsia="Arial" w:hAnsi="Arial" w:cs="Arial"/>
                <w:sz w:val="22"/>
                <w:szCs w:val="22"/>
              </w:rPr>
              <w:t>/Interview</w:t>
            </w:r>
          </w:p>
        </w:tc>
      </w:tr>
      <w:tr w:rsidR="004F2C7F" w:rsidRPr="00EC403F" w14:paraId="456269CB" w14:textId="77777777" w:rsidTr="00777F2F">
        <w:tc>
          <w:tcPr>
            <w:tcW w:w="5240" w:type="dxa"/>
          </w:tcPr>
          <w:p w14:paraId="3EADFA4F"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 xml:space="preserve">Ability to think clearly, critically and pay attention to </w:t>
            </w:r>
            <w:r w:rsidRPr="00EC403F">
              <w:rPr>
                <w:rFonts w:ascii="Arial" w:eastAsia="Arial" w:hAnsi="Arial" w:cs="Arial"/>
                <w:sz w:val="22"/>
                <w:szCs w:val="22"/>
              </w:rPr>
              <w:lastRenderedPageBreak/>
              <w:t>details</w:t>
            </w:r>
          </w:p>
        </w:tc>
        <w:tc>
          <w:tcPr>
            <w:tcW w:w="1418" w:type="dxa"/>
          </w:tcPr>
          <w:p w14:paraId="33687055" w14:textId="77777777" w:rsidR="004F2C7F" w:rsidRPr="00EC403F" w:rsidRDefault="004F2C7F" w:rsidP="004F2C7F">
            <w:pPr>
              <w:jc w:val="center"/>
              <w:rPr>
                <w:rFonts w:ascii="Arial" w:eastAsia="Arial" w:hAnsi="Arial" w:cs="Arial"/>
                <w:sz w:val="22"/>
                <w:szCs w:val="22"/>
              </w:rPr>
            </w:pPr>
            <w:r w:rsidRPr="00EC403F">
              <w:rPr>
                <w:rFonts w:ascii="Arial" w:eastAsia="Arial" w:hAnsi="Arial" w:cs="Arial"/>
                <w:sz w:val="22"/>
                <w:szCs w:val="22"/>
              </w:rPr>
              <w:lastRenderedPageBreak/>
              <w:t>5</w:t>
            </w:r>
          </w:p>
        </w:tc>
        <w:tc>
          <w:tcPr>
            <w:tcW w:w="2687" w:type="dxa"/>
          </w:tcPr>
          <w:p w14:paraId="48AA393B"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Application/Interview</w:t>
            </w:r>
          </w:p>
        </w:tc>
      </w:tr>
      <w:tr w:rsidR="004F2C7F" w:rsidRPr="00EC403F" w14:paraId="10178231" w14:textId="77777777" w:rsidTr="00777F2F">
        <w:tc>
          <w:tcPr>
            <w:tcW w:w="5240" w:type="dxa"/>
          </w:tcPr>
          <w:p w14:paraId="6B817705"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Ability to work to a high standard of accuracy and presentation</w:t>
            </w:r>
          </w:p>
        </w:tc>
        <w:tc>
          <w:tcPr>
            <w:tcW w:w="1418" w:type="dxa"/>
          </w:tcPr>
          <w:p w14:paraId="60BFF8B2" w14:textId="77777777" w:rsidR="004F2C7F" w:rsidRPr="00EC403F" w:rsidRDefault="004F2C7F" w:rsidP="004F2C7F">
            <w:pPr>
              <w:jc w:val="center"/>
              <w:rPr>
                <w:rFonts w:ascii="Arial" w:eastAsia="Arial" w:hAnsi="Arial" w:cs="Arial"/>
                <w:sz w:val="22"/>
                <w:szCs w:val="22"/>
              </w:rPr>
            </w:pPr>
            <w:r w:rsidRPr="00EC403F">
              <w:rPr>
                <w:rFonts w:ascii="Arial" w:eastAsia="Arial" w:hAnsi="Arial" w:cs="Arial"/>
                <w:sz w:val="22"/>
                <w:szCs w:val="22"/>
              </w:rPr>
              <w:t>4</w:t>
            </w:r>
          </w:p>
        </w:tc>
        <w:tc>
          <w:tcPr>
            <w:tcW w:w="2687" w:type="dxa"/>
          </w:tcPr>
          <w:p w14:paraId="3FB4A47F"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Application/Interview</w:t>
            </w:r>
          </w:p>
        </w:tc>
      </w:tr>
      <w:tr w:rsidR="004F2C7F" w:rsidRPr="00EC403F" w14:paraId="189C56F3" w14:textId="77777777" w:rsidTr="00777F2F">
        <w:tc>
          <w:tcPr>
            <w:tcW w:w="5240" w:type="dxa"/>
          </w:tcPr>
          <w:p w14:paraId="70EA5469" w14:textId="77777777" w:rsidR="004F2C7F" w:rsidRPr="00EC403F" w:rsidRDefault="004F2C7F" w:rsidP="004F2C7F">
            <w:pPr>
              <w:rPr>
                <w:rFonts w:ascii="Arial" w:eastAsia="Arial" w:hAnsi="Arial" w:cs="Arial"/>
                <w:sz w:val="22"/>
                <w:szCs w:val="22"/>
              </w:rPr>
            </w:pPr>
            <w:r w:rsidRPr="00EC403F">
              <w:rPr>
                <w:rFonts w:ascii="Arial" w:hAnsi="Arial" w:cs="Arial"/>
                <w:iCs/>
                <w:color w:val="auto"/>
                <w:sz w:val="22"/>
                <w:szCs w:val="22"/>
              </w:rPr>
              <w:t>Ability to change priorities quickly and accept change with a positive attitude</w:t>
            </w:r>
          </w:p>
        </w:tc>
        <w:tc>
          <w:tcPr>
            <w:tcW w:w="1418" w:type="dxa"/>
          </w:tcPr>
          <w:p w14:paraId="68B52C57" w14:textId="77777777" w:rsidR="004F2C7F" w:rsidRPr="00EC403F" w:rsidRDefault="004F2C7F" w:rsidP="004F2C7F">
            <w:pPr>
              <w:jc w:val="center"/>
              <w:rPr>
                <w:rFonts w:ascii="Arial" w:eastAsia="Arial" w:hAnsi="Arial" w:cs="Arial"/>
                <w:sz w:val="22"/>
                <w:szCs w:val="22"/>
              </w:rPr>
            </w:pPr>
            <w:r w:rsidRPr="00EC403F">
              <w:rPr>
                <w:rFonts w:ascii="Arial" w:hAnsi="Arial" w:cs="Arial"/>
                <w:color w:val="auto"/>
                <w:sz w:val="22"/>
                <w:szCs w:val="22"/>
              </w:rPr>
              <w:t>5</w:t>
            </w:r>
          </w:p>
        </w:tc>
        <w:tc>
          <w:tcPr>
            <w:tcW w:w="2687" w:type="dxa"/>
          </w:tcPr>
          <w:p w14:paraId="0972EA8A" w14:textId="370B4C86" w:rsidR="004F2C7F" w:rsidRPr="00EC403F" w:rsidRDefault="004F2C7F" w:rsidP="004F2C7F">
            <w:pPr>
              <w:rPr>
                <w:rFonts w:ascii="Arial" w:eastAsia="Arial" w:hAnsi="Arial" w:cs="Arial"/>
                <w:sz w:val="22"/>
                <w:szCs w:val="22"/>
              </w:rPr>
            </w:pPr>
            <w:r w:rsidRPr="00EC403F">
              <w:rPr>
                <w:rFonts w:ascii="Arial" w:hAnsi="Arial" w:cs="Arial"/>
                <w:color w:val="auto"/>
                <w:sz w:val="22"/>
                <w:szCs w:val="22"/>
              </w:rPr>
              <w:t>Application</w:t>
            </w:r>
            <w:r w:rsidR="006A1922">
              <w:rPr>
                <w:rFonts w:ascii="Arial" w:hAnsi="Arial" w:cs="Arial"/>
                <w:color w:val="auto"/>
                <w:sz w:val="22"/>
                <w:szCs w:val="22"/>
              </w:rPr>
              <w:t>/Interview</w:t>
            </w:r>
          </w:p>
        </w:tc>
      </w:tr>
      <w:tr w:rsidR="004F2C7F" w:rsidRPr="00EC403F" w14:paraId="256737B3" w14:textId="77777777" w:rsidTr="00777F2F">
        <w:tc>
          <w:tcPr>
            <w:tcW w:w="5240" w:type="dxa"/>
          </w:tcPr>
          <w:p w14:paraId="40C05F33" w14:textId="77777777" w:rsidR="004F2C7F" w:rsidRPr="00EC403F" w:rsidRDefault="004F2C7F" w:rsidP="004F2C7F">
            <w:pPr>
              <w:rPr>
                <w:rFonts w:ascii="Arial" w:eastAsia="Arial" w:hAnsi="Arial" w:cs="Arial"/>
                <w:sz w:val="22"/>
                <w:szCs w:val="22"/>
              </w:rPr>
            </w:pPr>
            <w:r w:rsidRPr="00EC403F">
              <w:rPr>
                <w:rFonts w:ascii="Arial" w:eastAsia="Arial" w:hAnsi="Arial" w:cs="Arial"/>
                <w:bCs/>
                <w:sz w:val="22"/>
                <w:szCs w:val="22"/>
              </w:rPr>
              <w:t>Experience and understanding of the unique challenges surrounding hearing loss to effectively communicate the charity’s aims, initiatives, and impact</w:t>
            </w:r>
          </w:p>
        </w:tc>
        <w:tc>
          <w:tcPr>
            <w:tcW w:w="1418" w:type="dxa"/>
          </w:tcPr>
          <w:p w14:paraId="2F1106D6" w14:textId="4C7C7384" w:rsidR="004F2C7F" w:rsidRPr="00EC403F" w:rsidRDefault="004F2C7F" w:rsidP="004F2C7F">
            <w:pPr>
              <w:jc w:val="center"/>
              <w:rPr>
                <w:rFonts w:ascii="Arial" w:eastAsia="Arial" w:hAnsi="Arial" w:cs="Arial"/>
                <w:sz w:val="22"/>
                <w:szCs w:val="22"/>
              </w:rPr>
            </w:pPr>
            <w:r>
              <w:rPr>
                <w:rFonts w:ascii="Arial" w:eastAsia="Arial" w:hAnsi="Arial" w:cs="Arial"/>
                <w:sz w:val="22"/>
                <w:szCs w:val="22"/>
              </w:rPr>
              <w:t>4</w:t>
            </w:r>
          </w:p>
        </w:tc>
        <w:tc>
          <w:tcPr>
            <w:tcW w:w="2687" w:type="dxa"/>
          </w:tcPr>
          <w:p w14:paraId="3B401B61"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Application/Interview</w:t>
            </w:r>
          </w:p>
        </w:tc>
      </w:tr>
      <w:tr w:rsidR="004F2C7F" w:rsidRPr="00EC403F" w14:paraId="4C5955C6" w14:textId="77777777" w:rsidTr="00777F2F">
        <w:tc>
          <w:tcPr>
            <w:tcW w:w="5240" w:type="dxa"/>
          </w:tcPr>
          <w:p w14:paraId="03D0913E"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 xml:space="preserve">Professional personal presentation, friendly and courteous, with a good sense of humour </w:t>
            </w:r>
          </w:p>
        </w:tc>
        <w:tc>
          <w:tcPr>
            <w:tcW w:w="1418" w:type="dxa"/>
          </w:tcPr>
          <w:p w14:paraId="7360A860" w14:textId="77777777" w:rsidR="004F2C7F" w:rsidRPr="00EC403F" w:rsidRDefault="004F2C7F" w:rsidP="004F2C7F">
            <w:pPr>
              <w:jc w:val="center"/>
              <w:rPr>
                <w:rFonts w:ascii="Arial" w:eastAsia="Arial" w:hAnsi="Arial" w:cs="Arial"/>
                <w:sz w:val="22"/>
                <w:szCs w:val="22"/>
              </w:rPr>
            </w:pPr>
            <w:r w:rsidRPr="00EC403F">
              <w:rPr>
                <w:rFonts w:ascii="Arial" w:eastAsia="Arial" w:hAnsi="Arial" w:cs="Arial"/>
                <w:sz w:val="22"/>
                <w:szCs w:val="22"/>
              </w:rPr>
              <w:t>4</w:t>
            </w:r>
          </w:p>
        </w:tc>
        <w:tc>
          <w:tcPr>
            <w:tcW w:w="2687" w:type="dxa"/>
          </w:tcPr>
          <w:p w14:paraId="5E285532" w14:textId="77777777" w:rsidR="004F2C7F" w:rsidRPr="00EC403F" w:rsidRDefault="004F2C7F" w:rsidP="004F2C7F">
            <w:pPr>
              <w:rPr>
                <w:rFonts w:ascii="Arial" w:eastAsia="Arial" w:hAnsi="Arial" w:cs="Arial"/>
                <w:sz w:val="22"/>
                <w:szCs w:val="22"/>
              </w:rPr>
            </w:pPr>
            <w:r w:rsidRPr="00EC403F">
              <w:rPr>
                <w:rFonts w:ascii="Arial" w:eastAsia="Arial" w:hAnsi="Arial" w:cs="Arial"/>
                <w:sz w:val="22"/>
                <w:szCs w:val="22"/>
              </w:rPr>
              <w:t>Application/Interview</w:t>
            </w:r>
          </w:p>
        </w:tc>
      </w:tr>
      <w:tr w:rsidR="004F2C7F" w:rsidRPr="00EC403F" w14:paraId="04FE4D36" w14:textId="77777777" w:rsidTr="00777F2F">
        <w:tc>
          <w:tcPr>
            <w:tcW w:w="5240" w:type="dxa"/>
          </w:tcPr>
          <w:p w14:paraId="1A3C7B60" w14:textId="77777777" w:rsidR="004F2C7F" w:rsidRPr="00EC403F" w:rsidRDefault="004F2C7F" w:rsidP="004F2C7F">
            <w:pPr>
              <w:rPr>
                <w:rFonts w:ascii="Arial" w:eastAsia="Arial" w:hAnsi="Arial" w:cs="Arial"/>
                <w:sz w:val="22"/>
                <w:szCs w:val="22"/>
              </w:rPr>
            </w:pPr>
          </w:p>
        </w:tc>
        <w:tc>
          <w:tcPr>
            <w:tcW w:w="1418" w:type="dxa"/>
          </w:tcPr>
          <w:p w14:paraId="1D55E1AD" w14:textId="77777777" w:rsidR="004F2C7F" w:rsidRPr="00EC403F" w:rsidRDefault="004F2C7F" w:rsidP="004F2C7F">
            <w:pPr>
              <w:rPr>
                <w:rFonts w:ascii="Arial" w:eastAsia="Arial" w:hAnsi="Arial" w:cs="Arial"/>
                <w:sz w:val="22"/>
                <w:szCs w:val="22"/>
              </w:rPr>
            </w:pPr>
          </w:p>
        </w:tc>
        <w:tc>
          <w:tcPr>
            <w:tcW w:w="2687" w:type="dxa"/>
          </w:tcPr>
          <w:p w14:paraId="02BF6E7C" w14:textId="77777777" w:rsidR="004F2C7F" w:rsidRPr="00EC403F" w:rsidRDefault="004F2C7F" w:rsidP="004F2C7F">
            <w:pPr>
              <w:rPr>
                <w:rFonts w:ascii="Arial" w:eastAsia="Arial" w:hAnsi="Arial" w:cs="Arial"/>
                <w:sz w:val="22"/>
                <w:szCs w:val="22"/>
              </w:rPr>
            </w:pPr>
          </w:p>
        </w:tc>
      </w:tr>
      <w:tr w:rsidR="004F2C7F" w:rsidRPr="00EC403F" w14:paraId="6A4EA848" w14:textId="77777777" w:rsidTr="00777F2F">
        <w:tc>
          <w:tcPr>
            <w:tcW w:w="9345" w:type="dxa"/>
            <w:gridSpan w:val="3"/>
          </w:tcPr>
          <w:p w14:paraId="2AE4D302" w14:textId="77777777" w:rsidR="004F2C7F" w:rsidRPr="00EC403F" w:rsidRDefault="004F2C7F" w:rsidP="004F2C7F">
            <w:pPr>
              <w:rPr>
                <w:rFonts w:ascii="Arial" w:hAnsi="Arial" w:cs="Arial"/>
                <w:b/>
                <w:color w:val="auto"/>
                <w:sz w:val="22"/>
                <w:szCs w:val="22"/>
              </w:rPr>
            </w:pPr>
            <w:r w:rsidRPr="00EC403F">
              <w:rPr>
                <w:rFonts w:ascii="Arial" w:hAnsi="Arial" w:cs="Arial"/>
                <w:b/>
                <w:color w:val="auto"/>
                <w:sz w:val="22"/>
                <w:szCs w:val="22"/>
              </w:rPr>
              <w:t>Other requirements</w:t>
            </w:r>
          </w:p>
          <w:p w14:paraId="277FBBA6" w14:textId="77777777" w:rsidR="004F2C7F" w:rsidRPr="00EC403F" w:rsidRDefault="004F2C7F" w:rsidP="004F2C7F">
            <w:pPr>
              <w:rPr>
                <w:rFonts w:ascii="Arial" w:eastAsia="Arial" w:hAnsi="Arial" w:cs="Arial"/>
                <w:sz w:val="22"/>
                <w:szCs w:val="22"/>
              </w:rPr>
            </w:pPr>
          </w:p>
        </w:tc>
      </w:tr>
      <w:tr w:rsidR="004F2C7F" w:rsidRPr="00EC403F" w14:paraId="2AA3D11C" w14:textId="77777777" w:rsidTr="00777F2F">
        <w:tc>
          <w:tcPr>
            <w:tcW w:w="5240" w:type="dxa"/>
          </w:tcPr>
          <w:p w14:paraId="669AB399" w14:textId="77777777" w:rsidR="004F2C7F" w:rsidRPr="00EC403F" w:rsidRDefault="004F2C7F" w:rsidP="004F2C7F">
            <w:pPr>
              <w:rPr>
                <w:rFonts w:ascii="Arial" w:eastAsia="Arial" w:hAnsi="Arial" w:cs="Arial"/>
                <w:sz w:val="22"/>
                <w:szCs w:val="22"/>
              </w:rPr>
            </w:pPr>
            <w:r w:rsidRPr="00EC403F">
              <w:rPr>
                <w:rFonts w:ascii="Arial" w:hAnsi="Arial" w:cs="Arial"/>
                <w:color w:val="auto"/>
                <w:sz w:val="22"/>
                <w:szCs w:val="22"/>
              </w:rPr>
              <w:t>Commitment to Hear for Norfolk’s values</w:t>
            </w:r>
          </w:p>
        </w:tc>
        <w:tc>
          <w:tcPr>
            <w:tcW w:w="1418" w:type="dxa"/>
          </w:tcPr>
          <w:p w14:paraId="57E8EA38" w14:textId="77777777" w:rsidR="004F2C7F" w:rsidRPr="00EC403F" w:rsidRDefault="004F2C7F" w:rsidP="004F2C7F">
            <w:pPr>
              <w:rPr>
                <w:rFonts w:ascii="Arial" w:eastAsia="Arial" w:hAnsi="Arial" w:cs="Arial"/>
                <w:sz w:val="22"/>
                <w:szCs w:val="22"/>
              </w:rPr>
            </w:pPr>
          </w:p>
        </w:tc>
        <w:tc>
          <w:tcPr>
            <w:tcW w:w="2687" w:type="dxa"/>
          </w:tcPr>
          <w:p w14:paraId="1D6E46EE" w14:textId="77777777" w:rsidR="004F2C7F" w:rsidRPr="00EC403F" w:rsidRDefault="004F2C7F" w:rsidP="004F2C7F">
            <w:pPr>
              <w:rPr>
                <w:rFonts w:ascii="Arial" w:eastAsia="Arial" w:hAnsi="Arial" w:cs="Arial"/>
                <w:sz w:val="22"/>
                <w:szCs w:val="22"/>
              </w:rPr>
            </w:pPr>
            <w:r w:rsidRPr="00EC403F">
              <w:rPr>
                <w:rFonts w:ascii="Arial" w:hAnsi="Arial" w:cs="Arial"/>
                <w:b/>
                <w:bCs/>
                <w:color w:val="auto"/>
                <w:sz w:val="22"/>
                <w:szCs w:val="22"/>
              </w:rPr>
              <w:t>Essential</w:t>
            </w:r>
          </w:p>
        </w:tc>
      </w:tr>
      <w:tr w:rsidR="004F2C7F" w:rsidRPr="00EC403F" w14:paraId="31740ABD" w14:textId="77777777" w:rsidTr="00777F2F">
        <w:tc>
          <w:tcPr>
            <w:tcW w:w="5240" w:type="dxa"/>
          </w:tcPr>
          <w:p w14:paraId="6999DEEF" w14:textId="77777777" w:rsidR="004F2C7F" w:rsidRPr="00EC403F" w:rsidRDefault="004F2C7F" w:rsidP="004F2C7F">
            <w:pPr>
              <w:rPr>
                <w:rFonts w:ascii="Arial" w:eastAsia="Arial" w:hAnsi="Arial" w:cs="Arial"/>
                <w:sz w:val="22"/>
                <w:szCs w:val="22"/>
              </w:rPr>
            </w:pPr>
            <w:r w:rsidRPr="00EC403F">
              <w:rPr>
                <w:rFonts w:ascii="Arial" w:hAnsi="Arial" w:cs="Arial"/>
                <w:color w:val="auto"/>
                <w:sz w:val="22"/>
                <w:szCs w:val="22"/>
              </w:rPr>
              <w:t>Commitment to Hear for Norfolk’s Equal Opportunities and Diversity policies</w:t>
            </w:r>
          </w:p>
        </w:tc>
        <w:tc>
          <w:tcPr>
            <w:tcW w:w="1418" w:type="dxa"/>
          </w:tcPr>
          <w:p w14:paraId="4F0A66C4" w14:textId="77777777" w:rsidR="004F2C7F" w:rsidRPr="00EC403F" w:rsidRDefault="004F2C7F" w:rsidP="004F2C7F">
            <w:pPr>
              <w:rPr>
                <w:rFonts w:ascii="Arial" w:eastAsia="Arial" w:hAnsi="Arial" w:cs="Arial"/>
                <w:sz w:val="22"/>
                <w:szCs w:val="22"/>
              </w:rPr>
            </w:pPr>
          </w:p>
        </w:tc>
        <w:tc>
          <w:tcPr>
            <w:tcW w:w="2687" w:type="dxa"/>
          </w:tcPr>
          <w:p w14:paraId="5D155547" w14:textId="77777777" w:rsidR="004F2C7F" w:rsidRPr="00EC403F" w:rsidRDefault="004F2C7F" w:rsidP="004F2C7F">
            <w:pPr>
              <w:rPr>
                <w:rFonts w:ascii="Arial" w:hAnsi="Arial" w:cs="Arial"/>
                <w:color w:val="auto"/>
                <w:sz w:val="22"/>
                <w:szCs w:val="22"/>
              </w:rPr>
            </w:pPr>
            <w:r w:rsidRPr="00EC403F">
              <w:rPr>
                <w:rFonts w:ascii="Arial" w:hAnsi="Arial" w:cs="Arial"/>
                <w:b/>
                <w:bCs/>
                <w:color w:val="auto"/>
                <w:sz w:val="22"/>
                <w:szCs w:val="22"/>
              </w:rPr>
              <w:t>Essential</w:t>
            </w:r>
          </w:p>
          <w:p w14:paraId="16756A19" w14:textId="77777777" w:rsidR="004F2C7F" w:rsidRPr="00EC403F" w:rsidRDefault="004F2C7F" w:rsidP="004F2C7F">
            <w:pPr>
              <w:rPr>
                <w:rFonts w:ascii="Arial" w:eastAsia="Arial" w:hAnsi="Arial" w:cs="Arial"/>
                <w:sz w:val="22"/>
                <w:szCs w:val="22"/>
              </w:rPr>
            </w:pPr>
          </w:p>
        </w:tc>
      </w:tr>
      <w:tr w:rsidR="004F2C7F" w:rsidRPr="00EC403F" w14:paraId="0BBDBDC7" w14:textId="77777777" w:rsidTr="00777F2F">
        <w:tc>
          <w:tcPr>
            <w:tcW w:w="5240" w:type="dxa"/>
          </w:tcPr>
          <w:p w14:paraId="4BCCBD57" w14:textId="77777777" w:rsidR="004F2C7F" w:rsidRPr="00EC403F" w:rsidRDefault="004F2C7F" w:rsidP="004F2C7F">
            <w:pPr>
              <w:rPr>
                <w:rFonts w:ascii="Arial" w:eastAsia="Arial" w:hAnsi="Arial" w:cs="Arial"/>
                <w:sz w:val="22"/>
                <w:szCs w:val="22"/>
              </w:rPr>
            </w:pPr>
            <w:r w:rsidRPr="00EC403F">
              <w:rPr>
                <w:rFonts w:ascii="Arial" w:hAnsi="Arial" w:cs="Arial"/>
                <w:color w:val="auto"/>
                <w:sz w:val="22"/>
                <w:szCs w:val="22"/>
              </w:rPr>
              <w:t>A positive and flexible attitude to continuous improvement</w:t>
            </w:r>
          </w:p>
        </w:tc>
        <w:tc>
          <w:tcPr>
            <w:tcW w:w="1418" w:type="dxa"/>
          </w:tcPr>
          <w:p w14:paraId="088893CB" w14:textId="77777777" w:rsidR="004F2C7F" w:rsidRPr="00EC403F" w:rsidRDefault="004F2C7F" w:rsidP="004F2C7F">
            <w:pPr>
              <w:rPr>
                <w:rFonts w:ascii="Arial" w:eastAsia="Arial" w:hAnsi="Arial" w:cs="Arial"/>
                <w:sz w:val="22"/>
                <w:szCs w:val="22"/>
              </w:rPr>
            </w:pPr>
          </w:p>
        </w:tc>
        <w:tc>
          <w:tcPr>
            <w:tcW w:w="2687" w:type="dxa"/>
          </w:tcPr>
          <w:p w14:paraId="7A9A7669" w14:textId="77777777" w:rsidR="004F2C7F" w:rsidRPr="00EC403F" w:rsidRDefault="004F2C7F" w:rsidP="004F2C7F">
            <w:pPr>
              <w:rPr>
                <w:rFonts w:ascii="Arial" w:hAnsi="Arial" w:cs="Arial"/>
                <w:color w:val="auto"/>
                <w:sz w:val="22"/>
                <w:szCs w:val="22"/>
              </w:rPr>
            </w:pPr>
            <w:r w:rsidRPr="00EC403F">
              <w:rPr>
                <w:rFonts w:ascii="Arial" w:hAnsi="Arial" w:cs="Arial"/>
                <w:b/>
                <w:bCs/>
                <w:color w:val="auto"/>
                <w:sz w:val="22"/>
                <w:szCs w:val="22"/>
              </w:rPr>
              <w:t>Essential</w:t>
            </w:r>
          </w:p>
          <w:p w14:paraId="12BD85AB" w14:textId="77777777" w:rsidR="004F2C7F" w:rsidRPr="00EC403F" w:rsidRDefault="004F2C7F" w:rsidP="004F2C7F">
            <w:pPr>
              <w:rPr>
                <w:rFonts w:ascii="Arial" w:eastAsia="Arial" w:hAnsi="Arial" w:cs="Arial"/>
                <w:sz w:val="22"/>
                <w:szCs w:val="22"/>
              </w:rPr>
            </w:pPr>
          </w:p>
        </w:tc>
      </w:tr>
      <w:tr w:rsidR="004F2C7F" w:rsidRPr="00EC403F" w14:paraId="6E1BEA97" w14:textId="77777777" w:rsidTr="00777F2F">
        <w:tc>
          <w:tcPr>
            <w:tcW w:w="5240" w:type="dxa"/>
          </w:tcPr>
          <w:p w14:paraId="092627CE" w14:textId="7CF12A1D" w:rsidR="004F2C7F" w:rsidRPr="00EC403F" w:rsidRDefault="004F2C7F" w:rsidP="004F2C7F">
            <w:pPr>
              <w:rPr>
                <w:rFonts w:ascii="Arial" w:eastAsia="Arial" w:hAnsi="Arial" w:cs="Arial"/>
                <w:sz w:val="22"/>
                <w:szCs w:val="22"/>
              </w:rPr>
            </w:pPr>
            <w:r w:rsidRPr="00EC403F">
              <w:rPr>
                <w:rFonts w:ascii="Arial" w:hAnsi="Arial" w:cs="Arial"/>
                <w:color w:val="auto"/>
                <w:sz w:val="22"/>
                <w:szCs w:val="22"/>
              </w:rPr>
              <w:t xml:space="preserve">Use of own transport and full driving licence or ability to travel </w:t>
            </w:r>
            <w:r w:rsidR="008B2E2F">
              <w:rPr>
                <w:rFonts w:ascii="Arial" w:hAnsi="Arial" w:cs="Arial"/>
                <w:color w:val="auto"/>
                <w:sz w:val="22"/>
                <w:szCs w:val="22"/>
              </w:rPr>
              <w:t>across Norfolk</w:t>
            </w:r>
          </w:p>
        </w:tc>
        <w:tc>
          <w:tcPr>
            <w:tcW w:w="1418" w:type="dxa"/>
          </w:tcPr>
          <w:p w14:paraId="17D1B945" w14:textId="77777777" w:rsidR="004F2C7F" w:rsidRPr="00EC403F" w:rsidRDefault="004F2C7F" w:rsidP="004F2C7F">
            <w:pPr>
              <w:rPr>
                <w:rFonts w:ascii="Arial" w:eastAsia="Arial" w:hAnsi="Arial" w:cs="Arial"/>
                <w:sz w:val="22"/>
                <w:szCs w:val="22"/>
              </w:rPr>
            </w:pPr>
          </w:p>
        </w:tc>
        <w:tc>
          <w:tcPr>
            <w:tcW w:w="2687" w:type="dxa"/>
          </w:tcPr>
          <w:p w14:paraId="63BD3EB7" w14:textId="77777777" w:rsidR="004F2C7F" w:rsidRPr="00EC403F" w:rsidRDefault="004F2C7F" w:rsidP="004F2C7F">
            <w:pPr>
              <w:rPr>
                <w:rFonts w:ascii="Arial" w:eastAsia="Arial" w:hAnsi="Arial" w:cs="Arial"/>
                <w:sz w:val="22"/>
                <w:szCs w:val="22"/>
              </w:rPr>
            </w:pPr>
            <w:r w:rsidRPr="00EC403F">
              <w:rPr>
                <w:rFonts w:ascii="Arial" w:hAnsi="Arial" w:cs="Arial"/>
                <w:b/>
                <w:bCs/>
                <w:color w:val="auto"/>
                <w:sz w:val="22"/>
                <w:szCs w:val="22"/>
              </w:rPr>
              <w:t>Essential</w:t>
            </w:r>
          </w:p>
        </w:tc>
      </w:tr>
    </w:tbl>
    <w:p w14:paraId="7EB876F2" w14:textId="77777777" w:rsidR="00EC403F" w:rsidRPr="00521288" w:rsidRDefault="00EC403F" w:rsidP="00B14C72">
      <w:pPr>
        <w:widowControl w:val="0"/>
        <w:rPr>
          <w:rFonts w:ascii="Arial" w:eastAsia="Arial" w:hAnsi="Arial" w:cs="Arial"/>
          <w:b/>
          <w:sz w:val="22"/>
          <w:szCs w:val="22"/>
        </w:rPr>
      </w:pPr>
    </w:p>
    <w:p w14:paraId="00B490AC" w14:textId="77777777" w:rsidR="00EC403F" w:rsidRPr="00521288" w:rsidRDefault="00EC403F" w:rsidP="00B14C72">
      <w:pPr>
        <w:widowControl w:val="0"/>
        <w:rPr>
          <w:rFonts w:ascii="Arial" w:eastAsia="Arial" w:hAnsi="Arial" w:cs="Arial"/>
          <w:b/>
          <w:sz w:val="22"/>
          <w:szCs w:val="22"/>
        </w:rPr>
      </w:pPr>
    </w:p>
    <w:p w14:paraId="5C24F70A" w14:textId="33C7AB6B" w:rsidR="00C34286" w:rsidRPr="00521288" w:rsidRDefault="00C34286" w:rsidP="4A8CB5F3">
      <w:pPr>
        <w:widowControl w:val="0"/>
        <w:rPr>
          <w:rFonts w:ascii="Arial" w:eastAsia="Arial" w:hAnsi="Arial" w:cs="Arial"/>
          <w:sz w:val="22"/>
          <w:szCs w:val="22"/>
          <w:u w:val="single"/>
        </w:rPr>
      </w:pPr>
    </w:p>
    <w:sectPr w:rsidR="00C34286" w:rsidRPr="00521288" w:rsidSect="00271C72">
      <w:footerReference w:type="default" r:id="rId11"/>
      <w:pgSz w:w="11906" w:h="16838"/>
      <w:pgMar w:top="1247" w:right="1247" w:bottom="1247" w:left="1304" w:header="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14BC" w14:textId="77777777" w:rsidR="00245925" w:rsidRDefault="00245925">
      <w:r>
        <w:separator/>
      </w:r>
    </w:p>
  </w:endnote>
  <w:endnote w:type="continuationSeparator" w:id="0">
    <w:p w14:paraId="6FEB6BA9" w14:textId="77777777" w:rsidR="00245925" w:rsidRDefault="00245925">
      <w:r>
        <w:continuationSeparator/>
      </w:r>
    </w:p>
  </w:endnote>
  <w:endnote w:type="continuationNotice" w:id="1">
    <w:p w14:paraId="27C850E8" w14:textId="77777777" w:rsidR="00245925" w:rsidRDefault="00245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854884769"/>
      <w:docPartObj>
        <w:docPartGallery w:val="Page Numbers (Bottom of Page)"/>
        <w:docPartUnique/>
      </w:docPartObj>
    </w:sdtPr>
    <w:sdtEndPr>
      <w:rPr>
        <w:noProof/>
      </w:rPr>
    </w:sdtEndPr>
    <w:sdtContent>
      <w:p w14:paraId="197BE8ED" w14:textId="46F656E2" w:rsidR="00386CBD" w:rsidRPr="00D01F38" w:rsidRDefault="00386CBD" w:rsidP="00386CBD">
        <w:pPr>
          <w:pStyle w:val="Footer"/>
          <w:rPr>
            <w:rFonts w:ascii="Arial" w:hAnsi="Arial" w:cs="Arial"/>
            <w:sz w:val="22"/>
            <w:szCs w:val="22"/>
          </w:rPr>
        </w:pPr>
        <w:r w:rsidRPr="00D01F38">
          <w:rPr>
            <w:rFonts w:ascii="Arial" w:hAnsi="Arial" w:cs="Arial"/>
            <w:sz w:val="22"/>
            <w:szCs w:val="22"/>
          </w:rPr>
          <w:t>AD 081025</w:t>
        </w:r>
        <w:r w:rsidRPr="00D01F38">
          <w:rPr>
            <w:rFonts w:ascii="Arial" w:hAnsi="Arial" w:cs="Arial"/>
            <w:sz w:val="22"/>
            <w:szCs w:val="22"/>
          </w:rPr>
          <w:tab/>
        </w:r>
        <w:r w:rsidRPr="00D01F38">
          <w:rPr>
            <w:rFonts w:ascii="Arial" w:hAnsi="Arial" w:cs="Arial"/>
            <w:sz w:val="22"/>
            <w:szCs w:val="22"/>
          </w:rPr>
          <w:tab/>
        </w:r>
        <w:r w:rsidRPr="00D01F38">
          <w:rPr>
            <w:rFonts w:ascii="Arial" w:hAnsi="Arial" w:cs="Arial"/>
            <w:sz w:val="22"/>
            <w:szCs w:val="22"/>
          </w:rPr>
          <w:fldChar w:fldCharType="begin"/>
        </w:r>
        <w:r w:rsidRPr="00D01F38">
          <w:rPr>
            <w:rFonts w:ascii="Arial" w:hAnsi="Arial" w:cs="Arial"/>
            <w:sz w:val="22"/>
            <w:szCs w:val="22"/>
          </w:rPr>
          <w:instrText xml:space="preserve"> PAGE   \* MERGEFORMAT </w:instrText>
        </w:r>
        <w:r w:rsidRPr="00D01F38">
          <w:rPr>
            <w:rFonts w:ascii="Arial" w:hAnsi="Arial" w:cs="Arial"/>
            <w:sz w:val="22"/>
            <w:szCs w:val="22"/>
          </w:rPr>
          <w:fldChar w:fldCharType="separate"/>
        </w:r>
        <w:r w:rsidRPr="00D01F38">
          <w:rPr>
            <w:rFonts w:ascii="Arial" w:hAnsi="Arial" w:cs="Arial"/>
            <w:noProof/>
            <w:sz w:val="22"/>
            <w:szCs w:val="22"/>
          </w:rPr>
          <w:t>2</w:t>
        </w:r>
        <w:r w:rsidRPr="00D01F38">
          <w:rPr>
            <w:rFonts w:ascii="Arial" w:hAnsi="Arial" w:cs="Arial"/>
            <w:noProof/>
            <w:sz w:val="22"/>
            <w:szCs w:val="22"/>
          </w:rPr>
          <w:fldChar w:fldCharType="end"/>
        </w:r>
      </w:p>
    </w:sdtContent>
  </w:sdt>
  <w:p w14:paraId="5C24F70C" w14:textId="1F64F256" w:rsidR="00C34286" w:rsidRDefault="00C34286">
    <w:pPr>
      <w:widowControl w:val="0"/>
      <w:jc w:val="right"/>
      <w:rPr>
        <w:rFonts w:ascii="Arial" w:eastAsia="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516B" w14:textId="77777777" w:rsidR="00245925" w:rsidRDefault="00245925">
      <w:r>
        <w:separator/>
      </w:r>
    </w:p>
  </w:footnote>
  <w:footnote w:type="continuationSeparator" w:id="0">
    <w:p w14:paraId="65894825" w14:textId="77777777" w:rsidR="00245925" w:rsidRDefault="00245925">
      <w:r>
        <w:continuationSeparator/>
      </w:r>
    </w:p>
  </w:footnote>
  <w:footnote w:type="continuationNotice" w:id="1">
    <w:p w14:paraId="78DADC20" w14:textId="77777777" w:rsidR="00245925" w:rsidRDefault="002459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2BE"/>
    <w:multiLevelType w:val="hybridMultilevel"/>
    <w:tmpl w:val="2AC06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86D1B"/>
    <w:multiLevelType w:val="multilevel"/>
    <w:tmpl w:val="DA129CF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26316"/>
    <w:multiLevelType w:val="multilevel"/>
    <w:tmpl w:val="075E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95FE3"/>
    <w:multiLevelType w:val="multilevel"/>
    <w:tmpl w:val="89481E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22099"/>
    <w:multiLevelType w:val="multilevel"/>
    <w:tmpl w:val="844A7346"/>
    <w:lvl w:ilvl="0">
      <w:start w:val="1"/>
      <w:numFmt w:val="decimal"/>
      <w:lvlText w:val="%1."/>
      <w:lvlJc w:val="left"/>
      <w:pPr>
        <w:ind w:left="720" w:firstLine="72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440" w:firstLine="1440"/>
      </w:pPr>
      <w:rPr>
        <w:rFonts w:ascii="Verdana" w:eastAsia="Verdana" w:hAnsi="Verdana" w:cs="Verdana"/>
        <w:b w:val="0"/>
        <w:i w:val="0"/>
        <w:smallCaps w:val="0"/>
        <w:strike w:val="0"/>
        <w:color w:val="000000"/>
        <w:sz w:val="20"/>
        <w:szCs w:val="20"/>
        <w:u w:val="none"/>
        <w:vertAlign w:val="baseline"/>
      </w:rPr>
    </w:lvl>
    <w:lvl w:ilvl="2">
      <w:start w:val="1"/>
      <w:numFmt w:val="lowerRoman"/>
      <w:lvlText w:val="%3."/>
      <w:lvlJc w:val="right"/>
      <w:pPr>
        <w:ind w:left="2160" w:firstLine="216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2880" w:firstLine="288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right"/>
      <w:pPr>
        <w:ind w:left="4320" w:firstLine="432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right"/>
      <w:pPr>
        <w:ind w:left="6480" w:firstLine="648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5" w15:restartNumberingAfterBreak="0">
    <w:nsid w:val="1430289B"/>
    <w:multiLevelType w:val="multilevel"/>
    <w:tmpl w:val="E988BA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E55E7"/>
    <w:multiLevelType w:val="multilevel"/>
    <w:tmpl w:val="AC42E7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63861"/>
    <w:multiLevelType w:val="multilevel"/>
    <w:tmpl w:val="2444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2251DA"/>
    <w:multiLevelType w:val="multilevel"/>
    <w:tmpl w:val="C92AC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131618"/>
    <w:multiLevelType w:val="multilevel"/>
    <w:tmpl w:val="952070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B12053"/>
    <w:multiLevelType w:val="multilevel"/>
    <w:tmpl w:val="8B9A2B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1F5EB8"/>
    <w:multiLevelType w:val="multilevel"/>
    <w:tmpl w:val="14F8E8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A58E6"/>
    <w:multiLevelType w:val="multilevel"/>
    <w:tmpl w:val="627C9D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EB7311"/>
    <w:multiLevelType w:val="multilevel"/>
    <w:tmpl w:val="56FC95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C06FB5"/>
    <w:multiLevelType w:val="multilevel"/>
    <w:tmpl w:val="7D1E6B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9A1BB6"/>
    <w:multiLevelType w:val="hybridMultilevel"/>
    <w:tmpl w:val="BF082AE0"/>
    <w:lvl w:ilvl="0" w:tplc="3392D05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A0357F"/>
    <w:multiLevelType w:val="multilevel"/>
    <w:tmpl w:val="F78C58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337315"/>
    <w:multiLevelType w:val="hybridMultilevel"/>
    <w:tmpl w:val="303023A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CB7EFD"/>
    <w:multiLevelType w:val="hybridMultilevel"/>
    <w:tmpl w:val="E2161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B36BAF"/>
    <w:multiLevelType w:val="multilevel"/>
    <w:tmpl w:val="D3BA0E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352B8E"/>
    <w:multiLevelType w:val="multilevel"/>
    <w:tmpl w:val="6524AB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102FED"/>
    <w:multiLevelType w:val="multilevel"/>
    <w:tmpl w:val="8388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CA7CCD"/>
    <w:multiLevelType w:val="hybridMultilevel"/>
    <w:tmpl w:val="2C5E7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727335"/>
    <w:multiLevelType w:val="multilevel"/>
    <w:tmpl w:val="0AFE34A6"/>
    <w:lvl w:ilvl="0">
      <w:start w:val="1"/>
      <w:numFmt w:val="decimal"/>
      <w:lvlText w:val="%1."/>
      <w:lvlJc w:val="left"/>
      <w:pPr>
        <w:ind w:left="720" w:firstLine="360"/>
      </w:pPr>
      <w:rPr>
        <w:u w:val="none"/>
      </w:rPr>
    </w:lvl>
    <w:lvl w:ilvl="1">
      <w:start w:val="1"/>
      <w:numFmt w:val="lowerLetter"/>
      <w:lvlText w:val="%2."/>
      <w:lvlJc w:val="left"/>
      <w:pPr>
        <w:ind w:left="1440" w:firstLine="1080"/>
      </w:pPr>
      <w:rPr>
        <w:sz w:val="20"/>
        <w:szCs w:val="20"/>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6F33561B"/>
    <w:multiLevelType w:val="multilevel"/>
    <w:tmpl w:val="0D40CE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AF3FA2"/>
    <w:multiLevelType w:val="multilevel"/>
    <w:tmpl w:val="C0B21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1C50C5"/>
    <w:multiLevelType w:val="multilevel"/>
    <w:tmpl w:val="AB624B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8297C9C"/>
    <w:multiLevelType w:val="multilevel"/>
    <w:tmpl w:val="A07C27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2C6FBF"/>
    <w:multiLevelType w:val="multilevel"/>
    <w:tmpl w:val="77DA72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EA17F7"/>
    <w:multiLevelType w:val="multilevel"/>
    <w:tmpl w:val="2C32DF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AE4088"/>
    <w:multiLevelType w:val="multilevel"/>
    <w:tmpl w:val="DBFCE8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5408562">
    <w:abstractNumId w:val="4"/>
  </w:num>
  <w:num w:numId="2" w16cid:durableId="2005278755">
    <w:abstractNumId w:val="23"/>
  </w:num>
  <w:num w:numId="3" w16cid:durableId="500657330">
    <w:abstractNumId w:val="11"/>
  </w:num>
  <w:num w:numId="4" w16cid:durableId="1456869222">
    <w:abstractNumId w:val="8"/>
  </w:num>
  <w:num w:numId="5" w16cid:durableId="1447388583">
    <w:abstractNumId w:val="20"/>
  </w:num>
  <w:num w:numId="6" w16cid:durableId="1985812615">
    <w:abstractNumId w:val="1"/>
  </w:num>
  <w:num w:numId="7" w16cid:durableId="484130769">
    <w:abstractNumId w:val="16"/>
  </w:num>
  <w:num w:numId="8" w16cid:durableId="1703751312">
    <w:abstractNumId w:val="5"/>
  </w:num>
  <w:num w:numId="9" w16cid:durableId="198780761">
    <w:abstractNumId w:val="21"/>
  </w:num>
  <w:num w:numId="10" w16cid:durableId="782577365">
    <w:abstractNumId w:val="7"/>
  </w:num>
  <w:num w:numId="11" w16cid:durableId="1317759149">
    <w:abstractNumId w:val="2"/>
  </w:num>
  <w:num w:numId="12" w16cid:durableId="1622762549">
    <w:abstractNumId w:val="0"/>
  </w:num>
  <w:num w:numId="13" w16cid:durableId="176769671">
    <w:abstractNumId w:val="18"/>
  </w:num>
  <w:num w:numId="14" w16cid:durableId="930965449">
    <w:abstractNumId w:val="26"/>
  </w:num>
  <w:num w:numId="15" w16cid:durableId="43604460">
    <w:abstractNumId w:val="25"/>
  </w:num>
  <w:num w:numId="16" w16cid:durableId="1994679762">
    <w:abstractNumId w:val="9"/>
  </w:num>
  <w:num w:numId="17" w16cid:durableId="1994410788">
    <w:abstractNumId w:val="14"/>
  </w:num>
  <w:num w:numId="18" w16cid:durableId="2024278459">
    <w:abstractNumId w:val="27"/>
  </w:num>
  <w:num w:numId="19" w16cid:durableId="2036612702">
    <w:abstractNumId w:val="24"/>
  </w:num>
  <w:num w:numId="20" w16cid:durableId="1324436553">
    <w:abstractNumId w:val="28"/>
  </w:num>
  <w:num w:numId="21" w16cid:durableId="1138842261">
    <w:abstractNumId w:val="6"/>
  </w:num>
  <w:num w:numId="22" w16cid:durableId="1444416667">
    <w:abstractNumId w:val="3"/>
  </w:num>
  <w:num w:numId="23" w16cid:durableId="1518538053">
    <w:abstractNumId w:val="30"/>
  </w:num>
  <w:num w:numId="24" w16cid:durableId="1125007393">
    <w:abstractNumId w:val="10"/>
  </w:num>
  <w:num w:numId="25" w16cid:durableId="1826165674">
    <w:abstractNumId w:val="19"/>
  </w:num>
  <w:num w:numId="26" w16cid:durableId="298650487">
    <w:abstractNumId w:val="12"/>
  </w:num>
  <w:num w:numId="27" w16cid:durableId="1105535100">
    <w:abstractNumId w:val="29"/>
  </w:num>
  <w:num w:numId="28" w16cid:durableId="1558592651">
    <w:abstractNumId w:val="13"/>
  </w:num>
  <w:num w:numId="29" w16cid:durableId="1260599732">
    <w:abstractNumId w:val="22"/>
  </w:num>
  <w:num w:numId="30" w16cid:durableId="1868982840">
    <w:abstractNumId w:val="15"/>
  </w:num>
  <w:num w:numId="31" w16cid:durableId="1347711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286"/>
    <w:rsid w:val="00015AC1"/>
    <w:rsid w:val="000278C6"/>
    <w:rsid w:val="00032A76"/>
    <w:rsid w:val="00055913"/>
    <w:rsid w:val="0006577B"/>
    <w:rsid w:val="00065FEB"/>
    <w:rsid w:val="0009591E"/>
    <w:rsid w:val="000A0941"/>
    <w:rsid w:val="000A4ED4"/>
    <w:rsid w:val="000A5383"/>
    <w:rsid w:val="000B3573"/>
    <w:rsid w:val="000D1117"/>
    <w:rsid w:val="000D31EB"/>
    <w:rsid w:val="000D7074"/>
    <w:rsid w:val="000F2B9B"/>
    <w:rsid w:val="000F7A69"/>
    <w:rsid w:val="00101F99"/>
    <w:rsid w:val="00107A97"/>
    <w:rsid w:val="00133CE2"/>
    <w:rsid w:val="00143A8F"/>
    <w:rsid w:val="001449F8"/>
    <w:rsid w:val="001474E7"/>
    <w:rsid w:val="0015364F"/>
    <w:rsid w:val="00161C99"/>
    <w:rsid w:val="00183CA2"/>
    <w:rsid w:val="00196C42"/>
    <w:rsid w:val="001A1F31"/>
    <w:rsid w:val="001A2ED0"/>
    <w:rsid w:val="001A4636"/>
    <w:rsid w:val="001B1548"/>
    <w:rsid w:val="001B5795"/>
    <w:rsid w:val="001C4B41"/>
    <w:rsid w:val="001C5DF0"/>
    <w:rsid w:val="001E2892"/>
    <w:rsid w:val="001E5120"/>
    <w:rsid w:val="001F363A"/>
    <w:rsid w:val="0021352C"/>
    <w:rsid w:val="0021504A"/>
    <w:rsid w:val="002368D7"/>
    <w:rsid w:val="00245925"/>
    <w:rsid w:val="0025156A"/>
    <w:rsid w:val="00264D5F"/>
    <w:rsid w:val="00271C72"/>
    <w:rsid w:val="002760C4"/>
    <w:rsid w:val="0029514F"/>
    <w:rsid w:val="002A7394"/>
    <w:rsid w:val="002C1224"/>
    <w:rsid w:val="002E6BC6"/>
    <w:rsid w:val="002F65A3"/>
    <w:rsid w:val="00323592"/>
    <w:rsid w:val="00337BF5"/>
    <w:rsid w:val="00354ADD"/>
    <w:rsid w:val="003751DB"/>
    <w:rsid w:val="00377E5F"/>
    <w:rsid w:val="00386CBD"/>
    <w:rsid w:val="003902A7"/>
    <w:rsid w:val="003970B3"/>
    <w:rsid w:val="00397571"/>
    <w:rsid w:val="003A0983"/>
    <w:rsid w:val="003A395E"/>
    <w:rsid w:val="003A5000"/>
    <w:rsid w:val="003A7107"/>
    <w:rsid w:val="003D7B78"/>
    <w:rsid w:val="003D7BE8"/>
    <w:rsid w:val="003E131F"/>
    <w:rsid w:val="003E2AA0"/>
    <w:rsid w:val="003E30B8"/>
    <w:rsid w:val="003F3CDD"/>
    <w:rsid w:val="00402EF3"/>
    <w:rsid w:val="00450743"/>
    <w:rsid w:val="004507CB"/>
    <w:rsid w:val="00461464"/>
    <w:rsid w:val="00462B91"/>
    <w:rsid w:val="00470005"/>
    <w:rsid w:val="004831A4"/>
    <w:rsid w:val="00496580"/>
    <w:rsid w:val="004B7F38"/>
    <w:rsid w:val="004C51BA"/>
    <w:rsid w:val="004D1D02"/>
    <w:rsid w:val="004F2C7F"/>
    <w:rsid w:val="00501F2B"/>
    <w:rsid w:val="00521288"/>
    <w:rsid w:val="00530BA5"/>
    <w:rsid w:val="00537B6E"/>
    <w:rsid w:val="00544B70"/>
    <w:rsid w:val="00560513"/>
    <w:rsid w:val="005607CA"/>
    <w:rsid w:val="0059174A"/>
    <w:rsid w:val="00596A49"/>
    <w:rsid w:val="005E1E41"/>
    <w:rsid w:val="005F742D"/>
    <w:rsid w:val="00617663"/>
    <w:rsid w:val="00621A64"/>
    <w:rsid w:val="0062527A"/>
    <w:rsid w:val="0065165F"/>
    <w:rsid w:val="006574C5"/>
    <w:rsid w:val="00663F44"/>
    <w:rsid w:val="0066460A"/>
    <w:rsid w:val="0067415B"/>
    <w:rsid w:val="006916AF"/>
    <w:rsid w:val="006A1922"/>
    <w:rsid w:val="006B0A1D"/>
    <w:rsid w:val="006D127B"/>
    <w:rsid w:val="006D3835"/>
    <w:rsid w:val="006F06DE"/>
    <w:rsid w:val="00731B98"/>
    <w:rsid w:val="007354B9"/>
    <w:rsid w:val="007718C6"/>
    <w:rsid w:val="00773B5F"/>
    <w:rsid w:val="00777F2F"/>
    <w:rsid w:val="0078272B"/>
    <w:rsid w:val="00795DE2"/>
    <w:rsid w:val="007B7262"/>
    <w:rsid w:val="007C044F"/>
    <w:rsid w:val="007D5268"/>
    <w:rsid w:val="007E4B94"/>
    <w:rsid w:val="007F3C98"/>
    <w:rsid w:val="00802FFB"/>
    <w:rsid w:val="00831233"/>
    <w:rsid w:val="008648B8"/>
    <w:rsid w:val="008A0DF3"/>
    <w:rsid w:val="008A1B4F"/>
    <w:rsid w:val="008A5215"/>
    <w:rsid w:val="008B2E2F"/>
    <w:rsid w:val="008B5DB9"/>
    <w:rsid w:val="008C5965"/>
    <w:rsid w:val="008D319B"/>
    <w:rsid w:val="008D41FF"/>
    <w:rsid w:val="008E7E0B"/>
    <w:rsid w:val="009134FD"/>
    <w:rsid w:val="0092064C"/>
    <w:rsid w:val="00930AA9"/>
    <w:rsid w:val="009322E3"/>
    <w:rsid w:val="00934F97"/>
    <w:rsid w:val="00980E85"/>
    <w:rsid w:val="009A0906"/>
    <w:rsid w:val="009A12A6"/>
    <w:rsid w:val="009C4319"/>
    <w:rsid w:val="009C5603"/>
    <w:rsid w:val="009C659E"/>
    <w:rsid w:val="009C7756"/>
    <w:rsid w:val="009D1D4D"/>
    <w:rsid w:val="009D474A"/>
    <w:rsid w:val="009D788C"/>
    <w:rsid w:val="009F5128"/>
    <w:rsid w:val="00A140E5"/>
    <w:rsid w:val="00A21353"/>
    <w:rsid w:val="00A30044"/>
    <w:rsid w:val="00A421BD"/>
    <w:rsid w:val="00A45614"/>
    <w:rsid w:val="00A52FC9"/>
    <w:rsid w:val="00A531DB"/>
    <w:rsid w:val="00A60797"/>
    <w:rsid w:val="00A8337D"/>
    <w:rsid w:val="00A933CB"/>
    <w:rsid w:val="00A97858"/>
    <w:rsid w:val="00AA29FB"/>
    <w:rsid w:val="00AD1A83"/>
    <w:rsid w:val="00AE199E"/>
    <w:rsid w:val="00AF4AC1"/>
    <w:rsid w:val="00B00353"/>
    <w:rsid w:val="00B01D57"/>
    <w:rsid w:val="00B044D1"/>
    <w:rsid w:val="00B04A09"/>
    <w:rsid w:val="00B14C72"/>
    <w:rsid w:val="00B1653E"/>
    <w:rsid w:val="00B21D86"/>
    <w:rsid w:val="00B23D5D"/>
    <w:rsid w:val="00B54E3A"/>
    <w:rsid w:val="00B54F5C"/>
    <w:rsid w:val="00B60FD0"/>
    <w:rsid w:val="00B803AE"/>
    <w:rsid w:val="00B86D47"/>
    <w:rsid w:val="00BA0F9B"/>
    <w:rsid w:val="00BA103B"/>
    <w:rsid w:val="00BC24A1"/>
    <w:rsid w:val="00BE0FE2"/>
    <w:rsid w:val="00BE6904"/>
    <w:rsid w:val="00BF0647"/>
    <w:rsid w:val="00BF145E"/>
    <w:rsid w:val="00C14DD3"/>
    <w:rsid w:val="00C21232"/>
    <w:rsid w:val="00C34286"/>
    <w:rsid w:val="00C36598"/>
    <w:rsid w:val="00C40B9D"/>
    <w:rsid w:val="00C45443"/>
    <w:rsid w:val="00C62017"/>
    <w:rsid w:val="00C72863"/>
    <w:rsid w:val="00CA2E1F"/>
    <w:rsid w:val="00CA32D9"/>
    <w:rsid w:val="00CA3836"/>
    <w:rsid w:val="00CA41EC"/>
    <w:rsid w:val="00CB0910"/>
    <w:rsid w:val="00CB24E0"/>
    <w:rsid w:val="00CB5808"/>
    <w:rsid w:val="00CC506E"/>
    <w:rsid w:val="00CD63CC"/>
    <w:rsid w:val="00CE074A"/>
    <w:rsid w:val="00CE2020"/>
    <w:rsid w:val="00D01F38"/>
    <w:rsid w:val="00D173CD"/>
    <w:rsid w:val="00D226C7"/>
    <w:rsid w:val="00D3219E"/>
    <w:rsid w:val="00D32E7F"/>
    <w:rsid w:val="00D46122"/>
    <w:rsid w:val="00D50A22"/>
    <w:rsid w:val="00D8016C"/>
    <w:rsid w:val="00D841A5"/>
    <w:rsid w:val="00D949FA"/>
    <w:rsid w:val="00DA79B4"/>
    <w:rsid w:val="00DC6806"/>
    <w:rsid w:val="00DE2279"/>
    <w:rsid w:val="00DE2D36"/>
    <w:rsid w:val="00DF625F"/>
    <w:rsid w:val="00DF6EA6"/>
    <w:rsid w:val="00E14FF6"/>
    <w:rsid w:val="00E16925"/>
    <w:rsid w:val="00E178CA"/>
    <w:rsid w:val="00E5357F"/>
    <w:rsid w:val="00EB3598"/>
    <w:rsid w:val="00EC32B8"/>
    <w:rsid w:val="00EC403F"/>
    <w:rsid w:val="00ED0522"/>
    <w:rsid w:val="00EF192B"/>
    <w:rsid w:val="00EF5C0E"/>
    <w:rsid w:val="00F027EF"/>
    <w:rsid w:val="00F14FD5"/>
    <w:rsid w:val="00F262BC"/>
    <w:rsid w:val="00F4589C"/>
    <w:rsid w:val="00F62BA7"/>
    <w:rsid w:val="00F64B7F"/>
    <w:rsid w:val="00F75D74"/>
    <w:rsid w:val="00F85F31"/>
    <w:rsid w:val="00F912BF"/>
    <w:rsid w:val="00F93BAB"/>
    <w:rsid w:val="00F95AE6"/>
    <w:rsid w:val="00F96C36"/>
    <w:rsid w:val="00FA150D"/>
    <w:rsid w:val="00FB6350"/>
    <w:rsid w:val="00FD2982"/>
    <w:rsid w:val="00FE1286"/>
    <w:rsid w:val="00FF2780"/>
    <w:rsid w:val="01404E9A"/>
    <w:rsid w:val="01AC7D4D"/>
    <w:rsid w:val="0250BEC2"/>
    <w:rsid w:val="0357DF68"/>
    <w:rsid w:val="060B8BEE"/>
    <w:rsid w:val="09FD737A"/>
    <w:rsid w:val="0AE58A0A"/>
    <w:rsid w:val="0AEBA6A3"/>
    <w:rsid w:val="0C464825"/>
    <w:rsid w:val="0DEB4899"/>
    <w:rsid w:val="0E07EDF5"/>
    <w:rsid w:val="0FDBA721"/>
    <w:rsid w:val="1233EF17"/>
    <w:rsid w:val="125DB189"/>
    <w:rsid w:val="130C29ED"/>
    <w:rsid w:val="1479B727"/>
    <w:rsid w:val="16B5E1A6"/>
    <w:rsid w:val="19A1BC17"/>
    <w:rsid w:val="1A479C56"/>
    <w:rsid w:val="1C0F6E39"/>
    <w:rsid w:val="1CFC0D28"/>
    <w:rsid w:val="1E62AA6C"/>
    <w:rsid w:val="1F3229AA"/>
    <w:rsid w:val="227B0975"/>
    <w:rsid w:val="2356FF04"/>
    <w:rsid w:val="23F4A5BC"/>
    <w:rsid w:val="2438D605"/>
    <w:rsid w:val="24DE23F9"/>
    <w:rsid w:val="257ED4FA"/>
    <w:rsid w:val="26413B8E"/>
    <w:rsid w:val="26D88249"/>
    <w:rsid w:val="27266BBE"/>
    <w:rsid w:val="28E36E8A"/>
    <w:rsid w:val="28E67B5D"/>
    <w:rsid w:val="2939C3F9"/>
    <w:rsid w:val="2A4BA686"/>
    <w:rsid w:val="2A874440"/>
    <w:rsid w:val="2CE50375"/>
    <w:rsid w:val="2D277014"/>
    <w:rsid w:val="2E4072AB"/>
    <w:rsid w:val="2F721342"/>
    <w:rsid w:val="2F790169"/>
    <w:rsid w:val="31D6E5C0"/>
    <w:rsid w:val="3368FC8D"/>
    <w:rsid w:val="354FDDAD"/>
    <w:rsid w:val="3643C63B"/>
    <w:rsid w:val="37F883D5"/>
    <w:rsid w:val="381581C2"/>
    <w:rsid w:val="38F75CEF"/>
    <w:rsid w:val="39425509"/>
    <w:rsid w:val="3A310436"/>
    <w:rsid w:val="3AE6E6E2"/>
    <w:rsid w:val="3D069B58"/>
    <w:rsid w:val="3FFDD4F3"/>
    <w:rsid w:val="45752A32"/>
    <w:rsid w:val="4587A1E6"/>
    <w:rsid w:val="4758AA10"/>
    <w:rsid w:val="47841EA8"/>
    <w:rsid w:val="47B33FEA"/>
    <w:rsid w:val="483353CB"/>
    <w:rsid w:val="49A0CD01"/>
    <w:rsid w:val="49FB6CDA"/>
    <w:rsid w:val="49FF2BD4"/>
    <w:rsid w:val="4A8CB5F3"/>
    <w:rsid w:val="4C72D8FE"/>
    <w:rsid w:val="4C86D6B5"/>
    <w:rsid w:val="4CAD5CA2"/>
    <w:rsid w:val="4EEE5F58"/>
    <w:rsid w:val="4F4C725B"/>
    <w:rsid w:val="50A60083"/>
    <w:rsid w:val="52D37DD7"/>
    <w:rsid w:val="52DAF576"/>
    <w:rsid w:val="538AAA97"/>
    <w:rsid w:val="53D2BC54"/>
    <w:rsid w:val="55BA70B9"/>
    <w:rsid w:val="57C18B32"/>
    <w:rsid w:val="5897AEBD"/>
    <w:rsid w:val="589D5FB9"/>
    <w:rsid w:val="5AD23F6E"/>
    <w:rsid w:val="5B23FEEB"/>
    <w:rsid w:val="5C956E73"/>
    <w:rsid w:val="5E74FF44"/>
    <w:rsid w:val="60229385"/>
    <w:rsid w:val="60B83DD9"/>
    <w:rsid w:val="619742EE"/>
    <w:rsid w:val="634218C0"/>
    <w:rsid w:val="636AEA54"/>
    <w:rsid w:val="63F6C9BC"/>
    <w:rsid w:val="64A452A0"/>
    <w:rsid w:val="6742F49C"/>
    <w:rsid w:val="69F37698"/>
    <w:rsid w:val="6C47DF7B"/>
    <w:rsid w:val="6E42D54F"/>
    <w:rsid w:val="7621C4D6"/>
    <w:rsid w:val="7912DBD8"/>
    <w:rsid w:val="79854418"/>
    <w:rsid w:val="7B9F04CF"/>
    <w:rsid w:val="7BE0B223"/>
    <w:rsid w:val="7C6CA87F"/>
    <w:rsid w:val="7F8E8DEB"/>
    <w:rsid w:val="7FB25781"/>
    <w:rsid w:val="7FFD6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F68A"/>
  <w15:docId w15:val="{82640FF7-4058-4BAB-9F5F-47548DB0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contextualSpacing/>
      <w:outlineLvl w:val="0"/>
    </w:pPr>
    <w:rPr>
      <w:rFonts w:ascii="Arial" w:eastAsia="Arial" w:hAnsi="Arial" w:cs="Arial"/>
      <w:b/>
    </w:rPr>
  </w:style>
  <w:style w:type="paragraph" w:styleId="Heading2">
    <w:name w:val="heading 2"/>
    <w:basedOn w:val="Normal"/>
    <w:next w:val="Normal"/>
    <w:pPr>
      <w:keepNext/>
      <w:keepLines/>
      <w:spacing w:before="240" w:after="60"/>
      <w:contextualSpacing/>
      <w:outlineLvl w:val="1"/>
    </w:pPr>
    <w:rPr>
      <w:rFonts w:ascii="Cambria" w:eastAsia="Cambria" w:hAnsi="Cambria" w:cs="Cambria"/>
      <w:b/>
      <w:i/>
      <w:sz w:val="28"/>
      <w:szCs w:val="28"/>
    </w:rPr>
  </w:style>
  <w:style w:type="paragraph" w:styleId="Heading3">
    <w:name w:val="heading 3"/>
    <w:basedOn w:val="Normal"/>
    <w:next w:val="Normal"/>
    <w:pPr>
      <w:keepNext/>
      <w:keepLines/>
      <w:spacing w:before="240" w:after="60"/>
      <w:contextualSpacing/>
      <w:outlineLvl w:val="2"/>
    </w:pPr>
    <w:rPr>
      <w:rFonts w:ascii="Arial" w:eastAsia="Arial" w:hAnsi="Arial" w:cs="Arial"/>
      <w:b/>
      <w:sz w:val="26"/>
      <w:szCs w:val="26"/>
    </w:rPr>
  </w:style>
  <w:style w:type="paragraph" w:styleId="Heading4">
    <w:name w:val="heading 4"/>
    <w:basedOn w:val="Normal"/>
    <w:next w:val="Normal"/>
    <w:pPr>
      <w:keepNext/>
      <w:keepLines/>
      <w:spacing w:before="240" w:after="60"/>
      <w:contextualSpacing/>
      <w:outlineLvl w:val="3"/>
    </w:pPr>
    <w:rPr>
      <w:b/>
      <w:sz w:val="28"/>
      <w:szCs w:val="28"/>
    </w:rPr>
  </w:style>
  <w:style w:type="paragraph" w:styleId="Heading5">
    <w:name w:val="heading 5"/>
    <w:basedOn w:val="Normal"/>
    <w:next w:val="Normal"/>
    <w:pPr>
      <w:keepNext/>
      <w:keepLines/>
      <w:spacing w:before="240" w:after="60"/>
      <w:contextualSpacing/>
      <w:outlineLvl w:val="4"/>
    </w:pPr>
    <w:rPr>
      <w:b/>
      <w:i/>
      <w:sz w:val="26"/>
      <w:szCs w:val="26"/>
    </w:rPr>
  </w:style>
  <w:style w:type="paragraph" w:styleId="Heading6">
    <w:name w:val="heading 6"/>
    <w:basedOn w:val="Normal"/>
    <w:next w:val="Normal"/>
    <w:pPr>
      <w:keepNext/>
      <w:keepLines/>
      <w:spacing w:before="240" w:after="60"/>
      <w:contextualSpacing/>
      <w:outlineLvl w:val="5"/>
    </w:pPr>
    <w:rPr>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6916AF"/>
    <w:pPr>
      <w:tabs>
        <w:tab w:val="center" w:pos="4513"/>
        <w:tab w:val="right" w:pos="9026"/>
      </w:tabs>
    </w:pPr>
  </w:style>
  <w:style w:type="character" w:customStyle="1" w:styleId="HeaderChar">
    <w:name w:val="Header Char"/>
    <w:basedOn w:val="DefaultParagraphFont"/>
    <w:link w:val="Header"/>
    <w:uiPriority w:val="99"/>
    <w:rsid w:val="006916AF"/>
  </w:style>
  <w:style w:type="paragraph" w:styleId="Footer">
    <w:name w:val="footer"/>
    <w:basedOn w:val="Normal"/>
    <w:link w:val="FooterChar"/>
    <w:uiPriority w:val="99"/>
    <w:unhideWhenUsed/>
    <w:rsid w:val="006916AF"/>
    <w:pPr>
      <w:tabs>
        <w:tab w:val="center" w:pos="4513"/>
        <w:tab w:val="right" w:pos="9026"/>
      </w:tabs>
    </w:pPr>
  </w:style>
  <w:style w:type="character" w:customStyle="1" w:styleId="FooterChar">
    <w:name w:val="Footer Char"/>
    <w:basedOn w:val="DefaultParagraphFont"/>
    <w:link w:val="Footer"/>
    <w:uiPriority w:val="99"/>
    <w:rsid w:val="006916AF"/>
  </w:style>
  <w:style w:type="paragraph" w:styleId="ListParagraph">
    <w:name w:val="List Paragraph"/>
    <w:basedOn w:val="Normal"/>
    <w:uiPriority w:val="34"/>
    <w:qFormat/>
    <w:rsid w:val="00A60797"/>
    <w:pPr>
      <w:ind w:left="720"/>
      <w:contextualSpacing/>
    </w:pPr>
  </w:style>
  <w:style w:type="character" w:customStyle="1" w:styleId="normaltextrun">
    <w:name w:val="normaltextrun"/>
    <w:basedOn w:val="DefaultParagraphFont"/>
    <w:rsid w:val="00B54E3A"/>
  </w:style>
  <w:style w:type="character" w:customStyle="1" w:styleId="eop">
    <w:name w:val="eop"/>
    <w:basedOn w:val="DefaultParagraphFont"/>
    <w:rsid w:val="00B54E3A"/>
  </w:style>
  <w:style w:type="paragraph" w:customStyle="1" w:styleId="paragraph">
    <w:name w:val="paragraph"/>
    <w:basedOn w:val="Normal"/>
    <w:rsid w:val="00CA2E1F"/>
    <w:pPr>
      <w:spacing w:before="100" w:beforeAutospacing="1" w:after="100" w:afterAutospacing="1"/>
    </w:pPr>
    <w:rPr>
      <w:color w:val="auto"/>
    </w:rPr>
  </w:style>
  <w:style w:type="character" w:customStyle="1" w:styleId="tabchar">
    <w:name w:val="tabchar"/>
    <w:basedOn w:val="DefaultParagraphFont"/>
    <w:rsid w:val="00BA103B"/>
  </w:style>
  <w:style w:type="table" w:styleId="TableGrid">
    <w:name w:val="Table Grid"/>
    <w:basedOn w:val="TableNormal"/>
    <w:uiPriority w:val="59"/>
    <w:rsid w:val="00EC403F"/>
    <w:pPr>
      <w:widowControl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89987">
      <w:bodyDiv w:val="1"/>
      <w:marLeft w:val="0"/>
      <w:marRight w:val="0"/>
      <w:marTop w:val="0"/>
      <w:marBottom w:val="0"/>
      <w:divBdr>
        <w:top w:val="none" w:sz="0" w:space="0" w:color="auto"/>
        <w:left w:val="none" w:sz="0" w:space="0" w:color="auto"/>
        <w:bottom w:val="none" w:sz="0" w:space="0" w:color="auto"/>
        <w:right w:val="none" w:sz="0" w:space="0" w:color="auto"/>
      </w:divBdr>
      <w:divsChild>
        <w:div w:id="1954439026">
          <w:marLeft w:val="0"/>
          <w:marRight w:val="0"/>
          <w:marTop w:val="0"/>
          <w:marBottom w:val="0"/>
          <w:divBdr>
            <w:top w:val="none" w:sz="0" w:space="0" w:color="auto"/>
            <w:left w:val="none" w:sz="0" w:space="0" w:color="auto"/>
            <w:bottom w:val="none" w:sz="0" w:space="0" w:color="auto"/>
            <w:right w:val="none" w:sz="0" w:space="0" w:color="auto"/>
          </w:divBdr>
        </w:div>
        <w:div w:id="754594621">
          <w:marLeft w:val="0"/>
          <w:marRight w:val="0"/>
          <w:marTop w:val="0"/>
          <w:marBottom w:val="0"/>
          <w:divBdr>
            <w:top w:val="none" w:sz="0" w:space="0" w:color="auto"/>
            <w:left w:val="none" w:sz="0" w:space="0" w:color="auto"/>
            <w:bottom w:val="none" w:sz="0" w:space="0" w:color="auto"/>
            <w:right w:val="none" w:sz="0" w:space="0" w:color="auto"/>
          </w:divBdr>
        </w:div>
        <w:div w:id="2108042697">
          <w:marLeft w:val="0"/>
          <w:marRight w:val="0"/>
          <w:marTop w:val="0"/>
          <w:marBottom w:val="0"/>
          <w:divBdr>
            <w:top w:val="none" w:sz="0" w:space="0" w:color="auto"/>
            <w:left w:val="none" w:sz="0" w:space="0" w:color="auto"/>
            <w:bottom w:val="none" w:sz="0" w:space="0" w:color="auto"/>
            <w:right w:val="none" w:sz="0" w:space="0" w:color="auto"/>
          </w:divBdr>
        </w:div>
      </w:divsChild>
    </w:div>
    <w:div w:id="376471212">
      <w:bodyDiv w:val="1"/>
      <w:marLeft w:val="0"/>
      <w:marRight w:val="0"/>
      <w:marTop w:val="0"/>
      <w:marBottom w:val="0"/>
      <w:divBdr>
        <w:top w:val="none" w:sz="0" w:space="0" w:color="auto"/>
        <w:left w:val="none" w:sz="0" w:space="0" w:color="auto"/>
        <w:bottom w:val="none" w:sz="0" w:space="0" w:color="auto"/>
        <w:right w:val="none" w:sz="0" w:space="0" w:color="auto"/>
      </w:divBdr>
    </w:div>
    <w:div w:id="858473493">
      <w:bodyDiv w:val="1"/>
      <w:marLeft w:val="0"/>
      <w:marRight w:val="0"/>
      <w:marTop w:val="0"/>
      <w:marBottom w:val="0"/>
      <w:divBdr>
        <w:top w:val="none" w:sz="0" w:space="0" w:color="auto"/>
        <w:left w:val="none" w:sz="0" w:space="0" w:color="auto"/>
        <w:bottom w:val="none" w:sz="0" w:space="0" w:color="auto"/>
        <w:right w:val="none" w:sz="0" w:space="0" w:color="auto"/>
      </w:divBdr>
      <w:divsChild>
        <w:div w:id="1728260919">
          <w:marLeft w:val="0"/>
          <w:marRight w:val="0"/>
          <w:marTop w:val="0"/>
          <w:marBottom w:val="0"/>
          <w:divBdr>
            <w:top w:val="none" w:sz="0" w:space="0" w:color="auto"/>
            <w:left w:val="none" w:sz="0" w:space="0" w:color="auto"/>
            <w:bottom w:val="none" w:sz="0" w:space="0" w:color="auto"/>
            <w:right w:val="none" w:sz="0" w:space="0" w:color="auto"/>
          </w:divBdr>
        </w:div>
        <w:div w:id="2014991600">
          <w:marLeft w:val="0"/>
          <w:marRight w:val="0"/>
          <w:marTop w:val="0"/>
          <w:marBottom w:val="0"/>
          <w:divBdr>
            <w:top w:val="none" w:sz="0" w:space="0" w:color="auto"/>
            <w:left w:val="none" w:sz="0" w:space="0" w:color="auto"/>
            <w:bottom w:val="none" w:sz="0" w:space="0" w:color="auto"/>
            <w:right w:val="none" w:sz="0" w:space="0" w:color="auto"/>
          </w:divBdr>
        </w:div>
        <w:div w:id="341321450">
          <w:marLeft w:val="0"/>
          <w:marRight w:val="0"/>
          <w:marTop w:val="0"/>
          <w:marBottom w:val="0"/>
          <w:divBdr>
            <w:top w:val="none" w:sz="0" w:space="0" w:color="auto"/>
            <w:left w:val="none" w:sz="0" w:space="0" w:color="auto"/>
            <w:bottom w:val="none" w:sz="0" w:space="0" w:color="auto"/>
            <w:right w:val="none" w:sz="0" w:space="0" w:color="auto"/>
          </w:divBdr>
        </w:div>
        <w:div w:id="1658800880">
          <w:marLeft w:val="0"/>
          <w:marRight w:val="0"/>
          <w:marTop w:val="0"/>
          <w:marBottom w:val="0"/>
          <w:divBdr>
            <w:top w:val="none" w:sz="0" w:space="0" w:color="auto"/>
            <w:left w:val="none" w:sz="0" w:space="0" w:color="auto"/>
            <w:bottom w:val="none" w:sz="0" w:space="0" w:color="auto"/>
            <w:right w:val="none" w:sz="0" w:space="0" w:color="auto"/>
          </w:divBdr>
        </w:div>
        <w:div w:id="1751930167">
          <w:marLeft w:val="0"/>
          <w:marRight w:val="0"/>
          <w:marTop w:val="0"/>
          <w:marBottom w:val="0"/>
          <w:divBdr>
            <w:top w:val="none" w:sz="0" w:space="0" w:color="auto"/>
            <w:left w:val="none" w:sz="0" w:space="0" w:color="auto"/>
            <w:bottom w:val="none" w:sz="0" w:space="0" w:color="auto"/>
            <w:right w:val="none" w:sz="0" w:space="0" w:color="auto"/>
          </w:divBdr>
        </w:div>
        <w:div w:id="965508352">
          <w:marLeft w:val="0"/>
          <w:marRight w:val="0"/>
          <w:marTop w:val="0"/>
          <w:marBottom w:val="0"/>
          <w:divBdr>
            <w:top w:val="none" w:sz="0" w:space="0" w:color="auto"/>
            <w:left w:val="none" w:sz="0" w:space="0" w:color="auto"/>
            <w:bottom w:val="none" w:sz="0" w:space="0" w:color="auto"/>
            <w:right w:val="none" w:sz="0" w:space="0" w:color="auto"/>
          </w:divBdr>
        </w:div>
        <w:div w:id="314191958">
          <w:marLeft w:val="0"/>
          <w:marRight w:val="0"/>
          <w:marTop w:val="0"/>
          <w:marBottom w:val="0"/>
          <w:divBdr>
            <w:top w:val="none" w:sz="0" w:space="0" w:color="auto"/>
            <w:left w:val="none" w:sz="0" w:space="0" w:color="auto"/>
            <w:bottom w:val="none" w:sz="0" w:space="0" w:color="auto"/>
            <w:right w:val="none" w:sz="0" w:space="0" w:color="auto"/>
          </w:divBdr>
        </w:div>
        <w:div w:id="1742217106">
          <w:marLeft w:val="0"/>
          <w:marRight w:val="0"/>
          <w:marTop w:val="0"/>
          <w:marBottom w:val="0"/>
          <w:divBdr>
            <w:top w:val="none" w:sz="0" w:space="0" w:color="auto"/>
            <w:left w:val="none" w:sz="0" w:space="0" w:color="auto"/>
            <w:bottom w:val="none" w:sz="0" w:space="0" w:color="auto"/>
            <w:right w:val="none" w:sz="0" w:space="0" w:color="auto"/>
          </w:divBdr>
        </w:div>
        <w:div w:id="704136367">
          <w:marLeft w:val="0"/>
          <w:marRight w:val="0"/>
          <w:marTop w:val="0"/>
          <w:marBottom w:val="0"/>
          <w:divBdr>
            <w:top w:val="none" w:sz="0" w:space="0" w:color="auto"/>
            <w:left w:val="none" w:sz="0" w:space="0" w:color="auto"/>
            <w:bottom w:val="none" w:sz="0" w:space="0" w:color="auto"/>
            <w:right w:val="none" w:sz="0" w:space="0" w:color="auto"/>
          </w:divBdr>
        </w:div>
        <w:div w:id="466750474">
          <w:marLeft w:val="0"/>
          <w:marRight w:val="0"/>
          <w:marTop w:val="0"/>
          <w:marBottom w:val="0"/>
          <w:divBdr>
            <w:top w:val="none" w:sz="0" w:space="0" w:color="auto"/>
            <w:left w:val="none" w:sz="0" w:space="0" w:color="auto"/>
            <w:bottom w:val="none" w:sz="0" w:space="0" w:color="auto"/>
            <w:right w:val="none" w:sz="0" w:space="0" w:color="auto"/>
          </w:divBdr>
        </w:div>
        <w:div w:id="1714957859">
          <w:marLeft w:val="0"/>
          <w:marRight w:val="0"/>
          <w:marTop w:val="0"/>
          <w:marBottom w:val="0"/>
          <w:divBdr>
            <w:top w:val="none" w:sz="0" w:space="0" w:color="auto"/>
            <w:left w:val="none" w:sz="0" w:space="0" w:color="auto"/>
            <w:bottom w:val="none" w:sz="0" w:space="0" w:color="auto"/>
            <w:right w:val="none" w:sz="0" w:space="0" w:color="auto"/>
          </w:divBdr>
        </w:div>
        <w:div w:id="480080932">
          <w:marLeft w:val="0"/>
          <w:marRight w:val="0"/>
          <w:marTop w:val="0"/>
          <w:marBottom w:val="0"/>
          <w:divBdr>
            <w:top w:val="none" w:sz="0" w:space="0" w:color="auto"/>
            <w:left w:val="none" w:sz="0" w:space="0" w:color="auto"/>
            <w:bottom w:val="none" w:sz="0" w:space="0" w:color="auto"/>
            <w:right w:val="none" w:sz="0" w:space="0" w:color="auto"/>
          </w:divBdr>
        </w:div>
      </w:divsChild>
    </w:div>
    <w:div w:id="1055735003">
      <w:bodyDiv w:val="1"/>
      <w:marLeft w:val="0"/>
      <w:marRight w:val="0"/>
      <w:marTop w:val="0"/>
      <w:marBottom w:val="0"/>
      <w:divBdr>
        <w:top w:val="none" w:sz="0" w:space="0" w:color="auto"/>
        <w:left w:val="none" w:sz="0" w:space="0" w:color="auto"/>
        <w:bottom w:val="none" w:sz="0" w:space="0" w:color="auto"/>
        <w:right w:val="none" w:sz="0" w:space="0" w:color="auto"/>
      </w:divBdr>
      <w:divsChild>
        <w:div w:id="330258140">
          <w:marLeft w:val="0"/>
          <w:marRight w:val="0"/>
          <w:marTop w:val="0"/>
          <w:marBottom w:val="0"/>
          <w:divBdr>
            <w:top w:val="none" w:sz="0" w:space="0" w:color="auto"/>
            <w:left w:val="none" w:sz="0" w:space="0" w:color="auto"/>
            <w:bottom w:val="none" w:sz="0" w:space="0" w:color="auto"/>
            <w:right w:val="none" w:sz="0" w:space="0" w:color="auto"/>
          </w:divBdr>
        </w:div>
        <w:div w:id="1385563878">
          <w:marLeft w:val="0"/>
          <w:marRight w:val="0"/>
          <w:marTop w:val="0"/>
          <w:marBottom w:val="0"/>
          <w:divBdr>
            <w:top w:val="none" w:sz="0" w:space="0" w:color="auto"/>
            <w:left w:val="none" w:sz="0" w:space="0" w:color="auto"/>
            <w:bottom w:val="none" w:sz="0" w:space="0" w:color="auto"/>
            <w:right w:val="none" w:sz="0" w:space="0" w:color="auto"/>
          </w:divBdr>
        </w:div>
        <w:div w:id="1169826485">
          <w:marLeft w:val="0"/>
          <w:marRight w:val="0"/>
          <w:marTop w:val="0"/>
          <w:marBottom w:val="0"/>
          <w:divBdr>
            <w:top w:val="none" w:sz="0" w:space="0" w:color="auto"/>
            <w:left w:val="none" w:sz="0" w:space="0" w:color="auto"/>
            <w:bottom w:val="none" w:sz="0" w:space="0" w:color="auto"/>
            <w:right w:val="none" w:sz="0" w:space="0" w:color="auto"/>
          </w:divBdr>
        </w:div>
        <w:div w:id="443886750">
          <w:marLeft w:val="0"/>
          <w:marRight w:val="0"/>
          <w:marTop w:val="0"/>
          <w:marBottom w:val="0"/>
          <w:divBdr>
            <w:top w:val="none" w:sz="0" w:space="0" w:color="auto"/>
            <w:left w:val="none" w:sz="0" w:space="0" w:color="auto"/>
            <w:bottom w:val="none" w:sz="0" w:space="0" w:color="auto"/>
            <w:right w:val="none" w:sz="0" w:space="0" w:color="auto"/>
          </w:divBdr>
        </w:div>
        <w:div w:id="38281467">
          <w:marLeft w:val="0"/>
          <w:marRight w:val="0"/>
          <w:marTop w:val="0"/>
          <w:marBottom w:val="0"/>
          <w:divBdr>
            <w:top w:val="none" w:sz="0" w:space="0" w:color="auto"/>
            <w:left w:val="none" w:sz="0" w:space="0" w:color="auto"/>
            <w:bottom w:val="none" w:sz="0" w:space="0" w:color="auto"/>
            <w:right w:val="none" w:sz="0" w:space="0" w:color="auto"/>
          </w:divBdr>
        </w:div>
        <w:div w:id="1311131613">
          <w:marLeft w:val="0"/>
          <w:marRight w:val="0"/>
          <w:marTop w:val="0"/>
          <w:marBottom w:val="0"/>
          <w:divBdr>
            <w:top w:val="none" w:sz="0" w:space="0" w:color="auto"/>
            <w:left w:val="none" w:sz="0" w:space="0" w:color="auto"/>
            <w:bottom w:val="none" w:sz="0" w:space="0" w:color="auto"/>
            <w:right w:val="none" w:sz="0" w:space="0" w:color="auto"/>
          </w:divBdr>
        </w:div>
        <w:div w:id="1341617093">
          <w:marLeft w:val="0"/>
          <w:marRight w:val="0"/>
          <w:marTop w:val="0"/>
          <w:marBottom w:val="0"/>
          <w:divBdr>
            <w:top w:val="none" w:sz="0" w:space="0" w:color="auto"/>
            <w:left w:val="none" w:sz="0" w:space="0" w:color="auto"/>
            <w:bottom w:val="none" w:sz="0" w:space="0" w:color="auto"/>
            <w:right w:val="none" w:sz="0" w:space="0" w:color="auto"/>
          </w:divBdr>
        </w:div>
        <w:div w:id="1804495342">
          <w:marLeft w:val="0"/>
          <w:marRight w:val="0"/>
          <w:marTop w:val="0"/>
          <w:marBottom w:val="0"/>
          <w:divBdr>
            <w:top w:val="none" w:sz="0" w:space="0" w:color="auto"/>
            <w:left w:val="none" w:sz="0" w:space="0" w:color="auto"/>
            <w:bottom w:val="none" w:sz="0" w:space="0" w:color="auto"/>
            <w:right w:val="none" w:sz="0" w:space="0" w:color="auto"/>
          </w:divBdr>
        </w:div>
        <w:div w:id="767778406">
          <w:marLeft w:val="0"/>
          <w:marRight w:val="0"/>
          <w:marTop w:val="0"/>
          <w:marBottom w:val="0"/>
          <w:divBdr>
            <w:top w:val="none" w:sz="0" w:space="0" w:color="auto"/>
            <w:left w:val="none" w:sz="0" w:space="0" w:color="auto"/>
            <w:bottom w:val="none" w:sz="0" w:space="0" w:color="auto"/>
            <w:right w:val="none" w:sz="0" w:space="0" w:color="auto"/>
          </w:divBdr>
        </w:div>
        <w:div w:id="358050503">
          <w:marLeft w:val="0"/>
          <w:marRight w:val="0"/>
          <w:marTop w:val="0"/>
          <w:marBottom w:val="0"/>
          <w:divBdr>
            <w:top w:val="none" w:sz="0" w:space="0" w:color="auto"/>
            <w:left w:val="none" w:sz="0" w:space="0" w:color="auto"/>
            <w:bottom w:val="none" w:sz="0" w:space="0" w:color="auto"/>
            <w:right w:val="none" w:sz="0" w:space="0" w:color="auto"/>
          </w:divBdr>
        </w:div>
        <w:div w:id="487938812">
          <w:marLeft w:val="0"/>
          <w:marRight w:val="0"/>
          <w:marTop w:val="0"/>
          <w:marBottom w:val="0"/>
          <w:divBdr>
            <w:top w:val="none" w:sz="0" w:space="0" w:color="auto"/>
            <w:left w:val="none" w:sz="0" w:space="0" w:color="auto"/>
            <w:bottom w:val="none" w:sz="0" w:space="0" w:color="auto"/>
            <w:right w:val="none" w:sz="0" w:space="0" w:color="auto"/>
          </w:divBdr>
        </w:div>
        <w:div w:id="261958983">
          <w:marLeft w:val="0"/>
          <w:marRight w:val="0"/>
          <w:marTop w:val="0"/>
          <w:marBottom w:val="0"/>
          <w:divBdr>
            <w:top w:val="none" w:sz="0" w:space="0" w:color="auto"/>
            <w:left w:val="none" w:sz="0" w:space="0" w:color="auto"/>
            <w:bottom w:val="none" w:sz="0" w:space="0" w:color="auto"/>
            <w:right w:val="none" w:sz="0" w:space="0" w:color="auto"/>
          </w:divBdr>
        </w:div>
        <w:div w:id="352074412">
          <w:marLeft w:val="0"/>
          <w:marRight w:val="0"/>
          <w:marTop w:val="0"/>
          <w:marBottom w:val="0"/>
          <w:divBdr>
            <w:top w:val="none" w:sz="0" w:space="0" w:color="auto"/>
            <w:left w:val="none" w:sz="0" w:space="0" w:color="auto"/>
            <w:bottom w:val="none" w:sz="0" w:space="0" w:color="auto"/>
            <w:right w:val="none" w:sz="0" w:space="0" w:color="auto"/>
          </w:divBdr>
        </w:div>
        <w:div w:id="1620449359">
          <w:marLeft w:val="0"/>
          <w:marRight w:val="0"/>
          <w:marTop w:val="0"/>
          <w:marBottom w:val="0"/>
          <w:divBdr>
            <w:top w:val="none" w:sz="0" w:space="0" w:color="auto"/>
            <w:left w:val="none" w:sz="0" w:space="0" w:color="auto"/>
            <w:bottom w:val="none" w:sz="0" w:space="0" w:color="auto"/>
            <w:right w:val="none" w:sz="0" w:space="0" w:color="auto"/>
          </w:divBdr>
        </w:div>
        <w:div w:id="84543252">
          <w:marLeft w:val="0"/>
          <w:marRight w:val="0"/>
          <w:marTop w:val="0"/>
          <w:marBottom w:val="0"/>
          <w:divBdr>
            <w:top w:val="none" w:sz="0" w:space="0" w:color="auto"/>
            <w:left w:val="none" w:sz="0" w:space="0" w:color="auto"/>
            <w:bottom w:val="none" w:sz="0" w:space="0" w:color="auto"/>
            <w:right w:val="none" w:sz="0" w:space="0" w:color="auto"/>
          </w:divBdr>
        </w:div>
        <w:div w:id="580141744">
          <w:marLeft w:val="0"/>
          <w:marRight w:val="0"/>
          <w:marTop w:val="0"/>
          <w:marBottom w:val="0"/>
          <w:divBdr>
            <w:top w:val="none" w:sz="0" w:space="0" w:color="auto"/>
            <w:left w:val="none" w:sz="0" w:space="0" w:color="auto"/>
            <w:bottom w:val="none" w:sz="0" w:space="0" w:color="auto"/>
            <w:right w:val="none" w:sz="0" w:space="0" w:color="auto"/>
          </w:divBdr>
        </w:div>
        <w:div w:id="840311121">
          <w:marLeft w:val="0"/>
          <w:marRight w:val="0"/>
          <w:marTop w:val="0"/>
          <w:marBottom w:val="0"/>
          <w:divBdr>
            <w:top w:val="none" w:sz="0" w:space="0" w:color="auto"/>
            <w:left w:val="none" w:sz="0" w:space="0" w:color="auto"/>
            <w:bottom w:val="none" w:sz="0" w:space="0" w:color="auto"/>
            <w:right w:val="none" w:sz="0" w:space="0" w:color="auto"/>
          </w:divBdr>
        </w:div>
        <w:div w:id="962341678">
          <w:marLeft w:val="0"/>
          <w:marRight w:val="0"/>
          <w:marTop w:val="0"/>
          <w:marBottom w:val="0"/>
          <w:divBdr>
            <w:top w:val="none" w:sz="0" w:space="0" w:color="auto"/>
            <w:left w:val="none" w:sz="0" w:space="0" w:color="auto"/>
            <w:bottom w:val="none" w:sz="0" w:space="0" w:color="auto"/>
            <w:right w:val="none" w:sz="0" w:space="0" w:color="auto"/>
          </w:divBdr>
        </w:div>
        <w:div w:id="141579345">
          <w:marLeft w:val="0"/>
          <w:marRight w:val="0"/>
          <w:marTop w:val="0"/>
          <w:marBottom w:val="0"/>
          <w:divBdr>
            <w:top w:val="none" w:sz="0" w:space="0" w:color="auto"/>
            <w:left w:val="none" w:sz="0" w:space="0" w:color="auto"/>
            <w:bottom w:val="none" w:sz="0" w:space="0" w:color="auto"/>
            <w:right w:val="none" w:sz="0" w:space="0" w:color="auto"/>
          </w:divBdr>
        </w:div>
        <w:div w:id="940649504">
          <w:marLeft w:val="0"/>
          <w:marRight w:val="0"/>
          <w:marTop w:val="0"/>
          <w:marBottom w:val="0"/>
          <w:divBdr>
            <w:top w:val="none" w:sz="0" w:space="0" w:color="auto"/>
            <w:left w:val="none" w:sz="0" w:space="0" w:color="auto"/>
            <w:bottom w:val="none" w:sz="0" w:space="0" w:color="auto"/>
            <w:right w:val="none" w:sz="0" w:space="0" w:color="auto"/>
          </w:divBdr>
        </w:div>
        <w:div w:id="1573933449">
          <w:marLeft w:val="0"/>
          <w:marRight w:val="0"/>
          <w:marTop w:val="0"/>
          <w:marBottom w:val="0"/>
          <w:divBdr>
            <w:top w:val="none" w:sz="0" w:space="0" w:color="auto"/>
            <w:left w:val="none" w:sz="0" w:space="0" w:color="auto"/>
            <w:bottom w:val="none" w:sz="0" w:space="0" w:color="auto"/>
            <w:right w:val="none" w:sz="0" w:space="0" w:color="auto"/>
          </w:divBdr>
        </w:div>
        <w:div w:id="51271237">
          <w:marLeft w:val="0"/>
          <w:marRight w:val="0"/>
          <w:marTop w:val="0"/>
          <w:marBottom w:val="0"/>
          <w:divBdr>
            <w:top w:val="none" w:sz="0" w:space="0" w:color="auto"/>
            <w:left w:val="none" w:sz="0" w:space="0" w:color="auto"/>
            <w:bottom w:val="none" w:sz="0" w:space="0" w:color="auto"/>
            <w:right w:val="none" w:sz="0" w:space="0" w:color="auto"/>
          </w:divBdr>
        </w:div>
        <w:div w:id="1515730626">
          <w:marLeft w:val="0"/>
          <w:marRight w:val="0"/>
          <w:marTop w:val="0"/>
          <w:marBottom w:val="0"/>
          <w:divBdr>
            <w:top w:val="none" w:sz="0" w:space="0" w:color="auto"/>
            <w:left w:val="none" w:sz="0" w:space="0" w:color="auto"/>
            <w:bottom w:val="none" w:sz="0" w:space="0" w:color="auto"/>
            <w:right w:val="none" w:sz="0" w:space="0" w:color="auto"/>
          </w:divBdr>
        </w:div>
      </w:divsChild>
    </w:div>
    <w:div w:id="1321079097">
      <w:bodyDiv w:val="1"/>
      <w:marLeft w:val="0"/>
      <w:marRight w:val="0"/>
      <w:marTop w:val="0"/>
      <w:marBottom w:val="0"/>
      <w:divBdr>
        <w:top w:val="none" w:sz="0" w:space="0" w:color="auto"/>
        <w:left w:val="none" w:sz="0" w:space="0" w:color="auto"/>
        <w:bottom w:val="none" w:sz="0" w:space="0" w:color="auto"/>
        <w:right w:val="none" w:sz="0" w:space="0" w:color="auto"/>
      </w:divBdr>
      <w:divsChild>
        <w:div w:id="1789161288">
          <w:marLeft w:val="0"/>
          <w:marRight w:val="0"/>
          <w:marTop w:val="0"/>
          <w:marBottom w:val="0"/>
          <w:divBdr>
            <w:top w:val="none" w:sz="0" w:space="0" w:color="auto"/>
            <w:left w:val="none" w:sz="0" w:space="0" w:color="auto"/>
            <w:bottom w:val="none" w:sz="0" w:space="0" w:color="auto"/>
            <w:right w:val="none" w:sz="0" w:space="0" w:color="auto"/>
          </w:divBdr>
        </w:div>
        <w:div w:id="914245862">
          <w:marLeft w:val="0"/>
          <w:marRight w:val="0"/>
          <w:marTop w:val="0"/>
          <w:marBottom w:val="0"/>
          <w:divBdr>
            <w:top w:val="none" w:sz="0" w:space="0" w:color="auto"/>
            <w:left w:val="none" w:sz="0" w:space="0" w:color="auto"/>
            <w:bottom w:val="none" w:sz="0" w:space="0" w:color="auto"/>
            <w:right w:val="none" w:sz="0" w:space="0" w:color="auto"/>
          </w:divBdr>
        </w:div>
        <w:div w:id="743140588">
          <w:marLeft w:val="0"/>
          <w:marRight w:val="0"/>
          <w:marTop w:val="0"/>
          <w:marBottom w:val="0"/>
          <w:divBdr>
            <w:top w:val="none" w:sz="0" w:space="0" w:color="auto"/>
            <w:left w:val="none" w:sz="0" w:space="0" w:color="auto"/>
            <w:bottom w:val="none" w:sz="0" w:space="0" w:color="auto"/>
            <w:right w:val="none" w:sz="0" w:space="0" w:color="auto"/>
          </w:divBdr>
        </w:div>
      </w:divsChild>
    </w:div>
    <w:div w:id="1353145770">
      <w:bodyDiv w:val="1"/>
      <w:marLeft w:val="0"/>
      <w:marRight w:val="0"/>
      <w:marTop w:val="0"/>
      <w:marBottom w:val="0"/>
      <w:divBdr>
        <w:top w:val="none" w:sz="0" w:space="0" w:color="auto"/>
        <w:left w:val="none" w:sz="0" w:space="0" w:color="auto"/>
        <w:bottom w:val="none" w:sz="0" w:space="0" w:color="auto"/>
        <w:right w:val="none" w:sz="0" w:space="0" w:color="auto"/>
      </w:divBdr>
      <w:divsChild>
        <w:div w:id="821386412">
          <w:marLeft w:val="0"/>
          <w:marRight w:val="0"/>
          <w:marTop w:val="0"/>
          <w:marBottom w:val="0"/>
          <w:divBdr>
            <w:top w:val="none" w:sz="0" w:space="0" w:color="auto"/>
            <w:left w:val="none" w:sz="0" w:space="0" w:color="auto"/>
            <w:bottom w:val="none" w:sz="0" w:space="0" w:color="auto"/>
            <w:right w:val="none" w:sz="0" w:space="0" w:color="auto"/>
          </w:divBdr>
        </w:div>
        <w:div w:id="1372532320">
          <w:marLeft w:val="0"/>
          <w:marRight w:val="0"/>
          <w:marTop w:val="0"/>
          <w:marBottom w:val="0"/>
          <w:divBdr>
            <w:top w:val="none" w:sz="0" w:space="0" w:color="auto"/>
            <w:left w:val="none" w:sz="0" w:space="0" w:color="auto"/>
            <w:bottom w:val="none" w:sz="0" w:space="0" w:color="auto"/>
            <w:right w:val="none" w:sz="0" w:space="0" w:color="auto"/>
          </w:divBdr>
        </w:div>
        <w:div w:id="474563949">
          <w:marLeft w:val="0"/>
          <w:marRight w:val="0"/>
          <w:marTop w:val="0"/>
          <w:marBottom w:val="0"/>
          <w:divBdr>
            <w:top w:val="none" w:sz="0" w:space="0" w:color="auto"/>
            <w:left w:val="none" w:sz="0" w:space="0" w:color="auto"/>
            <w:bottom w:val="none" w:sz="0" w:space="0" w:color="auto"/>
            <w:right w:val="none" w:sz="0" w:space="0" w:color="auto"/>
          </w:divBdr>
        </w:div>
        <w:div w:id="3942902">
          <w:marLeft w:val="0"/>
          <w:marRight w:val="0"/>
          <w:marTop w:val="0"/>
          <w:marBottom w:val="0"/>
          <w:divBdr>
            <w:top w:val="none" w:sz="0" w:space="0" w:color="auto"/>
            <w:left w:val="none" w:sz="0" w:space="0" w:color="auto"/>
            <w:bottom w:val="none" w:sz="0" w:space="0" w:color="auto"/>
            <w:right w:val="none" w:sz="0" w:space="0" w:color="auto"/>
          </w:divBdr>
        </w:div>
        <w:div w:id="1344091026">
          <w:marLeft w:val="0"/>
          <w:marRight w:val="0"/>
          <w:marTop w:val="0"/>
          <w:marBottom w:val="0"/>
          <w:divBdr>
            <w:top w:val="none" w:sz="0" w:space="0" w:color="auto"/>
            <w:left w:val="none" w:sz="0" w:space="0" w:color="auto"/>
            <w:bottom w:val="none" w:sz="0" w:space="0" w:color="auto"/>
            <w:right w:val="none" w:sz="0" w:space="0" w:color="auto"/>
          </w:divBdr>
        </w:div>
        <w:div w:id="51974698">
          <w:marLeft w:val="0"/>
          <w:marRight w:val="0"/>
          <w:marTop w:val="0"/>
          <w:marBottom w:val="0"/>
          <w:divBdr>
            <w:top w:val="none" w:sz="0" w:space="0" w:color="auto"/>
            <w:left w:val="none" w:sz="0" w:space="0" w:color="auto"/>
            <w:bottom w:val="none" w:sz="0" w:space="0" w:color="auto"/>
            <w:right w:val="none" w:sz="0" w:space="0" w:color="auto"/>
          </w:divBdr>
        </w:div>
      </w:divsChild>
    </w:div>
    <w:div w:id="1440879179">
      <w:bodyDiv w:val="1"/>
      <w:marLeft w:val="0"/>
      <w:marRight w:val="0"/>
      <w:marTop w:val="0"/>
      <w:marBottom w:val="0"/>
      <w:divBdr>
        <w:top w:val="none" w:sz="0" w:space="0" w:color="auto"/>
        <w:left w:val="none" w:sz="0" w:space="0" w:color="auto"/>
        <w:bottom w:val="none" w:sz="0" w:space="0" w:color="auto"/>
        <w:right w:val="none" w:sz="0" w:space="0" w:color="auto"/>
      </w:divBdr>
      <w:divsChild>
        <w:div w:id="467430121">
          <w:marLeft w:val="0"/>
          <w:marRight w:val="0"/>
          <w:marTop w:val="0"/>
          <w:marBottom w:val="0"/>
          <w:divBdr>
            <w:top w:val="none" w:sz="0" w:space="0" w:color="auto"/>
            <w:left w:val="none" w:sz="0" w:space="0" w:color="auto"/>
            <w:bottom w:val="none" w:sz="0" w:space="0" w:color="auto"/>
            <w:right w:val="none" w:sz="0" w:space="0" w:color="auto"/>
          </w:divBdr>
          <w:divsChild>
            <w:div w:id="262687689">
              <w:marLeft w:val="0"/>
              <w:marRight w:val="0"/>
              <w:marTop w:val="0"/>
              <w:marBottom w:val="0"/>
              <w:divBdr>
                <w:top w:val="none" w:sz="0" w:space="0" w:color="auto"/>
                <w:left w:val="none" w:sz="0" w:space="0" w:color="auto"/>
                <w:bottom w:val="none" w:sz="0" w:space="0" w:color="auto"/>
                <w:right w:val="none" w:sz="0" w:space="0" w:color="auto"/>
              </w:divBdr>
            </w:div>
            <w:div w:id="1840391310">
              <w:marLeft w:val="0"/>
              <w:marRight w:val="0"/>
              <w:marTop w:val="0"/>
              <w:marBottom w:val="0"/>
              <w:divBdr>
                <w:top w:val="none" w:sz="0" w:space="0" w:color="auto"/>
                <w:left w:val="none" w:sz="0" w:space="0" w:color="auto"/>
                <w:bottom w:val="none" w:sz="0" w:space="0" w:color="auto"/>
                <w:right w:val="none" w:sz="0" w:space="0" w:color="auto"/>
              </w:divBdr>
            </w:div>
            <w:div w:id="1785030881">
              <w:marLeft w:val="0"/>
              <w:marRight w:val="0"/>
              <w:marTop w:val="0"/>
              <w:marBottom w:val="0"/>
              <w:divBdr>
                <w:top w:val="none" w:sz="0" w:space="0" w:color="auto"/>
                <w:left w:val="none" w:sz="0" w:space="0" w:color="auto"/>
                <w:bottom w:val="none" w:sz="0" w:space="0" w:color="auto"/>
                <w:right w:val="none" w:sz="0" w:space="0" w:color="auto"/>
              </w:divBdr>
            </w:div>
          </w:divsChild>
        </w:div>
        <w:div w:id="930815449">
          <w:marLeft w:val="0"/>
          <w:marRight w:val="0"/>
          <w:marTop w:val="0"/>
          <w:marBottom w:val="0"/>
          <w:divBdr>
            <w:top w:val="none" w:sz="0" w:space="0" w:color="auto"/>
            <w:left w:val="none" w:sz="0" w:space="0" w:color="auto"/>
            <w:bottom w:val="none" w:sz="0" w:space="0" w:color="auto"/>
            <w:right w:val="none" w:sz="0" w:space="0" w:color="auto"/>
          </w:divBdr>
          <w:divsChild>
            <w:div w:id="475338349">
              <w:marLeft w:val="0"/>
              <w:marRight w:val="0"/>
              <w:marTop w:val="0"/>
              <w:marBottom w:val="0"/>
              <w:divBdr>
                <w:top w:val="none" w:sz="0" w:space="0" w:color="auto"/>
                <w:left w:val="none" w:sz="0" w:space="0" w:color="auto"/>
                <w:bottom w:val="none" w:sz="0" w:space="0" w:color="auto"/>
                <w:right w:val="none" w:sz="0" w:space="0" w:color="auto"/>
              </w:divBdr>
            </w:div>
            <w:div w:id="1992975999">
              <w:marLeft w:val="0"/>
              <w:marRight w:val="0"/>
              <w:marTop w:val="0"/>
              <w:marBottom w:val="0"/>
              <w:divBdr>
                <w:top w:val="none" w:sz="0" w:space="0" w:color="auto"/>
                <w:left w:val="none" w:sz="0" w:space="0" w:color="auto"/>
                <w:bottom w:val="none" w:sz="0" w:space="0" w:color="auto"/>
                <w:right w:val="none" w:sz="0" w:space="0" w:color="auto"/>
              </w:divBdr>
            </w:div>
            <w:div w:id="1249853518">
              <w:marLeft w:val="0"/>
              <w:marRight w:val="0"/>
              <w:marTop w:val="0"/>
              <w:marBottom w:val="0"/>
              <w:divBdr>
                <w:top w:val="none" w:sz="0" w:space="0" w:color="auto"/>
                <w:left w:val="none" w:sz="0" w:space="0" w:color="auto"/>
                <w:bottom w:val="none" w:sz="0" w:space="0" w:color="auto"/>
                <w:right w:val="none" w:sz="0" w:space="0" w:color="auto"/>
              </w:divBdr>
            </w:div>
            <w:div w:id="1826583101">
              <w:marLeft w:val="0"/>
              <w:marRight w:val="0"/>
              <w:marTop w:val="0"/>
              <w:marBottom w:val="0"/>
              <w:divBdr>
                <w:top w:val="none" w:sz="0" w:space="0" w:color="auto"/>
                <w:left w:val="none" w:sz="0" w:space="0" w:color="auto"/>
                <w:bottom w:val="none" w:sz="0" w:space="0" w:color="auto"/>
                <w:right w:val="none" w:sz="0" w:space="0" w:color="auto"/>
              </w:divBdr>
            </w:div>
            <w:div w:id="699555141">
              <w:marLeft w:val="0"/>
              <w:marRight w:val="0"/>
              <w:marTop w:val="0"/>
              <w:marBottom w:val="0"/>
              <w:divBdr>
                <w:top w:val="none" w:sz="0" w:space="0" w:color="auto"/>
                <w:left w:val="none" w:sz="0" w:space="0" w:color="auto"/>
                <w:bottom w:val="none" w:sz="0" w:space="0" w:color="auto"/>
                <w:right w:val="none" w:sz="0" w:space="0" w:color="auto"/>
              </w:divBdr>
            </w:div>
          </w:divsChild>
        </w:div>
        <w:div w:id="668558937">
          <w:marLeft w:val="0"/>
          <w:marRight w:val="0"/>
          <w:marTop w:val="0"/>
          <w:marBottom w:val="0"/>
          <w:divBdr>
            <w:top w:val="none" w:sz="0" w:space="0" w:color="auto"/>
            <w:left w:val="none" w:sz="0" w:space="0" w:color="auto"/>
            <w:bottom w:val="none" w:sz="0" w:space="0" w:color="auto"/>
            <w:right w:val="none" w:sz="0" w:space="0" w:color="auto"/>
          </w:divBdr>
          <w:divsChild>
            <w:div w:id="692075183">
              <w:marLeft w:val="0"/>
              <w:marRight w:val="0"/>
              <w:marTop w:val="0"/>
              <w:marBottom w:val="0"/>
              <w:divBdr>
                <w:top w:val="none" w:sz="0" w:space="0" w:color="auto"/>
                <w:left w:val="none" w:sz="0" w:space="0" w:color="auto"/>
                <w:bottom w:val="none" w:sz="0" w:space="0" w:color="auto"/>
                <w:right w:val="none" w:sz="0" w:space="0" w:color="auto"/>
              </w:divBdr>
            </w:div>
            <w:div w:id="1819766971">
              <w:marLeft w:val="0"/>
              <w:marRight w:val="0"/>
              <w:marTop w:val="0"/>
              <w:marBottom w:val="0"/>
              <w:divBdr>
                <w:top w:val="none" w:sz="0" w:space="0" w:color="auto"/>
                <w:left w:val="none" w:sz="0" w:space="0" w:color="auto"/>
                <w:bottom w:val="none" w:sz="0" w:space="0" w:color="auto"/>
                <w:right w:val="none" w:sz="0" w:space="0" w:color="auto"/>
              </w:divBdr>
            </w:div>
            <w:div w:id="1548712460">
              <w:marLeft w:val="0"/>
              <w:marRight w:val="0"/>
              <w:marTop w:val="0"/>
              <w:marBottom w:val="0"/>
              <w:divBdr>
                <w:top w:val="none" w:sz="0" w:space="0" w:color="auto"/>
                <w:left w:val="none" w:sz="0" w:space="0" w:color="auto"/>
                <w:bottom w:val="none" w:sz="0" w:space="0" w:color="auto"/>
                <w:right w:val="none" w:sz="0" w:space="0" w:color="auto"/>
              </w:divBdr>
            </w:div>
            <w:div w:id="1239632720">
              <w:marLeft w:val="0"/>
              <w:marRight w:val="0"/>
              <w:marTop w:val="0"/>
              <w:marBottom w:val="0"/>
              <w:divBdr>
                <w:top w:val="none" w:sz="0" w:space="0" w:color="auto"/>
                <w:left w:val="none" w:sz="0" w:space="0" w:color="auto"/>
                <w:bottom w:val="none" w:sz="0" w:space="0" w:color="auto"/>
                <w:right w:val="none" w:sz="0" w:space="0" w:color="auto"/>
              </w:divBdr>
            </w:div>
            <w:div w:id="2022781823">
              <w:marLeft w:val="0"/>
              <w:marRight w:val="0"/>
              <w:marTop w:val="0"/>
              <w:marBottom w:val="0"/>
              <w:divBdr>
                <w:top w:val="none" w:sz="0" w:space="0" w:color="auto"/>
                <w:left w:val="none" w:sz="0" w:space="0" w:color="auto"/>
                <w:bottom w:val="none" w:sz="0" w:space="0" w:color="auto"/>
                <w:right w:val="none" w:sz="0" w:space="0" w:color="auto"/>
              </w:divBdr>
            </w:div>
          </w:divsChild>
        </w:div>
        <w:div w:id="545994943">
          <w:marLeft w:val="0"/>
          <w:marRight w:val="0"/>
          <w:marTop w:val="0"/>
          <w:marBottom w:val="0"/>
          <w:divBdr>
            <w:top w:val="none" w:sz="0" w:space="0" w:color="auto"/>
            <w:left w:val="none" w:sz="0" w:space="0" w:color="auto"/>
            <w:bottom w:val="none" w:sz="0" w:space="0" w:color="auto"/>
            <w:right w:val="none" w:sz="0" w:space="0" w:color="auto"/>
          </w:divBdr>
          <w:divsChild>
            <w:div w:id="1854412685">
              <w:marLeft w:val="0"/>
              <w:marRight w:val="0"/>
              <w:marTop w:val="0"/>
              <w:marBottom w:val="0"/>
              <w:divBdr>
                <w:top w:val="none" w:sz="0" w:space="0" w:color="auto"/>
                <w:left w:val="none" w:sz="0" w:space="0" w:color="auto"/>
                <w:bottom w:val="none" w:sz="0" w:space="0" w:color="auto"/>
                <w:right w:val="none" w:sz="0" w:space="0" w:color="auto"/>
              </w:divBdr>
            </w:div>
            <w:div w:id="439568097">
              <w:marLeft w:val="0"/>
              <w:marRight w:val="0"/>
              <w:marTop w:val="0"/>
              <w:marBottom w:val="0"/>
              <w:divBdr>
                <w:top w:val="none" w:sz="0" w:space="0" w:color="auto"/>
                <w:left w:val="none" w:sz="0" w:space="0" w:color="auto"/>
                <w:bottom w:val="none" w:sz="0" w:space="0" w:color="auto"/>
                <w:right w:val="none" w:sz="0" w:space="0" w:color="auto"/>
              </w:divBdr>
            </w:div>
            <w:div w:id="1012336415">
              <w:marLeft w:val="0"/>
              <w:marRight w:val="0"/>
              <w:marTop w:val="0"/>
              <w:marBottom w:val="0"/>
              <w:divBdr>
                <w:top w:val="none" w:sz="0" w:space="0" w:color="auto"/>
                <w:left w:val="none" w:sz="0" w:space="0" w:color="auto"/>
                <w:bottom w:val="none" w:sz="0" w:space="0" w:color="auto"/>
                <w:right w:val="none" w:sz="0" w:space="0" w:color="auto"/>
              </w:divBdr>
            </w:div>
            <w:div w:id="787820771">
              <w:marLeft w:val="0"/>
              <w:marRight w:val="0"/>
              <w:marTop w:val="0"/>
              <w:marBottom w:val="0"/>
              <w:divBdr>
                <w:top w:val="none" w:sz="0" w:space="0" w:color="auto"/>
                <w:left w:val="none" w:sz="0" w:space="0" w:color="auto"/>
                <w:bottom w:val="none" w:sz="0" w:space="0" w:color="auto"/>
                <w:right w:val="none" w:sz="0" w:space="0" w:color="auto"/>
              </w:divBdr>
            </w:div>
            <w:div w:id="437794400">
              <w:marLeft w:val="0"/>
              <w:marRight w:val="0"/>
              <w:marTop w:val="0"/>
              <w:marBottom w:val="0"/>
              <w:divBdr>
                <w:top w:val="none" w:sz="0" w:space="0" w:color="auto"/>
                <w:left w:val="none" w:sz="0" w:space="0" w:color="auto"/>
                <w:bottom w:val="none" w:sz="0" w:space="0" w:color="auto"/>
                <w:right w:val="none" w:sz="0" w:space="0" w:color="auto"/>
              </w:divBdr>
            </w:div>
          </w:divsChild>
        </w:div>
        <w:div w:id="73017957">
          <w:marLeft w:val="0"/>
          <w:marRight w:val="0"/>
          <w:marTop w:val="0"/>
          <w:marBottom w:val="0"/>
          <w:divBdr>
            <w:top w:val="none" w:sz="0" w:space="0" w:color="auto"/>
            <w:left w:val="none" w:sz="0" w:space="0" w:color="auto"/>
            <w:bottom w:val="none" w:sz="0" w:space="0" w:color="auto"/>
            <w:right w:val="none" w:sz="0" w:space="0" w:color="auto"/>
          </w:divBdr>
        </w:div>
        <w:div w:id="2093551953">
          <w:marLeft w:val="0"/>
          <w:marRight w:val="0"/>
          <w:marTop w:val="0"/>
          <w:marBottom w:val="0"/>
          <w:divBdr>
            <w:top w:val="none" w:sz="0" w:space="0" w:color="auto"/>
            <w:left w:val="none" w:sz="0" w:space="0" w:color="auto"/>
            <w:bottom w:val="none" w:sz="0" w:space="0" w:color="auto"/>
            <w:right w:val="none" w:sz="0" w:space="0" w:color="auto"/>
          </w:divBdr>
        </w:div>
        <w:div w:id="1356464129">
          <w:marLeft w:val="0"/>
          <w:marRight w:val="0"/>
          <w:marTop w:val="0"/>
          <w:marBottom w:val="0"/>
          <w:divBdr>
            <w:top w:val="none" w:sz="0" w:space="0" w:color="auto"/>
            <w:left w:val="none" w:sz="0" w:space="0" w:color="auto"/>
            <w:bottom w:val="none" w:sz="0" w:space="0" w:color="auto"/>
            <w:right w:val="none" w:sz="0" w:space="0" w:color="auto"/>
          </w:divBdr>
        </w:div>
        <w:div w:id="529997893">
          <w:marLeft w:val="0"/>
          <w:marRight w:val="0"/>
          <w:marTop w:val="0"/>
          <w:marBottom w:val="0"/>
          <w:divBdr>
            <w:top w:val="none" w:sz="0" w:space="0" w:color="auto"/>
            <w:left w:val="none" w:sz="0" w:space="0" w:color="auto"/>
            <w:bottom w:val="none" w:sz="0" w:space="0" w:color="auto"/>
            <w:right w:val="none" w:sz="0" w:space="0" w:color="auto"/>
          </w:divBdr>
        </w:div>
        <w:div w:id="1972130899">
          <w:marLeft w:val="0"/>
          <w:marRight w:val="0"/>
          <w:marTop w:val="0"/>
          <w:marBottom w:val="0"/>
          <w:divBdr>
            <w:top w:val="none" w:sz="0" w:space="0" w:color="auto"/>
            <w:left w:val="none" w:sz="0" w:space="0" w:color="auto"/>
            <w:bottom w:val="none" w:sz="0" w:space="0" w:color="auto"/>
            <w:right w:val="none" w:sz="0" w:space="0" w:color="auto"/>
          </w:divBdr>
        </w:div>
        <w:div w:id="434911795">
          <w:marLeft w:val="0"/>
          <w:marRight w:val="0"/>
          <w:marTop w:val="0"/>
          <w:marBottom w:val="0"/>
          <w:divBdr>
            <w:top w:val="none" w:sz="0" w:space="0" w:color="auto"/>
            <w:left w:val="none" w:sz="0" w:space="0" w:color="auto"/>
            <w:bottom w:val="none" w:sz="0" w:space="0" w:color="auto"/>
            <w:right w:val="none" w:sz="0" w:space="0" w:color="auto"/>
          </w:divBdr>
        </w:div>
        <w:div w:id="1036269781">
          <w:marLeft w:val="0"/>
          <w:marRight w:val="0"/>
          <w:marTop w:val="0"/>
          <w:marBottom w:val="0"/>
          <w:divBdr>
            <w:top w:val="none" w:sz="0" w:space="0" w:color="auto"/>
            <w:left w:val="none" w:sz="0" w:space="0" w:color="auto"/>
            <w:bottom w:val="none" w:sz="0" w:space="0" w:color="auto"/>
            <w:right w:val="none" w:sz="0" w:space="0" w:color="auto"/>
          </w:divBdr>
        </w:div>
        <w:div w:id="1352759802">
          <w:marLeft w:val="0"/>
          <w:marRight w:val="0"/>
          <w:marTop w:val="0"/>
          <w:marBottom w:val="0"/>
          <w:divBdr>
            <w:top w:val="none" w:sz="0" w:space="0" w:color="auto"/>
            <w:left w:val="none" w:sz="0" w:space="0" w:color="auto"/>
            <w:bottom w:val="none" w:sz="0" w:space="0" w:color="auto"/>
            <w:right w:val="none" w:sz="0" w:space="0" w:color="auto"/>
          </w:divBdr>
        </w:div>
        <w:div w:id="92820433">
          <w:marLeft w:val="0"/>
          <w:marRight w:val="0"/>
          <w:marTop w:val="0"/>
          <w:marBottom w:val="0"/>
          <w:divBdr>
            <w:top w:val="none" w:sz="0" w:space="0" w:color="auto"/>
            <w:left w:val="none" w:sz="0" w:space="0" w:color="auto"/>
            <w:bottom w:val="none" w:sz="0" w:space="0" w:color="auto"/>
            <w:right w:val="none" w:sz="0" w:space="0" w:color="auto"/>
          </w:divBdr>
        </w:div>
        <w:div w:id="717045699">
          <w:marLeft w:val="0"/>
          <w:marRight w:val="0"/>
          <w:marTop w:val="0"/>
          <w:marBottom w:val="0"/>
          <w:divBdr>
            <w:top w:val="none" w:sz="0" w:space="0" w:color="auto"/>
            <w:left w:val="none" w:sz="0" w:space="0" w:color="auto"/>
            <w:bottom w:val="none" w:sz="0" w:space="0" w:color="auto"/>
            <w:right w:val="none" w:sz="0" w:space="0" w:color="auto"/>
          </w:divBdr>
        </w:div>
        <w:div w:id="860322190">
          <w:marLeft w:val="0"/>
          <w:marRight w:val="0"/>
          <w:marTop w:val="0"/>
          <w:marBottom w:val="0"/>
          <w:divBdr>
            <w:top w:val="none" w:sz="0" w:space="0" w:color="auto"/>
            <w:left w:val="none" w:sz="0" w:space="0" w:color="auto"/>
            <w:bottom w:val="none" w:sz="0" w:space="0" w:color="auto"/>
            <w:right w:val="none" w:sz="0" w:space="0" w:color="auto"/>
          </w:divBdr>
          <w:divsChild>
            <w:div w:id="850727504">
              <w:marLeft w:val="0"/>
              <w:marRight w:val="0"/>
              <w:marTop w:val="0"/>
              <w:marBottom w:val="0"/>
              <w:divBdr>
                <w:top w:val="none" w:sz="0" w:space="0" w:color="auto"/>
                <w:left w:val="none" w:sz="0" w:space="0" w:color="auto"/>
                <w:bottom w:val="none" w:sz="0" w:space="0" w:color="auto"/>
                <w:right w:val="none" w:sz="0" w:space="0" w:color="auto"/>
              </w:divBdr>
            </w:div>
            <w:div w:id="792207614">
              <w:marLeft w:val="0"/>
              <w:marRight w:val="0"/>
              <w:marTop w:val="0"/>
              <w:marBottom w:val="0"/>
              <w:divBdr>
                <w:top w:val="none" w:sz="0" w:space="0" w:color="auto"/>
                <w:left w:val="none" w:sz="0" w:space="0" w:color="auto"/>
                <w:bottom w:val="none" w:sz="0" w:space="0" w:color="auto"/>
                <w:right w:val="none" w:sz="0" w:space="0" w:color="auto"/>
              </w:divBdr>
            </w:div>
            <w:div w:id="970786177">
              <w:marLeft w:val="0"/>
              <w:marRight w:val="0"/>
              <w:marTop w:val="0"/>
              <w:marBottom w:val="0"/>
              <w:divBdr>
                <w:top w:val="none" w:sz="0" w:space="0" w:color="auto"/>
                <w:left w:val="none" w:sz="0" w:space="0" w:color="auto"/>
                <w:bottom w:val="none" w:sz="0" w:space="0" w:color="auto"/>
                <w:right w:val="none" w:sz="0" w:space="0" w:color="auto"/>
              </w:divBdr>
            </w:div>
          </w:divsChild>
        </w:div>
        <w:div w:id="1702584737">
          <w:marLeft w:val="0"/>
          <w:marRight w:val="0"/>
          <w:marTop w:val="0"/>
          <w:marBottom w:val="0"/>
          <w:divBdr>
            <w:top w:val="none" w:sz="0" w:space="0" w:color="auto"/>
            <w:left w:val="none" w:sz="0" w:space="0" w:color="auto"/>
            <w:bottom w:val="none" w:sz="0" w:space="0" w:color="auto"/>
            <w:right w:val="none" w:sz="0" w:space="0" w:color="auto"/>
          </w:divBdr>
        </w:div>
        <w:div w:id="74672924">
          <w:marLeft w:val="0"/>
          <w:marRight w:val="0"/>
          <w:marTop w:val="0"/>
          <w:marBottom w:val="0"/>
          <w:divBdr>
            <w:top w:val="none" w:sz="0" w:space="0" w:color="auto"/>
            <w:left w:val="none" w:sz="0" w:space="0" w:color="auto"/>
            <w:bottom w:val="none" w:sz="0" w:space="0" w:color="auto"/>
            <w:right w:val="none" w:sz="0" w:space="0" w:color="auto"/>
          </w:divBdr>
        </w:div>
        <w:div w:id="1208952907">
          <w:marLeft w:val="0"/>
          <w:marRight w:val="0"/>
          <w:marTop w:val="0"/>
          <w:marBottom w:val="0"/>
          <w:divBdr>
            <w:top w:val="none" w:sz="0" w:space="0" w:color="auto"/>
            <w:left w:val="none" w:sz="0" w:space="0" w:color="auto"/>
            <w:bottom w:val="none" w:sz="0" w:space="0" w:color="auto"/>
            <w:right w:val="none" w:sz="0" w:space="0" w:color="auto"/>
          </w:divBdr>
        </w:div>
        <w:div w:id="1194030082">
          <w:marLeft w:val="0"/>
          <w:marRight w:val="0"/>
          <w:marTop w:val="0"/>
          <w:marBottom w:val="0"/>
          <w:divBdr>
            <w:top w:val="none" w:sz="0" w:space="0" w:color="auto"/>
            <w:left w:val="none" w:sz="0" w:space="0" w:color="auto"/>
            <w:bottom w:val="none" w:sz="0" w:space="0" w:color="auto"/>
            <w:right w:val="none" w:sz="0" w:space="0" w:color="auto"/>
          </w:divBdr>
        </w:div>
        <w:div w:id="384793780">
          <w:marLeft w:val="0"/>
          <w:marRight w:val="0"/>
          <w:marTop w:val="0"/>
          <w:marBottom w:val="0"/>
          <w:divBdr>
            <w:top w:val="none" w:sz="0" w:space="0" w:color="auto"/>
            <w:left w:val="none" w:sz="0" w:space="0" w:color="auto"/>
            <w:bottom w:val="none" w:sz="0" w:space="0" w:color="auto"/>
            <w:right w:val="none" w:sz="0" w:space="0" w:color="auto"/>
          </w:divBdr>
        </w:div>
        <w:div w:id="993527250">
          <w:marLeft w:val="0"/>
          <w:marRight w:val="0"/>
          <w:marTop w:val="0"/>
          <w:marBottom w:val="0"/>
          <w:divBdr>
            <w:top w:val="none" w:sz="0" w:space="0" w:color="auto"/>
            <w:left w:val="none" w:sz="0" w:space="0" w:color="auto"/>
            <w:bottom w:val="none" w:sz="0" w:space="0" w:color="auto"/>
            <w:right w:val="none" w:sz="0" w:space="0" w:color="auto"/>
          </w:divBdr>
        </w:div>
        <w:div w:id="1674793217">
          <w:marLeft w:val="0"/>
          <w:marRight w:val="0"/>
          <w:marTop w:val="0"/>
          <w:marBottom w:val="0"/>
          <w:divBdr>
            <w:top w:val="none" w:sz="0" w:space="0" w:color="auto"/>
            <w:left w:val="none" w:sz="0" w:space="0" w:color="auto"/>
            <w:bottom w:val="none" w:sz="0" w:space="0" w:color="auto"/>
            <w:right w:val="none" w:sz="0" w:space="0" w:color="auto"/>
          </w:divBdr>
        </w:div>
        <w:div w:id="1175072961">
          <w:marLeft w:val="0"/>
          <w:marRight w:val="0"/>
          <w:marTop w:val="0"/>
          <w:marBottom w:val="0"/>
          <w:divBdr>
            <w:top w:val="none" w:sz="0" w:space="0" w:color="auto"/>
            <w:left w:val="none" w:sz="0" w:space="0" w:color="auto"/>
            <w:bottom w:val="none" w:sz="0" w:space="0" w:color="auto"/>
            <w:right w:val="none" w:sz="0" w:space="0" w:color="auto"/>
          </w:divBdr>
        </w:div>
        <w:div w:id="86923594">
          <w:marLeft w:val="0"/>
          <w:marRight w:val="0"/>
          <w:marTop w:val="0"/>
          <w:marBottom w:val="0"/>
          <w:divBdr>
            <w:top w:val="none" w:sz="0" w:space="0" w:color="auto"/>
            <w:left w:val="none" w:sz="0" w:space="0" w:color="auto"/>
            <w:bottom w:val="none" w:sz="0" w:space="0" w:color="auto"/>
            <w:right w:val="none" w:sz="0" w:space="0" w:color="auto"/>
          </w:divBdr>
        </w:div>
        <w:div w:id="427124193">
          <w:marLeft w:val="0"/>
          <w:marRight w:val="0"/>
          <w:marTop w:val="0"/>
          <w:marBottom w:val="0"/>
          <w:divBdr>
            <w:top w:val="none" w:sz="0" w:space="0" w:color="auto"/>
            <w:left w:val="none" w:sz="0" w:space="0" w:color="auto"/>
            <w:bottom w:val="none" w:sz="0" w:space="0" w:color="auto"/>
            <w:right w:val="none" w:sz="0" w:space="0" w:color="auto"/>
          </w:divBdr>
        </w:div>
        <w:div w:id="564799160">
          <w:marLeft w:val="0"/>
          <w:marRight w:val="0"/>
          <w:marTop w:val="0"/>
          <w:marBottom w:val="0"/>
          <w:divBdr>
            <w:top w:val="none" w:sz="0" w:space="0" w:color="auto"/>
            <w:left w:val="none" w:sz="0" w:space="0" w:color="auto"/>
            <w:bottom w:val="none" w:sz="0" w:space="0" w:color="auto"/>
            <w:right w:val="none" w:sz="0" w:space="0" w:color="auto"/>
          </w:divBdr>
        </w:div>
        <w:div w:id="2004504722">
          <w:marLeft w:val="0"/>
          <w:marRight w:val="0"/>
          <w:marTop w:val="0"/>
          <w:marBottom w:val="0"/>
          <w:divBdr>
            <w:top w:val="none" w:sz="0" w:space="0" w:color="auto"/>
            <w:left w:val="none" w:sz="0" w:space="0" w:color="auto"/>
            <w:bottom w:val="none" w:sz="0" w:space="0" w:color="auto"/>
            <w:right w:val="none" w:sz="0" w:space="0" w:color="auto"/>
          </w:divBdr>
        </w:div>
        <w:div w:id="1222402467">
          <w:marLeft w:val="0"/>
          <w:marRight w:val="0"/>
          <w:marTop w:val="0"/>
          <w:marBottom w:val="0"/>
          <w:divBdr>
            <w:top w:val="none" w:sz="0" w:space="0" w:color="auto"/>
            <w:left w:val="none" w:sz="0" w:space="0" w:color="auto"/>
            <w:bottom w:val="none" w:sz="0" w:space="0" w:color="auto"/>
            <w:right w:val="none" w:sz="0" w:space="0" w:color="auto"/>
          </w:divBdr>
          <w:divsChild>
            <w:div w:id="1167211986">
              <w:marLeft w:val="0"/>
              <w:marRight w:val="0"/>
              <w:marTop w:val="30"/>
              <w:marBottom w:val="30"/>
              <w:divBdr>
                <w:top w:val="none" w:sz="0" w:space="0" w:color="auto"/>
                <w:left w:val="none" w:sz="0" w:space="0" w:color="auto"/>
                <w:bottom w:val="none" w:sz="0" w:space="0" w:color="auto"/>
                <w:right w:val="none" w:sz="0" w:space="0" w:color="auto"/>
              </w:divBdr>
              <w:divsChild>
                <w:div w:id="1295670970">
                  <w:marLeft w:val="0"/>
                  <w:marRight w:val="0"/>
                  <w:marTop w:val="0"/>
                  <w:marBottom w:val="0"/>
                  <w:divBdr>
                    <w:top w:val="none" w:sz="0" w:space="0" w:color="auto"/>
                    <w:left w:val="none" w:sz="0" w:space="0" w:color="auto"/>
                    <w:bottom w:val="none" w:sz="0" w:space="0" w:color="auto"/>
                    <w:right w:val="none" w:sz="0" w:space="0" w:color="auto"/>
                  </w:divBdr>
                  <w:divsChild>
                    <w:div w:id="93480362">
                      <w:marLeft w:val="0"/>
                      <w:marRight w:val="0"/>
                      <w:marTop w:val="0"/>
                      <w:marBottom w:val="0"/>
                      <w:divBdr>
                        <w:top w:val="none" w:sz="0" w:space="0" w:color="auto"/>
                        <w:left w:val="none" w:sz="0" w:space="0" w:color="auto"/>
                        <w:bottom w:val="none" w:sz="0" w:space="0" w:color="auto"/>
                        <w:right w:val="none" w:sz="0" w:space="0" w:color="auto"/>
                      </w:divBdr>
                    </w:div>
                  </w:divsChild>
                </w:div>
                <w:div w:id="979267369">
                  <w:marLeft w:val="0"/>
                  <w:marRight w:val="0"/>
                  <w:marTop w:val="0"/>
                  <w:marBottom w:val="0"/>
                  <w:divBdr>
                    <w:top w:val="none" w:sz="0" w:space="0" w:color="auto"/>
                    <w:left w:val="none" w:sz="0" w:space="0" w:color="auto"/>
                    <w:bottom w:val="none" w:sz="0" w:space="0" w:color="auto"/>
                    <w:right w:val="none" w:sz="0" w:space="0" w:color="auto"/>
                  </w:divBdr>
                  <w:divsChild>
                    <w:div w:id="898443588">
                      <w:marLeft w:val="0"/>
                      <w:marRight w:val="0"/>
                      <w:marTop w:val="0"/>
                      <w:marBottom w:val="0"/>
                      <w:divBdr>
                        <w:top w:val="none" w:sz="0" w:space="0" w:color="auto"/>
                        <w:left w:val="none" w:sz="0" w:space="0" w:color="auto"/>
                        <w:bottom w:val="none" w:sz="0" w:space="0" w:color="auto"/>
                        <w:right w:val="none" w:sz="0" w:space="0" w:color="auto"/>
                      </w:divBdr>
                    </w:div>
                  </w:divsChild>
                </w:div>
                <w:div w:id="971204677">
                  <w:marLeft w:val="0"/>
                  <w:marRight w:val="0"/>
                  <w:marTop w:val="0"/>
                  <w:marBottom w:val="0"/>
                  <w:divBdr>
                    <w:top w:val="none" w:sz="0" w:space="0" w:color="auto"/>
                    <w:left w:val="none" w:sz="0" w:space="0" w:color="auto"/>
                    <w:bottom w:val="none" w:sz="0" w:space="0" w:color="auto"/>
                    <w:right w:val="none" w:sz="0" w:space="0" w:color="auto"/>
                  </w:divBdr>
                  <w:divsChild>
                    <w:div w:id="453330824">
                      <w:marLeft w:val="0"/>
                      <w:marRight w:val="0"/>
                      <w:marTop w:val="0"/>
                      <w:marBottom w:val="0"/>
                      <w:divBdr>
                        <w:top w:val="none" w:sz="0" w:space="0" w:color="auto"/>
                        <w:left w:val="none" w:sz="0" w:space="0" w:color="auto"/>
                        <w:bottom w:val="none" w:sz="0" w:space="0" w:color="auto"/>
                        <w:right w:val="none" w:sz="0" w:space="0" w:color="auto"/>
                      </w:divBdr>
                    </w:div>
                  </w:divsChild>
                </w:div>
                <w:div w:id="1894997576">
                  <w:marLeft w:val="0"/>
                  <w:marRight w:val="0"/>
                  <w:marTop w:val="0"/>
                  <w:marBottom w:val="0"/>
                  <w:divBdr>
                    <w:top w:val="none" w:sz="0" w:space="0" w:color="auto"/>
                    <w:left w:val="none" w:sz="0" w:space="0" w:color="auto"/>
                    <w:bottom w:val="none" w:sz="0" w:space="0" w:color="auto"/>
                    <w:right w:val="none" w:sz="0" w:space="0" w:color="auto"/>
                  </w:divBdr>
                  <w:divsChild>
                    <w:div w:id="947271713">
                      <w:marLeft w:val="0"/>
                      <w:marRight w:val="0"/>
                      <w:marTop w:val="0"/>
                      <w:marBottom w:val="0"/>
                      <w:divBdr>
                        <w:top w:val="none" w:sz="0" w:space="0" w:color="auto"/>
                        <w:left w:val="none" w:sz="0" w:space="0" w:color="auto"/>
                        <w:bottom w:val="none" w:sz="0" w:space="0" w:color="auto"/>
                        <w:right w:val="none" w:sz="0" w:space="0" w:color="auto"/>
                      </w:divBdr>
                    </w:div>
                  </w:divsChild>
                </w:div>
                <w:div w:id="1190870576">
                  <w:marLeft w:val="0"/>
                  <w:marRight w:val="0"/>
                  <w:marTop w:val="0"/>
                  <w:marBottom w:val="0"/>
                  <w:divBdr>
                    <w:top w:val="none" w:sz="0" w:space="0" w:color="auto"/>
                    <w:left w:val="none" w:sz="0" w:space="0" w:color="auto"/>
                    <w:bottom w:val="none" w:sz="0" w:space="0" w:color="auto"/>
                    <w:right w:val="none" w:sz="0" w:space="0" w:color="auto"/>
                  </w:divBdr>
                  <w:divsChild>
                    <w:div w:id="82262255">
                      <w:marLeft w:val="0"/>
                      <w:marRight w:val="0"/>
                      <w:marTop w:val="0"/>
                      <w:marBottom w:val="0"/>
                      <w:divBdr>
                        <w:top w:val="none" w:sz="0" w:space="0" w:color="auto"/>
                        <w:left w:val="none" w:sz="0" w:space="0" w:color="auto"/>
                        <w:bottom w:val="none" w:sz="0" w:space="0" w:color="auto"/>
                        <w:right w:val="none" w:sz="0" w:space="0" w:color="auto"/>
                      </w:divBdr>
                    </w:div>
                  </w:divsChild>
                </w:div>
                <w:div w:id="864178944">
                  <w:marLeft w:val="0"/>
                  <w:marRight w:val="0"/>
                  <w:marTop w:val="0"/>
                  <w:marBottom w:val="0"/>
                  <w:divBdr>
                    <w:top w:val="none" w:sz="0" w:space="0" w:color="auto"/>
                    <w:left w:val="none" w:sz="0" w:space="0" w:color="auto"/>
                    <w:bottom w:val="none" w:sz="0" w:space="0" w:color="auto"/>
                    <w:right w:val="none" w:sz="0" w:space="0" w:color="auto"/>
                  </w:divBdr>
                  <w:divsChild>
                    <w:div w:id="1621296865">
                      <w:marLeft w:val="0"/>
                      <w:marRight w:val="0"/>
                      <w:marTop w:val="0"/>
                      <w:marBottom w:val="0"/>
                      <w:divBdr>
                        <w:top w:val="none" w:sz="0" w:space="0" w:color="auto"/>
                        <w:left w:val="none" w:sz="0" w:space="0" w:color="auto"/>
                        <w:bottom w:val="none" w:sz="0" w:space="0" w:color="auto"/>
                        <w:right w:val="none" w:sz="0" w:space="0" w:color="auto"/>
                      </w:divBdr>
                    </w:div>
                    <w:div w:id="1794207286">
                      <w:marLeft w:val="0"/>
                      <w:marRight w:val="0"/>
                      <w:marTop w:val="0"/>
                      <w:marBottom w:val="0"/>
                      <w:divBdr>
                        <w:top w:val="none" w:sz="0" w:space="0" w:color="auto"/>
                        <w:left w:val="none" w:sz="0" w:space="0" w:color="auto"/>
                        <w:bottom w:val="none" w:sz="0" w:space="0" w:color="auto"/>
                        <w:right w:val="none" w:sz="0" w:space="0" w:color="auto"/>
                      </w:divBdr>
                    </w:div>
                  </w:divsChild>
                </w:div>
                <w:div w:id="1222592400">
                  <w:marLeft w:val="0"/>
                  <w:marRight w:val="0"/>
                  <w:marTop w:val="0"/>
                  <w:marBottom w:val="0"/>
                  <w:divBdr>
                    <w:top w:val="none" w:sz="0" w:space="0" w:color="auto"/>
                    <w:left w:val="none" w:sz="0" w:space="0" w:color="auto"/>
                    <w:bottom w:val="none" w:sz="0" w:space="0" w:color="auto"/>
                    <w:right w:val="none" w:sz="0" w:space="0" w:color="auto"/>
                  </w:divBdr>
                  <w:divsChild>
                    <w:div w:id="1467896496">
                      <w:marLeft w:val="0"/>
                      <w:marRight w:val="0"/>
                      <w:marTop w:val="0"/>
                      <w:marBottom w:val="0"/>
                      <w:divBdr>
                        <w:top w:val="none" w:sz="0" w:space="0" w:color="auto"/>
                        <w:left w:val="none" w:sz="0" w:space="0" w:color="auto"/>
                        <w:bottom w:val="none" w:sz="0" w:space="0" w:color="auto"/>
                        <w:right w:val="none" w:sz="0" w:space="0" w:color="auto"/>
                      </w:divBdr>
                    </w:div>
                  </w:divsChild>
                </w:div>
                <w:div w:id="1896507947">
                  <w:marLeft w:val="0"/>
                  <w:marRight w:val="0"/>
                  <w:marTop w:val="0"/>
                  <w:marBottom w:val="0"/>
                  <w:divBdr>
                    <w:top w:val="none" w:sz="0" w:space="0" w:color="auto"/>
                    <w:left w:val="none" w:sz="0" w:space="0" w:color="auto"/>
                    <w:bottom w:val="none" w:sz="0" w:space="0" w:color="auto"/>
                    <w:right w:val="none" w:sz="0" w:space="0" w:color="auto"/>
                  </w:divBdr>
                  <w:divsChild>
                    <w:div w:id="1860587225">
                      <w:marLeft w:val="0"/>
                      <w:marRight w:val="0"/>
                      <w:marTop w:val="0"/>
                      <w:marBottom w:val="0"/>
                      <w:divBdr>
                        <w:top w:val="none" w:sz="0" w:space="0" w:color="auto"/>
                        <w:left w:val="none" w:sz="0" w:space="0" w:color="auto"/>
                        <w:bottom w:val="none" w:sz="0" w:space="0" w:color="auto"/>
                        <w:right w:val="none" w:sz="0" w:space="0" w:color="auto"/>
                      </w:divBdr>
                    </w:div>
                  </w:divsChild>
                </w:div>
                <w:div w:id="2064451574">
                  <w:marLeft w:val="0"/>
                  <w:marRight w:val="0"/>
                  <w:marTop w:val="0"/>
                  <w:marBottom w:val="0"/>
                  <w:divBdr>
                    <w:top w:val="none" w:sz="0" w:space="0" w:color="auto"/>
                    <w:left w:val="none" w:sz="0" w:space="0" w:color="auto"/>
                    <w:bottom w:val="none" w:sz="0" w:space="0" w:color="auto"/>
                    <w:right w:val="none" w:sz="0" w:space="0" w:color="auto"/>
                  </w:divBdr>
                  <w:divsChild>
                    <w:div w:id="314264618">
                      <w:marLeft w:val="0"/>
                      <w:marRight w:val="0"/>
                      <w:marTop w:val="0"/>
                      <w:marBottom w:val="0"/>
                      <w:divBdr>
                        <w:top w:val="none" w:sz="0" w:space="0" w:color="auto"/>
                        <w:left w:val="none" w:sz="0" w:space="0" w:color="auto"/>
                        <w:bottom w:val="none" w:sz="0" w:space="0" w:color="auto"/>
                        <w:right w:val="none" w:sz="0" w:space="0" w:color="auto"/>
                      </w:divBdr>
                    </w:div>
                  </w:divsChild>
                </w:div>
                <w:div w:id="539899477">
                  <w:marLeft w:val="0"/>
                  <w:marRight w:val="0"/>
                  <w:marTop w:val="0"/>
                  <w:marBottom w:val="0"/>
                  <w:divBdr>
                    <w:top w:val="none" w:sz="0" w:space="0" w:color="auto"/>
                    <w:left w:val="none" w:sz="0" w:space="0" w:color="auto"/>
                    <w:bottom w:val="none" w:sz="0" w:space="0" w:color="auto"/>
                    <w:right w:val="none" w:sz="0" w:space="0" w:color="auto"/>
                  </w:divBdr>
                  <w:divsChild>
                    <w:div w:id="2127189486">
                      <w:marLeft w:val="0"/>
                      <w:marRight w:val="0"/>
                      <w:marTop w:val="0"/>
                      <w:marBottom w:val="0"/>
                      <w:divBdr>
                        <w:top w:val="none" w:sz="0" w:space="0" w:color="auto"/>
                        <w:left w:val="none" w:sz="0" w:space="0" w:color="auto"/>
                        <w:bottom w:val="none" w:sz="0" w:space="0" w:color="auto"/>
                        <w:right w:val="none" w:sz="0" w:space="0" w:color="auto"/>
                      </w:divBdr>
                    </w:div>
                    <w:div w:id="826554986">
                      <w:marLeft w:val="0"/>
                      <w:marRight w:val="0"/>
                      <w:marTop w:val="0"/>
                      <w:marBottom w:val="0"/>
                      <w:divBdr>
                        <w:top w:val="none" w:sz="0" w:space="0" w:color="auto"/>
                        <w:left w:val="none" w:sz="0" w:space="0" w:color="auto"/>
                        <w:bottom w:val="none" w:sz="0" w:space="0" w:color="auto"/>
                        <w:right w:val="none" w:sz="0" w:space="0" w:color="auto"/>
                      </w:divBdr>
                    </w:div>
                  </w:divsChild>
                </w:div>
                <w:div w:id="186211982">
                  <w:marLeft w:val="0"/>
                  <w:marRight w:val="0"/>
                  <w:marTop w:val="0"/>
                  <w:marBottom w:val="0"/>
                  <w:divBdr>
                    <w:top w:val="none" w:sz="0" w:space="0" w:color="auto"/>
                    <w:left w:val="none" w:sz="0" w:space="0" w:color="auto"/>
                    <w:bottom w:val="none" w:sz="0" w:space="0" w:color="auto"/>
                    <w:right w:val="none" w:sz="0" w:space="0" w:color="auto"/>
                  </w:divBdr>
                  <w:divsChild>
                    <w:div w:id="2131168968">
                      <w:marLeft w:val="0"/>
                      <w:marRight w:val="0"/>
                      <w:marTop w:val="0"/>
                      <w:marBottom w:val="0"/>
                      <w:divBdr>
                        <w:top w:val="none" w:sz="0" w:space="0" w:color="auto"/>
                        <w:left w:val="none" w:sz="0" w:space="0" w:color="auto"/>
                        <w:bottom w:val="none" w:sz="0" w:space="0" w:color="auto"/>
                        <w:right w:val="none" w:sz="0" w:space="0" w:color="auto"/>
                      </w:divBdr>
                    </w:div>
                  </w:divsChild>
                </w:div>
                <w:div w:id="1084760277">
                  <w:marLeft w:val="0"/>
                  <w:marRight w:val="0"/>
                  <w:marTop w:val="0"/>
                  <w:marBottom w:val="0"/>
                  <w:divBdr>
                    <w:top w:val="none" w:sz="0" w:space="0" w:color="auto"/>
                    <w:left w:val="none" w:sz="0" w:space="0" w:color="auto"/>
                    <w:bottom w:val="none" w:sz="0" w:space="0" w:color="auto"/>
                    <w:right w:val="none" w:sz="0" w:space="0" w:color="auto"/>
                  </w:divBdr>
                  <w:divsChild>
                    <w:div w:id="3174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80831">
      <w:bodyDiv w:val="1"/>
      <w:marLeft w:val="0"/>
      <w:marRight w:val="0"/>
      <w:marTop w:val="0"/>
      <w:marBottom w:val="0"/>
      <w:divBdr>
        <w:top w:val="none" w:sz="0" w:space="0" w:color="auto"/>
        <w:left w:val="none" w:sz="0" w:space="0" w:color="auto"/>
        <w:bottom w:val="none" w:sz="0" w:space="0" w:color="auto"/>
        <w:right w:val="none" w:sz="0" w:space="0" w:color="auto"/>
      </w:divBdr>
      <w:divsChild>
        <w:div w:id="1437292521">
          <w:marLeft w:val="0"/>
          <w:marRight w:val="0"/>
          <w:marTop w:val="0"/>
          <w:marBottom w:val="0"/>
          <w:divBdr>
            <w:top w:val="none" w:sz="0" w:space="0" w:color="auto"/>
            <w:left w:val="none" w:sz="0" w:space="0" w:color="auto"/>
            <w:bottom w:val="none" w:sz="0" w:space="0" w:color="auto"/>
            <w:right w:val="none" w:sz="0" w:space="0" w:color="auto"/>
          </w:divBdr>
        </w:div>
        <w:div w:id="954944525">
          <w:marLeft w:val="0"/>
          <w:marRight w:val="0"/>
          <w:marTop w:val="0"/>
          <w:marBottom w:val="0"/>
          <w:divBdr>
            <w:top w:val="none" w:sz="0" w:space="0" w:color="auto"/>
            <w:left w:val="none" w:sz="0" w:space="0" w:color="auto"/>
            <w:bottom w:val="none" w:sz="0" w:space="0" w:color="auto"/>
            <w:right w:val="none" w:sz="0" w:space="0" w:color="auto"/>
          </w:divBdr>
        </w:div>
        <w:div w:id="590118848">
          <w:marLeft w:val="0"/>
          <w:marRight w:val="0"/>
          <w:marTop w:val="0"/>
          <w:marBottom w:val="0"/>
          <w:divBdr>
            <w:top w:val="none" w:sz="0" w:space="0" w:color="auto"/>
            <w:left w:val="none" w:sz="0" w:space="0" w:color="auto"/>
            <w:bottom w:val="none" w:sz="0" w:space="0" w:color="auto"/>
            <w:right w:val="none" w:sz="0" w:space="0" w:color="auto"/>
          </w:divBdr>
        </w:div>
        <w:div w:id="670566948">
          <w:marLeft w:val="0"/>
          <w:marRight w:val="0"/>
          <w:marTop w:val="0"/>
          <w:marBottom w:val="0"/>
          <w:divBdr>
            <w:top w:val="none" w:sz="0" w:space="0" w:color="auto"/>
            <w:left w:val="none" w:sz="0" w:space="0" w:color="auto"/>
            <w:bottom w:val="none" w:sz="0" w:space="0" w:color="auto"/>
            <w:right w:val="none" w:sz="0" w:space="0" w:color="auto"/>
          </w:divBdr>
        </w:div>
        <w:div w:id="301159072">
          <w:marLeft w:val="0"/>
          <w:marRight w:val="0"/>
          <w:marTop w:val="0"/>
          <w:marBottom w:val="0"/>
          <w:divBdr>
            <w:top w:val="none" w:sz="0" w:space="0" w:color="auto"/>
            <w:left w:val="none" w:sz="0" w:space="0" w:color="auto"/>
            <w:bottom w:val="none" w:sz="0" w:space="0" w:color="auto"/>
            <w:right w:val="none" w:sz="0" w:space="0" w:color="auto"/>
          </w:divBdr>
        </w:div>
        <w:div w:id="1504973533">
          <w:marLeft w:val="0"/>
          <w:marRight w:val="0"/>
          <w:marTop w:val="0"/>
          <w:marBottom w:val="0"/>
          <w:divBdr>
            <w:top w:val="none" w:sz="0" w:space="0" w:color="auto"/>
            <w:left w:val="none" w:sz="0" w:space="0" w:color="auto"/>
            <w:bottom w:val="none" w:sz="0" w:space="0" w:color="auto"/>
            <w:right w:val="none" w:sz="0" w:space="0" w:color="auto"/>
          </w:divBdr>
        </w:div>
        <w:div w:id="643005996">
          <w:marLeft w:val="0"/>
          <w:marRight w:val="0"/>
          <w:marTop w:val="0"/>
          <w:marBottom w:val="0"/>
          <w:divBdr>
            <w:top w:val="none" w:sz="0" w:space="0" w:color="auto"/>
            <w:left w:val="none" w:sz="0" w:space="0" w:color="auto"/>
            <w:bottom w:val="none" w:sz="0" w:space="0" w:color="auto"/>
            <w:right w:val="none" w:sz="0" w:space="0" w:color="auto"/>
          </w:divBdr>
        </w:div>
        <w:div w:id="2057535364">
          <w:marLeft w:val="0"/>
          <w:marRight w:val="0"/>
          <w:marTop w:val="0"/>
          <w:marBottom w:val="0"/>
          <w:divBdr>
            <w:top w:val="none" w:sz="0" w:space="0" w:color="auto"/>
            <w:left w:val="none" w:sz="0" w:space="0" w:color="auto"/>
            <w:bottom w:val="none" w:sz="0" w:space="0" w:color="auto"/>
            <w:right w:val="none" w:sz="0" w:space="0" w:color="auto"/>
          </w:divBdr>
        </w:div>
        <w:div w:id="199780393">
          <w:marLeft w:val="0"/>
          <w:marRight w:val="0"/>
          <w:marTop w:val="0"/>
          <w:marBottom w:val="0"/>
          <w:divBdr>
            <w:top w:val="none" w:sz="0" w:space="0" w:color="auto"/>
            <w:left w:val="none" w:sz="0" w:space="0" w:color="auto"/>
            <w:bottom w:val="none" w:sz="0" w:space="0" w:color="auto"/>
            <w:right w:val="none" w:sz="0" w:space="0" w:color="auto"/>
          </w:divBdr>
        </w:div>
        <w:div w:id="578637748">
          <w:marLeft w:val="0"/>
          <w:marRight w:val="0"/>
          <w:marTop w:val="0"/>
          <w:marBottom w:val="0"/>
          <w:divBdr>
            <w:top w:val="none" w:sz="0" w:space="0" w:color="auto"/>
            <w:left w:val="none" w:sz="0" w:space="0" w:color="auto"/>
            <w:bottom w:val="none" w:sz="0" w:space="0" w:color="auto"/>
            <w:right w:val="none" w:sz="0" w:space="0" w:color="auto"/>
          </w:divBdr>
        </w:div>
        <w:div w:id="1001666660">
          <w:marLeft w:val="0"/>
          <w:marRight w:val="0"/>
          <w:marTop w:val="0"/>
          <w:marBottom w:val="0"/>
          <w:divBdr>
            <w:top w:val="none" w:sz="0" w:space="0" w:color="auto"/>
            <w:left w:val="none" w:sz="0" w:space="0" w:color="auto"/>
            <w:bottom w:val="none" w:sz="0" w:space="0" w:color="auto"/>
            <w:right w:val="none" w:sz="0" w:space="0" w:color="auto"/>
          </w:divBdr>
        </w:div>
        <w:div w:id="2011105427">
          <w:marLeft w:val="0"/>
          <w:marRight w:val="0"/>
          <w:marTop w:val="0"/>
          <w:marBottom w:val="0"/>
          <w:divBdr>
            <w:top w:val="none" w:sz="0" w:space="0" w:color="auto"/>
            <w:left w:val="none" w:sz="0" w:space="0" w:color="auto"/>
            <w:bottom w:val="none" w:sz="0" w:space="0" w:color="auto"/>
            <w:right w:val="none" w:sz="0" w:space="0" w:color="auto"/>
          </w:divBdr>
        </w:div>
        <w:div w:id="1812286964">
          <w:marLeft w:val="0"/>
          <w:marRight w:val="0"/>
          <w:marTop w:val="0"/>
          <w:marBottom w:val="0"/>
          <w:divBdr>
            <w:top w:val="none" w:sz="0" w:space="0" w:color="auto"/>
            <w:left w:val="none" w:sz="0" w:space="0" w:color="auto"/>
            <w:bottom w:val="none" w:sz="0" w:space="0" w:color="auto"/>
            <w:right w:val="none" w:sz="0" w:space="0" w:color="auto"/>
          </w:divBdr>
        </w:div>
        <w:div w:id="688915649">
          <w:marLeft w:val="0"/>
          <w:marRight w:val="0"/>
          <w:marTop w:val="0"/>
          <w:marBottom w:val="0"/>
          <w:divBdr>
            <w:top w:val="none" w:sz="0" w:space="0" w:color="auto"/>
            <w:left w:val="none" w:sz="0" w:space="0" w:color="auto"/>
            <w:bottom w:val="none" w:sz="0" w:space="0" w:color="auto"/>
            <w:right w:val="none" w:sz="0" w:space="0" w:color="auto"/>
          </w:divBdr>
        </w:div>
      </w:divsChild>
    </w:div>
    <w:div w:id="1914581056">
      <w:bodyDiv w:val="1"/>
      <w:marLeft w:val="0"/>
      <w:marRight w:val="0"/>
      <w:marTop w:val="0"/>
      <w:marBottom w:val="0"/>
      <w:divBdr>
        <w:top w:val="none" w:sz="0" w:space="0" w:color="auto"/>
        <w:left w:val="none" w:sz="0" w:space="0" w:color="auto"/>
        <w:bottom w:val="none" w:sz="0" w:space="0" w:color="auto"/>
        <w:right w:val="none" w:sz="0" w:space="0" w:color="auto"/>
      </w:divBdr>
      <w:divsChild>
        <w:div w:id="463501053">
          <w:marLeft w:val="0"/>
          <w:marRight w:val="0"/>
          <w:marTop w:val="0"/>
          <w:marBottom w:val="0"/>
          <w:divBdr>
            <w:top w:val="none" w:sz="0" w:space="0" w:color="auto"/>
            <w:left w:val="none" w:sz="0" w:space="0" w:color="auto"/>
            <w:bottom w:val="none" w:sz="0" w:space="0" w:color="auto"/>
            <w:right w:val="none" w:sz="0" w:space="0" w:color="auto"/>
          </w:divBdr>
        </w:div>
        <w:div w:id="1826049650">
          <w:marLeft w:val="0"/>
          <w:marRight w:val="0"/>
          <w:marTop w:val="0"/>
          <w:marBottom w:val="0"/>
          <w:divBdr>
            <w:top w:val="none" w:sz="0" w:space="0" w:color="auto"/>
            <w:left w:val="none" w:sz="0" w:space="0" w:color="auto"/>
            <w:bottom w:val="none" w:sz="0" w:space="0" w:color="auto"/>
            <w:right w:val="none" w:sz="0" w:space="0" w:color="auto"/>
          </w:divBdr>
        </w:div>
      </w:divsChild>
    </w:div>
    <w:div w:id="1938710818">
      <w:bodyDiv w:val="1"/>
      <w:marLeft w:val="0"/>
      <w:marRight w:val="0"/>
      <w:marTop w:val="0"/>
      <w:marBottom w:val="0"/>
      <w:divBdr>
        <w:top w:val="none" w:sz="0" w:space="0" w:color="auto"/>
        <w:left w:val="none" w:sz="0" w:space="0" w:color="auto"/>
        <w:bottom w:val="none" w:sz="0" w:space="0" w:color="auto"/>
        <w:right w:val="none" w:sz="0" w:space="0" w:color="auto"/>
      </w:divBdr>
      <w:divsChild>
        <w:div w:id="1879968406">
          <w:marLeft w:val="0"/>
          <w:marRight w:val="0"/>
          <w:marTop w:val="0"/>
          <w:marBottom w:val="0"/>
          <w:divBdr>
            <w:top w:val="none" w:sz="0" w:space="0" w:color="auto"/>
            <w:left w:val="none" w:sz="0" w:space="0" w:color="auto"/>
            <w:bottom w:val="none" w:sz="0" w:space="0" w:color="auto"/>
            <w:right w:val="none" w:sz="0" w:space="0" w:color="auto"/>
          </w:divBdr>
          <w:divsChild>
            <w:div w:id="1194269410">
              <w:marLeft w:val="0"/>
              <w:marRight w:val="0"/>
              <w:marTop w:val="0"/>
              <w:marBottom w:val="0"/>
              <w:divBdr>
                <w:top w:val="none" w:sz="0" w:space="0" w:color="auto"/>
                <w:left w:val="none" w:sz="0" w:space="0" w:color="auto"/>
                <w:bottom w:val="none" w:sz="0" w:space="0" w:color="auto"/>
                <w:right w:val="none" w:sz="0" w:space="0" w:color="auto"/>
              </w:divBdr>
            </w:div>
          </w:divsChild>
        </w:div>
        <w:div w:id="1302268202">
          <w:marLeft w:val="0"/>
          <w:marRight w:val="0"/>
          <w:marTop w:val="0"/>
          <w:marBottom w:val="0"/>
          <w:divBdr>
            <w:top w:val="none" w:sz="0" w:space="0" w:color="auto"/>
            <w:left w:val="none" w:sz="0" w:space="0" w:color="auto"/>
            <w:bottom w:val="none" w:sz="0" w:space="0" w:color="auto"/>
            <w:right w:val="none" w:sz="0" w:space="0" w:color="auto"/>
          </w:divBdr>
          <w:divsChild>
            <w:div w:id="857085932">
              <w:marLeft w:val="0"/>
              <w:marRight w:val="0"/>
              <w:marTop w:val="0"/>
              <w:marBottom w:val="0"/>
              <w:divBdr>
                <w:top w:val="none" w:sz="0" w:space="0" w:color="auto"/>
                <w:left w:val="none" w:sz="0" w:space="0" w:color="auto"/>
                <w:bottom w:val="none" w:sz="0" w:space="0" w:color="auto"/>
                <w:right w:val="none" w:sz="0" w:space="0" w:color="auto"/>
              </w:divBdr>
            </w:div>
          </w:divsChild>
        </w:div>
        <w:div w:id="464354572">
          <w:marLeft w:val="0"/>
          <w:marRight w:val="0"/>
          <w:marTop w:val="0"/>
          <w:marBottom w:val="0"/>
          <w:divBdr>
            <w:top w:val="none" w:sz="0" w:space="0" w:color="auto"/>
            <w:left w:val="none" w:sz="0" w:space="0" w:color="auto"/>
            <w:bottom w:val="none" w:sz="0" w:space="0" w:color="auto"/>
            <w:right w:val="none" w:sz="0" w:space="0" w:color="auto"/>
          </w:divBdr>
          <w:divsChild>
            <w:div w:id="233008183">
              <w:marLeft w:val="0"/>
              <w:marRight w:val="0"/>
              <w:marTop w:val="0"/>
              <w:marBottom w:val="0"/>
              <w:divBdr>
                <w:top w:val="none" w:sz="0" w:space="0" w:color="auto"/>
                <w:left w:val="none" w:sz="0" w:space="0" w:color="auto"/>
                <w:bottom w:val="none" w:sz="0" w:space="0" w:color="auto"/>
                <w:right w:val="none" w:sz="0" w:space="0" w:color="auto"/>
              </w:divBdr>
            </w:div>
          </w:divsChild>
        </w:div>
        <w:div w:id="1485201377">
          <w:marLeft w:val="0"/>
          <w:marRight w:val="0"/>
          <w:marTop w:val="0"/>
          <w:marBottom w:val="0"/>
          <w:divBdr>
            <w:top w:val="none" w:sz="0" w:space="0" w:color="auto"/>
            <w:left w:val="none" w:sz="0" w:space="0" w:color="auto"/>
            <w:bottom w:val="none" w:sz="0" w:space="0" w:color="auto"/>
            <w:right w:val="none" w:sz="0" w:space="0" w:color="auto"/>
          </w:divBdr>
          <w:divsChild>
            <w:div w:id="1335377580">
              <w:marLeft w:val="0"/>
              <w:marRight w:val="0"/>
              <w:marTop w:val="0"/>
              <w:marBottom w:val="0"/>
              <w:divBdr>
                <w:top w:val="none" w:sz="0" w:space="0" w:color="auto"/>
                <w:left w:val="none" w:sz="0" w:space="0" w:color="auto"/>
                <w:bottom w:val="none" w:sz="0" w:space="0" w:color="auto"/>
                <w:right w:val="none" w:sz="0" w:space="0" w:color="auto"/>
              </w:divBdr>
            </w:div>
          </w:divsChild>
        </w:div>
        <w:div w:id="1314529406">
          <w:marLeft w:val="0"/>
          <w:marRight w:val="0"/>
          <w:marTop w:val="0"/>
          <w:marBottom w:val="0"/>
          <w:divBdr>
            <w:top w:val="none" w:sz="0" w:space="0" w:color="auto"/>
            <w:left w:val="none" w:sz="0" w:space="0" w:color="auto"/>
            <w:bottom w:val="none" w:sz="0" w:space="0" w:color="auto"/>
            <w:right w:val="none" w:sz="0" w:space="0" w:color="auto"/>
          </w:divBdr>
          <w:divsChild>
            <w:div w:id="1897205262">
              <w:marLeft w:val="0"/>
              <w:marRight w:val="0"/>
              <w:marTop w:val="0"/>
              <w:marBottom w:val="0"/>
              <w:divBdr>
                <w:top w:val="none" w:sz="0" w:space="0" w:color="auto"/>
                <w:left w:val="none" w:sz="0" w:space="0" w:color="auto"/>
                <w:bottom w:val="none" w:sz="0" w:space="0" w:color="auto"/>
                <w:right w:val="none" w:sz="0" w:space="0" w:color="auto"/>
              </w:divBdr>
            </w:div>
            <w:div w:id="962148415">
              <w:marLeft w:val="0"/>
              <w:marRight w:val="0"/>
              <w:marTop w:val="0"/>
              <w:marBottom w:val="0"/>
              <w:divBdr>
                <w:top w:val="none" w:sz="0" w:space="0" w:color="auto"/>
                <w:left w:val="none" w:sz="0" w:space="0" w:color="auto"/>
                <w:bottom w:val="none" w:sz="0" w:space="0" w:color="auto"/>
                <w:right w:val="none" w:sz="0" w:space="0" w:color="auto"/>
              </w:divBdr>
            </w:div>
            <w:div w:id="1764835114">
              <w:marLeft w:val="0"/>
              <w:marRight w:val="0"/>
              <w:marTop w:val="0"/>
              <w:marBottom w:val="0"/>
              <w:divBdr>
                <w:top w:val="none" w:sz="0" w:space="0" w:color="auto"/>
                <w:left w:val="none" w:sz="0" w:space="0" w:color="auto"/>
                <w:bottom w:val="none" w:sz="0" w:space="0" w:color="auto"/>
                <w:right w:val="none" w:sz="0" w:space="0" w:color="auto"/>
              </w:divBdr>
            </w:div>
            <w:div w:id="1313831777">
              <w:marLeft w:val="0"/>
              <w:marRight w:val="0"/>
              <w:marTop w:val="0"/>
              <w:marBottom w:val="0"/>
              <w:divBdr>
                <w:top w:val="none" w:sz="0" w:space="0" w:color="auto"/>
                <w:left w:val="none" w:sz="0" w:space="0" w:color="auto"/>
                <w:bottom w:val="none" w:sz="0" w:space="0" w:color="auto"/>
                <w:right w:val="none" w:sz="0" w:space="0" w:color="auto"/>
              </w:divBdr>
            </w:div>
            <w:div w:id="1729378757">
              <w:marLeft w:val="0"/>
              <w:marRight w:val="0"/>
              <w:marTop w:val="0"/>
              <w:marBottom w:val="0"/>
              <w:divBdr>
                <w:top w:val="none" w:sz="0" w:space="0" w:color="auto"/>
                <w:left w:val="none" w:sz="0" w:space="0" w:color="auto"/>
                <w:bottom w:val="none" w:sz="0" w:space="0" w:color="auto"/>
                <w:right w:val="none" w:sz="0" w:space="0" w:color="auto"/>
              </w:divBdr>
            </w:div>
            <w:div w:id="1186022368">
              <w:marLeft w:val="0"/>
              <w:marRight w:val="0"/>
              <w:marTop w:val="0"/>
              <w:marBottom w:val="0"/>
              <w:divBdr>
                <w:top w:val="none" w:sz="0" w:space="0" w:color="auto"/>
                <w:left w:val="none" w:sz="0" w:space="0" w:color="auto"/>
                <w:bottom w:val="none" w:sz="0" w:space="0" w:color="auto"/>
                <w:right w:val="none" w:sz="0" w:space="0" w:color="auto"/>
              </w:divBdr>
            </w:div>
            <w:div w:id="1212810276">
              <w:marLeft w:val="0"/>
              <w:marRight w:val="0"/>
              <w:marTop w:val="0"/>
              <w:marBottom w:val="0"/>
              <w:divBdr>
                <w:top w:val="none" w:sz="0" w:space="0" w:color="auto"/>
                <w:left w:val="none" w:sz="0" w:space="0" w:color="auto"/>
                <w:bottom w:val="none" w:sz="0" w:space="0" w:color="auto"/>
                <w:right w:val="none" w:sz="0" w:space="0" w:color="auto"/>
              </w:divBdr>
            </w:div>
            <w:div w:id="1447313779">
              <w:marLeft w:val="0"/>
              <w:marRight w:val="0"/>
              <w:marTop w:val="0"/>
              <w:marBottom w:val="0"/>
              <w:divBdr>
                <w:top w:val="none" w:sz="0" w:space="0" w:color="auto"/>
                <w:left w:val="none" w:sz="0" w:space="0" w:color="auto"/>
                <w:bottom w:val="none" w:sz="0" w:space="0" w:color="auto"/>
                <w:right w:val="none" w:sz="0" w:space="0" w:color="auto"/>
              </w:divBdr>
            </w:div>
            <w:div w:id="15426064">
              <w:marLeft w:val="0"/>
              <w:marRight w:val="0"/>
              <w:marTop w:val="0"/>
              <w:marBottom w:val="0"/>
              <w:divBdr>
                <w:top w:val="none" w:sz="0" w:space="0" w:color="auto"/>
                <w:left w:val="none" w:sz="0" w:space="0" w:color="auto"/>
                <w:bottom w:val="none" w:sz="0" w:space="0" w:color="auto"/>
                <w:right w:val="none" w:sz="0" w:space="0" w:color="auto"/>
              </w:divBdr>
            </w:div>
            <w:div w:id="353457707">
              <w:marLeft w:val="0"/>
              <w:marRight w:val="0"/>
              <w:marTop w:val="0"/>
              <w:marBottom w:val="0"/>
              <w:divBdr>
                <w:top w:val="none" w:sz="0" w:space="0" w:color="auto"/>
                <w:left w:val="none" w:sz="0" w:space="0" w:color="auto"/>
                <w:bottom w:val="none" w:sz="0" w:space="0" w:color="auto"/>
                <w:right w:val="none" w:sz="0" w:space="0" w:color="auto"/>
              </w:divBdr>
            </w:div>
            <w:div w:id="1193223676">
              <w:marLeft w:val="0"/>
              <w:marRight w:val="0"/>
              <w:marTop w:val="0"/>
              <w:marBottom w:val="0"/>
              <w:divBdr>
                <w:top w:val="none" w:sz="0" w:space="0" w:color="auto"/>
                <w:left w:val="none" w:sz="0" w:space="0" w:color="auto"/>
                <w:bottom w:val="none" w:sz="0" w:space="0" w:color="auto"/>
                <w:right w:val="none" w:sz="0" w:space="0" w:color="auto"/>
              </w:divBdr>
            </w:div>
          </w:divsChild>
        </w:div>
        <w:div w:id="47652522">
          <w:marLeft w:val="0"/>
          <w:marRight w:val="0"/>
          <w:marTop w:val="0"/>
          <w:marBottom w:val="0"/>
          <w:divBdr>
            <w:top w:val="none" w:sz="0" w:space="0" w:color="auto"/>
            <w:left w:val="none" w:sz="0" w:space="0" w:color="auto"/>
            <w:bottom w:val="none" w:sz="0" w:space="0" w:color="auto"/>
            <w:right w:val="none" w:sz="0" w:space="0" w:color="auto"/>
          </w:divBdr>
          <w:divsChild>
            <w:div w:id="31350786">
              <w:marLeft w:val="0"/>
              <w:marRight w:val="0"/>
              <w:marTop w:val="0"/>
              <w:marBottom w:val="0"/>
              <w:divBdr>
                <w:top w:val="none" w:sz="0" w:space="0" w:color="auto"/>
                <w:left w:val="none" w:sz="0" w:space="0" w:color="auto"/>
                <w:bottom w:val="none" w:sz="0" w:space="0" w:color="auto"/>
                <w:right w:val="none" w:sz="0" w:space="0" w:color="auto"/>
              </w:divBdr>
            </w:div>
            <w:div w:id="1360547258">
              <w:marLeft w:val="0"/>
              <w:marRight w:val="0"/>
              <w:marTop w:val="0"/>
              <w:marBottom w:val="0"/>
              <w:divBdr>
                <w:top w:val="none" w:sz="0" w:space="0" w:color="auto"/>
                <w:left w:val="none" w:sz="0" w:space="0" w:color="auto"/>
                <w:bottom w:val="none" w:sz="0" w:space="0" w:color="auto"/>
                <w:right w:val="none" w:sz="0" w:space="0" w:color="auto"/>
              </w:divBdr>
            </w:div>
            <w:div w:id="1975912369">
              <w:marLeft w:val="0"/>
              <w:marRight w:val="0"/>
              <w:marTop w:val="0"/>
              <w:marBottom w:val="0"/>
              <w:divBdr>
                <w:top w:val="none" w:sz="0" w:space="0" w:color="auto"/>
                <w:left w:val="none" w:sz="0" w:space="0" w:color="auto"/>
                <w:bottom w:val="none" w:sz="0" w:space="0" w:color="auto"/>
                <w:right w:val="none" w:sz="0" w:space="0" w:color="auto"/>
              </w:divBdr>
            </w:div>
            <w:div w:id="404960465">
              <w:marLeft w:val="0"/>
              <w:marRight w:val="0"/>
              <w:marTop w:val="0"/>
              <w:marBottom w:val="0"/>
              <w:divBdr>
                <w:top w:val="none" w:sz="0" w:space="0" w:color="auto"/>
                <w:left w:val="none" w:sz="0" w:space="0" w:color="auto"/>
                <w:bottom w:val="none" w:sz="0" w:space="0" w:color="auto"/>
                <w:right w:val="none" w:sz="0" w:space="0" w:color="auto"/>
              </w:divBdr>
            </w:div>
            <w:div w:id="1076439965">
              <w:marLeft w:val="0"/>
              <w:marRight w:val="0"/>
              <w:marTop w:val="0"/>
              <w:marBottom w:val="0"/>
              <w:divBdr>
                <w:top w:val="none" w:sz="0" w:space="0" w:color="auto"/>
                <w:left w:val="none" w:sz="0" w:space="0" w:color="auto"/>
                <w:bottom w:val="none" w:sz="0" w:space="0" w:color="auto"/>
                <w:right w:val="none" w:sz="0" w:space="0" w:color="auto"/>
              </w:divBdr>
            </w:div>
            <w:div w:id="1290163984">
              <w:marLeft w:val="0"/>
              <w:marRight w:val="0"/>
              <w:marTop w:val="0"/>
              <w:marBottom w:val="0"/>
              <w:divBdr>
                <w:top w:val="none" w:sz="0" w:space="0" w:color="auto"/>
                <w:left w:val="none" w:sz="0" w:space="0" w:color="auto"/>
                <w:bottom w:val="none" w:sz="0" w:space="0" w:color="auto"/>
                <w:right w:val="none" w:sz="0" w:space="0" w:color="auto"/>
              </w:divBdr>
            </w:div>
            <w:div w:id="713844974">
              <w:marLeft w:val="0"/>
              <w:marRight w:val="0"/>
              <w:marTop w:val="0"/>
              <w:marBottom w:val="0"/>
              <w:divBdr>
                <w:top w:val="none" w:sz="0" w:space="0" w:color="auto"/>
                <w:left w:val="none" w:sz="0" w:space="0" w:color="auto"/>
                <w:bottom w:val="none" w:sz="0" w:space="0" w:color="auto"/>
                <w:right w:val="none" w:sz="0" w:space="0" w:color="auto"/>
              </w:divBdr>
            </w:div>
            <w:div w:id="600379567">
              <w:marLeft w:val="0"/>
              <w:marRight w:val="0"/>
              <w:marTop w:val="0"/>
              <w:marBottom w:val="0"/>
              <w:divBdr>
                <w:top w:val="none" w:sz="0" w:space="0" w:color="auto"/>
                <w:left w:val="none" w:sz="0" w:space="0" w:color="auto"/>
                <w:bottom w:val="none" w:sz="0" w:space="0" w:color="auto"/>
                <w:right w:val="none" w:sz="0" w:space="0" w:color="auto"/>
              </w:divBdr>
            </w:div>
            <w:div w:id="656424347">
              <w:marLeft w:val="0"/>
              <w:marRight w:val="0"/>
              <w:marTop w:val="0"/>
              <w:marBottom w:val="0"/>
              <w:divBdr>
                <w:top w:val="none" w:sz="0" w:space="0" w:color="auto"/>
                <w:left w:val="none" w:sz="0" w:space="0" w:color="auto"/>
                <w:bottom w:val="none" w:sz="0" w:space="0" w:color="auto"/>
                <w:right w:val="none" w:sz="0" w:space="0" w:color="auto"/>
              </w:divBdr>
            </w:div>
            <w:div w:id="132988383">
              <w:marLeft w:val="0"/>
              <w:marRight w:val="0"/>
              <w:marTop w:val="0"/>
              <w:marBottom w:val="0"/>
              <w:divBdr>
                <w:top w:val="none" w:sz="0" w:space="0" w:color="auto"/>
                <w:left w:val="none" w:sz="0" w:space="0" w:color="auto"/>
                <w:bottom w:val="none" w:sz="0" w:space="0" w:color="auto"/>
                <w:right w:val="none" w:sz="0" w:space="0" w:color="auto"/>
              </w:divBdr>
            </w:div>
            <w:div w:id="637034549">
              <w:marLeft w:val="0"/>
              <w:marRight w:val="0"/>
              <w:marTop w:val="0"/>
              <w:marBottom w:val="0"/>
              <w:divBdr>
                <w:top w:val="none" w:sz="0" w:space="0" w:color="auto"/>
                <w:left w:val="none" w:sz="0" w:space="0" w:color="auto"/>
                <w:bottom w:val="none" w:sz="0" w:space="0" w:color="auto"/>
                <w:right w:val="none" w:sz="0" w:space="0" w:color="auto"/>
              </w:divBdr>
            </w:div>
          </w:divsChild>
        </w:div>
        <w:div w:id="1069114473">
          <w:marLeft w:val="0"/>
          <w:marRight w:val="0"/>
          <w:marTop w:val="0"/>
          <w:marBottom w:val="0"/>
          <w:divBdr>
            <w:top w:val="none" w:sz="0" w:space="0" w:color="auto"/>
            <w:left w:val="none" w:sz="0" w:space="0" w:color="auto"/>
            <w:bottom w:val="none" w:sz="0" w:space="0" w:color="auto"/>
            <w:right w:val="none" w:sz="0" w:space="0" w:color="auto"/>
          </w:divBdr>
          <w:divsChild>
            <w:div w:id="2097749901">
              <w:marLeft w:val="0"/>
              <w:marRight w:val="0"/>
              <w:marTop w:val="0"/>
              <w:marBottom w:val="0"/>
              <w:divBdr>
                <w:top w:val="none" w:sz="0" w:space="0" w:color="auto"/>
                <w:left w:val="none" w:sz="0" w:space="0" w:color="auto"/>
                <w:bottom w:val="none" w:sz="0" w:space="0" w:color="auto"/>
                <w:right w:val="none" w:sz="0" w:space="0" w:color="auto"/>
              </w:divBdr>
            </w:div>
            <w:div w:id="87969116">
              <w:marLeft w:val="0"/>
              <w:marRight w:val="0"/>
              <w:marTop w:val="0"/>
              <w:marBottom w:val="0"/>
              <w:divBdr>
                <w:top w:val="none" w:sz="0" w:space="0" w:color="auto"/>
                <w:left w:val="none" w:sz="0" w:space="0" w:color="auto"/>
                <w:bottom w:val="none" w:sz="0" w:space="0" w:color="auto"/>
                <w:right w:val="none" w:sz="0" w:space="0" w:color="auto"/>
              </w:divBdr>
            </w:div>
            <w:div w:id="1739935220">
              <w:marLeft w:val="0"/>
              <w:marRight w:val="0"/>
              <w:marTop w:val="0"/>
              <w:marBottom w:val="0"/>
              <w:divBdr>
                <w:top w:val="none" w:sz="0" w:space="0" w:color="auto"/>
                <w:left w:val="none" w:sz="0" w:space="0" w:color="auto"/>
                <w:bottom w:val="none" w:sz="0" w:space="0" w:color="auto"/>
                <w:right w:val="none" w:sz="0" w:space="0" w:color="auto"/>
              </w:divBdr>
            </w:div>
            <w:div w:id="904409334">
              <w:marLeft w:val="0"/>
              <w:marRight w:val="0"/>
              <w:marTop w:val="0"/>
              <w:marBottom w:val="0"/>
              <w:divBdr>
                <w:top w:val="none" w:sz="0" w:space="0" w:color="auto"/>
                <w:left w:val="none" w:sz="0" w:space="0" w:color="auto"/>
                <w:bottom w:val="none" w:sz="0" w:space="0" w:color="auto"/>
                <w:right w:val="none" w:sz="0" w:space="0" w:color="auto"/>
              </w:divBdr>
            </w:div>
            <w:div w:id="1689600591">
              <w:marLeft w:val="0"/>
              <w:marRight w:val="0"/>
              <w:marTop w:val="0"/>
              <w:marBottom w:val="0"/>
              <w:divBdr>
                <w:top w:val="none" w:sz="0" w:space="0" w:color="auto"/>
                <w:left w:val="none" w:sz="0" w:space="0" w:color="auto"/>
                <w:bottom w:val="none" w:sz="0" w:space="0" w:color="auto"/>
                <w:right w:val="none" w:sz="0" w:space="0" w:color="auto"/>
              </w:divBdr>
            </w:div>
            <w:div w:id="1962884003">
              <w:marLeft w:val="0"/>
              <w:marRight w:val="0"/>
              <w:marTop w:val="0"/>
              <w:marBottom w:val="0"/>
              <w:divBdr>
                <w:top w:val="none" w:sz="0" w:space="0" w:color="auto"/>
                <w:left w:val="none" w:sz="0" w:space="0" w:color="auto"/>
                <w:bottom w:val="none" w:sz="0" w:space="0" w:color="auto"/>
                <w:right w:val="none" w:sz="0" w:space="0" w:color="auto"/>
              </w:divBdr>
            </w:div>
            <w:div w:id="2023318764">
              <w:marLeft w:val="0"/>
              <w:marRight w:val="0"/>
              <w:marTop w:val="0"/>
              <w:marBottom w:val="0"/>
              <w:divBdr>
                <w:top w:val="none" w:sz="0" w:space="0" w:color="auto"/>
                <w:left w:val="none" w:sz="0" w:space="0" w:color="auto"/>
                <w:bottom w:val="none" w:sz="0" w:space="0" w:color="auto"/>
                <w:right w:val="none" w:sz="0" w:space="0" w:color="auto"/>
              </w:divBdr>
            </w:div>
            <w:div w:id="1594584312">
              <w:marLeft w:val="0"/>
              <w:marRight w:val="0"/>
              <w:marTop w:val="0"/>
              <w:marBottom w:val="0"/>
              <w:divBdr>
                <w:top w:val="none" w:sz="0" w:space="0" w:color="auto"/>
                <w:left w:val="none" w:sz="0" w:space="0" w:color="auto"/>
                <w:bottom w:val="none" w:sz="0" w:space="0" w:color="auto"/>
                <w:right w:val="none" w:sz="0" w:space="0" w:color="auto"/>
              </w:divBdr>
            </w:div>
            <w:div w:id="321397536">
              <w:marLeft w:val="0"/>
              <w:marRight w:val="0"/>
              <w:marTop w:val="0"/>
              <w:marBottom w:val="0"/>
              <w:divBdr>
                <w:top w:val="none" w:sz="0" w:space="0" w:color="auto"/>
                <w:left w:val="none" w:sz="0" w:space="0" w:color="auto"/>
                <w:bottom w:val="none" w:sz="0" w:space="0" w:color="auto"/>
                <w:right w:val="none" w:sz="0" w:space="0" w:color="auto"/>
              </w:divBdr>
            </w:div>
            <w:div w:id="655300430">
              <w:marLeft w:val="0"/>
              <w:marRight w:val="0"/>
              <w:marTop w:val="0"/>
              <w:marBottom w:val="0"/>
              <w:divBdr>
                <w:top w:val="none" w:sz="0" w:space="0" w:color="auto"/>
                <w:left w:val="none" w:sz="0" w:space="0" w:color="auto"/>
                <w:bottom w:val="none" w:sz="0" w:space="0" w:color="auto"/>
                <w:right w:val="none" w:sz="0" w:space="0" w:color="auto"/>
              </w:divBdr>
            </w:div>
            <w:div w:id="544950301">
              <w:marLeft w:val="0"/>
              <w:marRight w:val="0"/>
              <w:marTop w:val="0"/>
              <w:marBottom w:val="0"/>
              <w:divBdr>
                <w:top w:val="none" w:sz="0" w:space="0" w:color="auto"/>
                <w:left w:val="none" w:sz="0" w:space="0" w:color="auto"/>
                <w:bottom w:val="none" w:sz="0" w:space="0" w:color="auto"/>
                <w:right w:val="none" w:sz="0" w:space="0" w:color="auto"/>
              </w:divBdr>
            </w:div>
            <w:div w:id="189926225">
              <w:marLeft w:val="0"/>
              <w:marRight w:val="0"/>
              <w:marTop w:val="0"/>
              <w:marBottom w:val="0"/>
              <w:divBdr>
                <w:top w:val="none" w:sz="0" w:space="0" w:color="auto"/>
                <w:left w:val="none" w:sz="0" w:space="0" w:color="auto"/>
                <w:bottom w:val="none" w:sz="0" w:space="0" w:color="auto"/>
                <w:right w:val="none" w:sz="0" w:space="0" w:color="auto"/>
              </w:divBdr>
            </w:div>
            <w:div w:id="552810505">
              <w:marLeft w:val="0"/>
              <w:marRight w:val="0"/>
              <w:marTop w:val="0"/>
              <w:marBottom w:val="0"/>
              <w:divBdr>
                <w:top w:val="none" w:sz="0" w:space="0" w:color="auto"/>
                <w:left w:val="none" w:sz="0" w:space="0" w:color="auto"/>
                <w:bottom w:val="none" w:sz="0" w:space="0" w:color="auto"/>
                <w:right w:val="none" w:sz="0" w:space="0" w:color="auto"/>
              </w:divBdr>
            </w:div>
            <w:div w:id="1177428340">
              <w:marLeft w:val="0"/>
              <w:marRight w:val="0"/>
              <w:marTop w:val="0"/>
              <w:marBottom w:val="0"/>
              <w:divBdr>
                <w:top w:val="none" w:sz="0" w:space="0" w:color="auto"/>
                <w:left w:val="none" w:sz="0" w:space="0" w:color="auto"/>
                <w:bottom w:val="none" w:sz="0" w:space="0" w:color="auto"/>
                <w:right w:val="none" w:sz="0" w:space="0" w:color="auto"/>
              </w:divBdr>
            </w:div>
            <w:div w:id="1681159094">
              <w:marLeft w:val="0"/>
              <w:marRight w:val="0"/>
              <w:marTop w:val="0"/>
              <w:marBottom w:val="0"/>
              <w:divBdr>
                <w:top w:val="none" w:sz="0" w:space="0" w:color="auto"/>
                <w:left w:val="none" w:sz="0" w:space="0" w:color="auto"/>
                <w:bottom w:val="none" w:sz="0" w:space="0" w:color="auto"/>
                <w:right w:val="none" w:sz="0" w:space="0" w:color="auto"/>
              </w:divBdr>
            </w:div>
            <w:div w:id="845291800">
              <w:marLeft w:val="0"/>
              <w:marRight w:val="0"/>
              <w:marTop w:val="0"/>
              <w:marBottom w:val="0"/>
              <w:divBdr>
                <w:top w:val="none" w:sz="0" w:space="0" w:color="auto"/>
                <w:left w:val="none" w:sz="0" w:space="0" w:color="auto"/>
                <w:bottom w:val="none" w:sz="0" w:space="0" w:color="auto"/>
                <w:right w:val="none" w:sz="0" w:space="0" w:color="auto"/>
              </w:divBdr>
            </w:div>
            <w:div w:id="503319780">
              <w:marLeft w:val="0"/>
              <w:marRight w:val="0"/>
              <w:marTop w:val="0"/>
              <w:marBottom w:val="0"/>
              <w:divBdr>
                <w:top w:val="none" w:sz="0" w:space="0" w:color="auto"/>
                <w:left w:val="none" w:sz="0" w:space="0" w:color="auto"/>
                <w:bottom w:val="none" w:sz="0" w:space="0" w:color="auto"/>
                <w:right w:val="none" w:sz="0" w:space="0" w:color="auto"/>
              </w:divBdr>
            </w:div>
            <w:div w:id="319121854">
              <w:marLeft w:val="0"/>
              <w:marRight w:val="0"/>
              <w:marTop w:val="0"/>
              <w:marBottom w:val="0"/>
              <w:divBdr>
                <w:top w:val="none" w:sz="0" w:space="0" w:color="auto"/>
                <w:left w:val="none" w:sz="0" w:space="0" w:color="auto"/>
                <w:bottom w:val="none" w:sz="0" w:space="0" w:color="auto"/>
                <w:right w:val="none" w:sz="0" w:space="0" w:color="auto"/>
              </w:divBdr>
            </w:div>
            <w:div w:id="1202089112">
              <w:marLeft w:val="0"/>
              <w:marRight w:val="0"/>
              <w:marTop w:val="0"/>
              <w:marBottom w:val="0"/>
              <w:divBdr>
                <w:top w:val="none" w:sz="0" w:space="0" w:color="auto"/>
                <w:left w:val="none" w:sz="0" w:space="0" w:color="auto"/>
                <w:bottom w:val="none" w:sz="0" w:space="0" w:color="auto"/>
                <w:right w:val="none" w:sz="0" w:space="0" w:color="auto"/>
              </w:divBdr>
            </w:div>
            <w:div w:id="1041249158">
              <w:marLeft w:val="0"/>
              <w:marRight w:val="0"/>
              <w:marTop w:val="0"/>
              <w:marBottom w:val="0"/>
              <w:divBdr>
                <w:top w:val="none" w:sz="0" w:space="0" w:color="auto"/>
                <w:left w:val="none" w:sz="0" w:space="0" w:color="auto"/>
                <w:bottom w:val="none" w:sz="0" w:space="0" w:color="auto"/>
                <w:right w:val="none" w:sz="0" w:space="0" w:color="auto"/>
              </w:divBdr>
            </w:div>
            <w:div w:id="984311139">
              <w:marLeft w:val="0"/>
              <w:marRight w:val="0"/>
              <w:marTop w:val="0"/>
              <w:marBottom w:val="0"/>
              <w:divBdr>
                <w:top w:val="none" w:sz="0" w:space="0" w:color="auto"/>
                <w:left w:val="none" w:sz="0" w:space="0" w:color="auto"/>
                <w:bottom w:val="none" w:sz="0" w:space="0" w:color="auto"/>
                <w:right w:val="none" w:sz="0" w:space="0" w:color="auto"/>
              </w:divBdr>
            </w:div>
            <w:div w:id="471022141">
              <w:marLeft w:val="0"/>
              <w:marRight w:val="0"/>
              <w:marTop w:val="0"/>
              <w:marBottom w:val="0"/>
              <w:divBdr>
                <w:top w:val="none" w:sz="0" w:space="0" w:color="auto"/>
                <w:left w:val="none" w:sz="0" w:space="0" w:color="auto"/>
                <w:bottom w:val="none" w:sz="0" w:space="0" w:color="auto"/>
                <w:right w:val="none" w:sz="0" w:space="0" w:color="auto"/>
              </w:divBdr>
            </w:div>
          </w:divsChild>
        </w:div>
        <w:div w:id="1248343701">
          <w:marLeft w:val="0"/>
          <w:marRight w:val="0"/>
          <w:marTop w:val="0"/>
          <w:marBottom w:val="0"/>
          <w:divBdr>
            <w:top w:val="none" w:sz="0" w:space="0" w:color="auto"/>
            <w:left w:val="none" w:sz="0" w:space="0" w:color="auto"/>
            <w:bottom w:val="none" w:sz="0" w:space="0" w:color="auto"/>
            <w:right w:val="none" w:sz="0" w:space="0" w:color="auto"/>
          </w:divBdr>
          <w:divsChild>
            <w:div w:id="1038355287">
              <w:marLeft w:val="0"/>
              <w:marRight w:val="0"/>
              <w:marTop w:val="0"/>
              <w:marBottom w:val="0"/>
              <w:divBdr>
                <w:top w:val="none" w:sz="0" w:space="0" w:color="auto"/>
                <w:left w:val="none" w:sz="0" w:space="0" w:color="auto"/>
                <w:bottom w:val="none" w:sz="0" w:space="0" w:color="auto"/>
                <w:right w:val="none" w:sz="0" w:space="0" w:color="auto"/>
              </w:divBdr>
            </w:div>
            <w:div w:id="15078778">
              <w:marLeft w:val="0"/>
              <w:marRight w:val="0"/>
              <w:marTop w:val="0"/>
              <w:marBottom w:val="0"/>
              <w:divBdr>
                <w:top w:val="none" w:sz="0" w:space="0" w:color="auto"/>
                <w:left w:val="none" w:sz="0" w:space="0" w:color="auto"/>
                <w:bottom w:val="none" w:sz="0" w:space="0" w:color="auto"/>
                <w:right w:val="none" w:sz="0" w:space="0" w:color="auto"/>
              </w:divBdr>
            </w:div>
            <w:div w:id="1908683058">
              <w:marLeft w:val="0"/>
              <w:marRight w:val="0"/>
              <w:marTop w:val="0"/>
              <w:marBottom w:val="0"/>
              <w:divBdr>
                <w:top w:val="none" w:sz="0" w:space="0" w:color="auto"/>
                <w:left w:val="none" w:sz="0" w:space="0" w:color="auto"/>
                <w:bottom w:val="none" w:sz="0" w:space="0" w:color="auto"/>
                <w:right w:val="none" w:sz="0" w:space="0" w:color="auto"/>
              </w:divBdr>
            </w:div>
            <w:div w:id="1432696954">
              <w:marLeft w:val="0"/>
              <w:marRight w:val="0"/>
              <w:marTop w:val="0"/>
              <w:marBottom w:val="0"/>
              <w:divBdr>
                <w:top w:val="none" w:sz="0" w:space="0" w:color="auto"/>
                <w:left w:val="none" w:sz="0" w:space="0" w:color="auto"/>
                <w:bottom w:val="none" w:sz="0" w:space="0" w:color="auto"/>
                <w:right w:val="none" w:sz="0" w:space="0" w:color="auto"/>
              </w:divBdr>
            </w:div>
            <w:div w:id="732778646">
              <w:marLeft w:val="0"/>
              <w:marRight w:val="0"/>
              <w:marTop w:val="0"/>
              <w:marBottom w:val="0"/>
              <w:divBdr>
                <w:top w:val="none" w:sz="0" w:space="0" w:color="auto"/>
                <w:left w:val="none" w:sz="0" w:space="0" w:color="auto"/>
                <w:bottom w:val="none" w:sz="0" w:space="0" w:color="auto"/>
                <w:right w:val="none" w:sz="0" w:space="0" w:color="auto"/>
              </w:divBdr>
            </w:div>
            <w:div w:id="975068037">
              <w:marLeft w:val="0"/>
              <w:marRight w:val="0"/>
              <w:marTop w:val="0"/>
              <w:marBottom w:val="0"/>
              <w:divBdr>
                <w:top w:val="none" w:sz="0" w:space="0" w:color="auto"/>
                <w:left w:val="none" w:sz="0" w:space="0" w:color="auto"/>
                <w:bottom w:val="none" w:sz="0" w:space="0" w:color="auto"/>
                <w:right w:val="none" w:sz="0" w:space="0" w:color="auto"/>
              </w:divBdr>
            </w:div>
            <w:div w:id="508787883">
              <w:marLeft w:val="0"/>
              <w:marRight w:val="0"/>
              <w:marTop w:val="0"/>
              <w:marBottom w:val="0"/>
              <w:divBdr>
                <w:top w:val="none" w:sz="0" w:space="0" w:color="auto"/>
                <w:left w:val="none" w:sz="0" w:space="0" w:color="auto"/>
                <w:bottom w:val="none" w:sz="0" w:space="0" w:color="auto"/>
                <w:right w:val="none" w:sz="0" w:space="0" w:color="auto"/>
              </w:divBdr>
            </w:div>
            <w:div w:id="1325400430">
              <w:marLeft w:val="0"/>
              <w:marRight w:val="0"/>
              <w:marTop w:val="0"/>
              <w:marBottom w:val="0"/>
              <w:divBdr>
                <w:top w:val="none" w:sz="0" w:space="0" w:color="auto"/>
                <w:left w:val="none" w:sz="0" w:space="0" w:color="auto"/>
                <w:bottom w:val="none" w:sz="0" w:space="0" w:color="auto"/>
                <w:right w:val="none" w:sz="0" w:space="0" w:color="auto"/>
              </w:divBdr>
            </w:div>
            <w:div w:id="1564678490">
              <w:marLeft w:val="0"/>
              <w:marRight w:val="0"/>
              <w:marTop w:val="0"/>
              <w:marBottom w:val="0"/>
              <w:divBdr>
                <w:top w:val="none" w:sz="0" w:space="0" w:color="auto"/>
                <w:left w:val="none" w:sz="0" w:space="0" w:color="auto"/>
                <w:bottom w:val="none" w:sz="0" w:space="0" w:color="auto"/>
                <w:right w:val="none" w:sz="0" w:space="0" w:color="auto"/>
              </w:divBdr>
            </w:div>
            <w:div w:id="751850053">
              <w:marLeft w:val="0"/>
              <w:marRight w:val="0"/>
              <w:marTop w:val="0"/>
              <w:marBottom w:val="0"/>
              <w:divBdr>
                <w:top w:val="none" w:sz="0" w:space="0" w:color="auto"/>
                <w:left w:val="none" w:sz="0" w:space="0" w:color="auto"/>
                <w:bottom w:val="none" w:sz="0" w:space="0" w:color="auto"/>
                <w:right w:val="none" w:sz="0" w:space="0" w:color="auto"/>
              </w:divBdr>
            </w:div>
            <w:div w:id="1212301326">
              <w:marLeft w:val="0"/>
              <w:marRight w:val="0"/>
              <w:marTop w:val="0"/>
              <w:marBottom w:val="0"/>
              <w:divBdr>
                <w:top w:val="none" w:sz="0" w:space="0" w:color="auto"/>
                <w:left w:val="none" w:sz="0" w:space="0" w:color="auto"/>
                <w:bottom w:val="none" w:sz="0" w:space="0" w:color="auto"/>
                <w:right w:val="none" w:sz="0" w:space="0" w:color="auto"/>
              </w:divBdr>
            </w:div>
            <w:div w:id="1686782737">
              <w:marLeft w:val="0"/>
              <w:marRight w:val="0"/>
              <w:marTop w:val="0"/>
              <w:marBottom w:val="0"/>
              <w:divBdr>
                <w:top w:val="none" w:sz="0" w:space="0" w:color="auto"/>
                <w:left w:val="none" w:sz="0" w:space="0" w:color="auto"/>
                <w:bottom w:val="none" w:sz="0" w:space="0" w:color="auto"/>
                <w:right w:val="none" w:sz="0" w:space="0" w:color="auto"/>
              </w:divBdr>
            </w:div>
            <w:div w:id="7414887">
              <w:marLeft w:val="0"/>
              <w:marRight w:val="0"/>
              <w:marTop w:val="0"/>
              <w:marBottom w:val="0"/>
              <w:divBdr>
                <w:top w:val="none" w:sz="0" w:space="0" w:color="auto"/>
                <w:left w:val="none" w:sz="0" w:space="0" w:color="auto"/>
                <w:bottom w:val="none" w:sz="0" w:space="0" w:color="auto"/>
                <w:right w:val="none" w:sz="0" w:space="0" w:color="auto"/>
              </w:divBdr>
            </w:div>
            <w:div w:id="376199794">
              <w:marLeft w:val="0"/>
              <w:marRight w:val="0"/>
              <w:marTop w:val="0"/>
              <w:marBottom w:val="0"/>
              <w:divBdr>
                <w:top w:val="none" w:sz="0" w:space="0" w:color="auto"/>
                <w:left w:val="none" w:sz="0" w:space="0" w:color="auto"/>
                <w:bottom w:val="none" w:sz="0" w:space="0" w:color="auto"/>
                <w:right w:val="none" w:sz="0" w:space="0" w:color="auto"/>
              </w:divBdr>
            </w:div>
            <w:div w:id="1742748193">
              <w:marLeft w:val="0"/>
              <w:marRight w:val="0"/>
              <w:marTop w:val="0"/>
              <w:marBottom w:val="0"/>
              <w:divBdr>
                <w:top w:val="none" w:sz="0" w:space="0" w:color="auto"/>
                <w:left w:val="none" w:sz="0" w:space="0" w:color="auto"/>
                <w:bottom w:val="none" w:sz="0" w:space="0" w:color="auto"/>
                <w:right w:val="none" w:sz="0" w:space="0" w:color="auto"/>
              </w:divBdr>
            </w:div>
            <w:div w:id="591938729">
              <w:marLeft w:val="0"/>
              <w:marRight w:val="0"/>
              <w:marTop w:val="0"/>
              <w:marBottom w:val="0"/>
              <w:divBdr>
                <w:top w:val="none" w:sz="0" w:space="0" w:color="auto"/>
                <w:left w:val="none" w:sz="0" w:space="0" w:color="auto"/>
                <w:bottom w:val="none" w:sz="0" w:space="0" w:color="auto"/>
                <w:right w:val="none" w:sz="0" w:space="0" w:color="auto"/>
              </w:divBdr>
            </w:div>
            <w:div w:id="489057195">
              <w:marLeft w:val="0"/>
              <w:marRight w:val="0"/>
              <w:marTop w:val="0"/>
              <w:marBottom w:val="0"/>
              <w:divBdr>
                <w:top w:val="none" w:sz="0" w:space="0" w:color="auto"/>
                <w:left w:val="none" w:sz="0" w:space="0" w:color="auto"/>
                <w:bottom w:val="none" w:sz="0" w:space="0" w:color="auto"/>
                <w:right w:val="none" w:sz="0" w:space="0" w:color="auto"/>
              </w:divBdr>
            </w:div>
            <w:div w:id="652179669">
              <w:marLeft w:val="0"/>
              <w:marRight w:val="0"/>
              <w:marTop w:val="0"/>
              <w:marBottom w:val="0"/>
              <w:divBdr>
                <w:top w:val="none" w:sz="0" w:space="0" w:color="auto"/>
                <w:left w:val="none" w:sz="0" w:space="0" w:color="auto"/>
                <w:bottom w:val="none" w:sz="0" w:space="0" w:color="auto"/>
                <w:right w:val="none" w:sz="0" w:space="0" w:color="auto"/>
              </w:divBdr>
            </w:div>
            <w:div w:id="991909567">
              <w:marLeft w:val="0"/>
              <w:marRight w:val="0"/>
              <w:marTop w:val="0"/>
              <w:marBottom w:val="0"/>
              <w:divBdr>
                <w:top w:val="none" w:sz="0" w:space="0" w:color="auto"/>
                <w:left w:val="none" w:sz="0" w:space="0" w:color="auto"/>
                <w:bottom w:val="none" w:sz="0" w:space="0" w:color="auto"/>
                <w:right w:val="none" w:sz="0" w:space="0" w:color="auto"/>
              </w:divBdr>
            </w:div>
            <w:div w:id="213320031">
              <w:marLeft w:val="0"/>
              <w:marRight w:val="0"/>
              <w:marTop w:val="0"/>
              <w:marBottom w:val="0"/>
              <w:divBdr>
                <w:top w:val="none" w:sz="0" w:space="0" w:color="auto"/>
                <w:left w:val="none" w:sz="0" w:space="0" w:color="auto"/>
                <w:bottom w:val="none" w:sz="0" w:space="0" w:color="auto"/>
                <w:right w:val="none" w:sz="0" w:space="0" w:color="auto"/>
              </w:divBdr>
            </w:div>
            <w:div w:id="401564803">
              <w:marLeft w:val="0"/>
              <w:marRight w:val="0"/>
              <w:marTop w:val="0"/>
              <w:marBottom w:val="0"/>
              <w:divBdr>
                <w:top w:val="none" w:sz="0" w:space="0" w:color="auto"/>
                <w:left w:val="none" w:sz="0" w:space="0" w:color="auto"/>
                <w:bottom w:val="none" w:sz="0" w:space="0" w:color="auto"/>
                <w:right w:val="none" w:sz="0" w:space="0" w:color="auto"/>
              </w:divBdr>
            </w:div>
            <w:div w:id="584270397">
              <w:marLeft w:val="0"/>
              <w:marRight w:val="0"/>
              <w:marTop w:val="0"/>
              <w:marBottom w:val="0"/>
              <w:divBdr>
                <w:top w:val="none" w:sz="0" w:space="0" w:color="auto"/>
                <w:left w:val="none" w:sz="0" w:space="0" w:color="auto"/>
                <w:bottom w:val="none" w:sz="0" w:space="0" w:color="auto"/>
                <w:right w:val="none" w:sz="0" w:space="0" w:color="auto"/>
              </w:divBdr>
            </w:div>
          </w:divsChild>
        </w:div>
        <w:div w:id="375400270">
          <w:marLeft w:val="0"/>
          <w:marRight w:val="0"/>
          <w:marTop w:val="0"/>
          <w:marBottom w:val="0"/>
          <w:divBdr>
            <w:top w:val="none" w:sz="0" w:space="0" w:color="auto"/>
            <w:left w:val="none" w:sz="0" w:space="0" w:color="auto"/>
            <w:bottom w:val="none" w:sz="0" w:space="0" w:color="auto"/>
            <w:right w:val="none" w:sz="0" w:space="0" w:color="auto"/>
          </w:divBdr>
          <w:divsChild>
            <w:div w:id="332491813">
              <w:marLeft w:val="0"/>
              <w:marRight w:val="0"/>
              <w:marTop w:val="0"/>
              <w:marBottom w:val="0"/>
              <w:divBdr>
                <w:top w:val="none" w:sz="0" w:space="0" w:color="auto"/>
                <w:left w:val="none" w:sz="0" w:space="0" w:color="auto"/>
                <w:bottom w:val="none" w:sz="0" w:space="0" w:color="auto"/>
                <w:right w:val="none" w:sz="0" w:space="0" w:color="auto"/>
              </w:divBdr>
            </w:div>
            <w:div w:id="25839384">
              <w:marLeft w:val="0"/>
              <w:marRight w:val="0"/>
              <w:marTop w:val="0"/>
              <w:marBottom w:val="0"/>
              <w:divBdr>
                <w:top w:val="none" w:sz="0" w:space="0" w:color="auto"/>
                <w:left w:val="none" w:sz="0" w:space="0" w:color="auto"/>
                <w:bottom w:val="none" w:sz="0" w:space="0" w:color="auto"/>
                <w:right w:val="none" w:sz="0" w:space="0" w:color="auto"/>
              </w:divBdr>
            </w:div>
            <w:div w:id="250741590">
              <w:marLeft w:val="0"/>
              <w:marRight w:val="0"/>
              <w:marTop w:val="0"/>
              <w:marBottom w:val="0"/>
              <w:divBdr>
                <w:top w:val="none" w:sz="0" w:space="0" w:color="auto"/>
                <w:left w:val="none" w:sz="0" w:space="0" w:color="auto"/>
                <w:bottom w:val="none" w:sz="0" w:space="0" w:color="auto"/>
                <w:right w:val="none" w:sz="0" w:space="0" w:color="auto"/>
              </w:divBdr>
            </w:div>
            <w:div w:id="2047410409">
              <w:marLeft w:val="0"/>
              <w:marRight w:val="0"/>
              <w:marTop w:val="0"/>
              <w:marBottom w:val="0"/>
              <w:divBdr>
                <w:top w:val="none" w:sz="0" w:space="0" w:color="auto"/>
                <w:left w:val="none" w:sz="0" w:space="0" w:color="auto"/>
                <w:bottom w:val="none" w:sz="0" w:space="0" w:color="auto"/>
                <w:right w:val="none" w:sz="0" w:space="0" w:color="auto"/>
              </w:divBdr>
            </w:div>
            <w:div w:id="2064209728">
              <w:marLeft w:val="0"/>
              <w:marRight w:val="0"/>
              <w:marTop w:val="0"/>
              <w:marBottom w:val="0"/>
              <w:divBdr>
                <w:top w:val="none" w:sz="0" w:space="0" w:color="auto"/>
                <w:left w:val="none" w:sz="0" w:space="0" w:color="auto"/>
                <w:bottom w:val="none" w:sz="0" w:space="0" w:color="auto"/>
                <w:right w:val="none" w:sz="0" w:space="0" w:color="auto"/>
              </w:divBdr>
            </w:div>
            <w:div w:id="1630043454">
              <w:marLeft w:val="0"/>
              <w:marRight w:val="0"/>
              <w:marTop w:val="0"/>
              <w:marBottom w:val="0"/>
              <w:divBdr>
                <w:top w:val="none" w:sz="0" w:space="0" w:color="auto"/>
                <w:left w:val="none" w:sz="0" w:space="0" w:color="auto"/>
                <w:bottom w:val="none" w:sz="0" w:space="0" w:color="auto"/>
                <w:right w:val="none" w:sz="0" w:space="0" w:color="auto"/>
              </w:divBdr>
            </w:div>
            <w:div w:id="1407845829">
              <w:marLeft w:val="0"/>
              <w:marRight w:val="0"/>
              <w:marTop w:val="0"/>
              <w:marBottom w:val="0"/>
              <w:divBdr>
                <w:top w:val="none" w:sz="0" w:space="0" w:color="auto"/>
                <w:left w:val="none" w:sz="0" w:space="0" w:color="auto"/>
                <w:bottom w:val="none" w:sz="0" w:space="0" w:color="auto"/>
                <w:right w:val="none" w:sz="0" w:space="0" w:color="auto"/>
              </w:divBdr>
            </w:div>
            <w:div w:id="1356613633">
              <w:marLeft w:val="0"/>
              <w:marRight w:val="0"/>
              <w:marTop w:val="0"/>
              <w:marBottom w:val="0"/>
              <w:divBdr>
                <w:top w:val="none" w:sz="0" w:space="0" w:color="auto"/>
                <w:left w:val="none" w:sz="0" w:space="0" w:color="auto"/>
                <w:bottom w:val="none" w:sz="0" w:space="0" w:color="auto"/>
                <w:right w:val="none" w:sz="0" w:space="0" w:color="auto"/>
              </w:divBdr>
            </w:div>
            <w:div w:id="2102144011">
              <w:marLeft w:val="0"/>
              <w:marRight w:val="0"/>
              <w:marTop w:val="0"/>
              <w:marBottom w:val="0"/>
              <w:divBdr>
                <w:top w:val="none" w:sz="0" w:space="0" w:color="auto"/>
                <w:left w:val="none" w:sz="0" w:space="0" w:color="auto"/>
                <w:bottom w:val="none" w:sz="0" w:space="0" w:color="auto"/>
                <w:right w:val="none" w:sz="0" w:space="0" w:color="auto"/>
              </w:divBdr>
            </w:div>
            <w:div w:id="602763710">
              <w:marLeft w:val="0"/>
              <w:marRight w:val="0"/>
              <w:marTop w:val="0"/>
              <w:marBottom w:val="0"/>
              <w:divBdr>
                <w:top w:val="none" w:sz="0" w:space="0" w:color="auto"/>
                <w:left w:val="none" w:sz="0" w:space="0" w:color="auto"/>
                <w:bottom w:val="none" w:sz="0" w:space="0" w:color="auto"/>
                <w:right w:val="none" w:sz="0" w:space="0" w:color="auto"/>
              </w:divBdr>
            </w:div>
            <w:div w:id="553155248">
              <w:marLeft w:val="0"/>
              <w:marRight w:val="0"/>
              <w:marTop w:val="0"/>
              <w:marBottom w:val="0"/>
              <w:divBdr>
                <w:top w:val="none" w:sz="0" w:space="0" w:color="auto"/>
                <w:left w:val="none" w:sz="0" w:space="0" w:color="auto"/>
                <w:bottom w:val="none" w:sz="0" w:space="0" w:color="auto"/>
                <w:right w:val="none" w:sz="0" w:space="0" w:color="auto"/>
              </w:divBdr>
            </w:div>
            <w:div w:id="1771510011">
              <w:marLeft w:val="0"/>
              <w:marRight w:val="0"/>
              <w:marTop w:val="0"/>
              <w:marBottom w:val="0"/>
              <w:divBdr>
                <w:top w:val="none" w:sz="0" w:space="0" w:color="auto"/>
                <w:left w:val="none" w:sz="0" w:space="0" w:color="auto"/>
                <w:bottom w:val="none" w:sz="0" w:space="0" w:color="auto"/>
                <w:right w:val="none" w:sz="0" w:space="0" w:color="auto"/>
              </w:divBdr>
            </w:div>
            <w:div w:id="1868715710">
              <w:marLeft w:val="0"/>
              <w:marRight w:val="0"/>
              <w:marTop w:val="0"/>
              <w:marBottom w:val="0"/>
              <w:divBdr>
                <w:top w:val="none" w:sz="0" w:space="0" w:color="auto"/>
                <w:left w:val="none" w:sz="0" w:space="0" w:color="auto"/>
                <w:bottom w:val="none" w:sz="0" w:space="0" w:color="auto"/>
                <w:right w:val="none" w:sz="0" w:space="0" w:color="auto"/>
              </w:divBdr>
            </w:div>
            <w:div w:id="1657689259">
              <w:marLeft w:val="0"/>
              <w:marRight w:val="0"/>
              <w:marTop w:val="0"/>
              <w:marBottom w:val="0"/>
              <w:divBdr>
                <w:top w:val="none" w:sz="0" w:space="0" w:color="auto"/>
                <w:left w:val="none" w:sz="0" w:space="0" w:color="auto"/>
                <w:bottom w:val="none" w:sz="0" w:space="0" w:color="auto"/>
                <w:right w:val="none" w:sz="0" w:space="0" w:color="auto"/>
              </w:divBdr>
            </w:div>
            <w:div w:id="1066492296">
              <w:marLeft w:val="0"/>
              <w:marRight w:val="0"/>
              <w:marTop w:val="0"/>
              <w:marBottom w:val="0"/>
              <w:divBdr>
                <w:top w:val="none" w:sz="0" w:space="0" w:color="auto"/>
                <w:left w:val="none" w:sz="0" w:space="0" w:color="auto"/>
                <w:bottom w:val="none" w:sz="0" w:space="0" w:color="auto"/>
                <w:right w:val="none" w:sz="0" w:space="0" w:color="auto"/>
              </w:divBdr>
            </w:div>
            <w:div w:id="932710014">
              <w:marLeft w:val="0"/>
              <w:marRight w:val="0"/>
              <w:marTop w:val="0"/>
              <w:marBottom w:val="0"/>
              <w:divBdr>
                <w:top w:val="none" w:sz="0" w:space="0" w:color="auto"/>
                <w:left w:val="none" w:sz="0" w:space="0" w:color="auto"/>
                <w:bottom w:val="none" w:sz="0" w:space="0" w:color="auto"/>
                <w:right w:val="none" w:sz="0" w:space="0" w:color="auto"/>
              </w:divBdr>
            </w:div>
            <w:div w:id="273170158">
              <w:marLeft w:val="0"/>
              <w:marRight w:val="0"/>
              <w:marTop w:val="0"/>
              <w:marBottom w:val="0"/>
              <w:divBdr>
                <w:top w:val="none" w:sz="0" w:space="0" w:color="auto"/>
                <w:left w:val="none" w:sz="0" w:space="0" w:color="auto"/>
                <w:bottom w:val="none" w:sz="0" w:space="0" w:color="auto"/>
                <w:right w:val="none" w:sz="0" w:space="0" w:color="auto"/>
              </w:divBdr>
            </w:div>
            <w:div w:id="1468694225">
              <w:marLeft w:val="0"/>
              <w:marRight w:val="0"/>
              <w:marTop w:val="0"/>
              <w:marBottom w:val="0"/>
              <w:divBdr>
                <w:top w:val="none" w:sz="0" w:space="0" w:color="auto"/>
                <w:left w:val="none" w:sz="0" w:space="0" w:color="auto"/>
                <w:bottom w:val="none" w:sz="0" w:space="0" w:color="auto"/>
                <w:right w:val="none" w:sz="0" w:space="0" w:color="auto"/>
              </w:divBdr>
            </w:div>
            <w:div w:id="1386173629">
              <w:marLeft w:val="0"/>
              <w:marRight w:val="0"/>
              <w:marTop w:val="0"/>
              <w:marBottom w:val="0"/>
              <w:divBdr>
                <w:top w:val="none" w:sz="0" w:space="0" w:color="auto"/>
                <w:left w:val="none" w:sz="0" w:space="0" w:color="auto"/>
                <w:bottom w:val="none" w:sz="0" w:space="0" w:color="auto"/>
                <w:right w:val="none" w:sz="0" w:space="0" w:color="auto"/>
              </w:divBdr>
            </w:div>
            <w:div w:id="126242192">
              <w:marLeft w:val="0"/>
              <w:marRight w:val="0"/>
              <w:marTop w:val="0"/>
              <w:marBottom w:val="0"/>
              <w:divBdr>
                <w:top w:val="none" w:sz="0" w:space="0" w:color="auto"/>
                <w:left w:val="none" w:sz="0" w:space="0" w:color="auto"/>
                <w:bottom w:val="none" w:sz="0" w:space="0" w:color="auto"/>
                <w:right w:val="none" w:sz="0" w:space="0" w:color="auto"/>
              </w:divBdr>
            </w:div>
            <w:div w:id="955672359">
              <w:marLeft w:val="0"/>
              <w:marRight w:val="0"/>
              <w:marTop w:val="0"/>
              <w:marBottom w:val="0"/>
              <w:divBdr>
                <w:top w:val="none" w:sz="0" w:space="0" w:color="auto"/>
                <w:left w:val="none" w:sz="0" w:space="0" w:color="auto"/>
                <w:bottom w:val="none" w:sz="0" w:space="0" w:color="auto"/>
                <w:right w:val="none" w:sz="0" w:space="0" w:color="auto"/>
              </w:divBdr>
            </w:div>
            <w:div w:id="1716392256">
              <w:marLeft w:val="0"/>
              <w:marRight w:val="0"/>
              <w:marTop w:val="0"/>
              <w:marBottom w:val="0"/>
              <w:divBdr>
                <w:top w:val="none" w:sz="0" w:space="0" w:color="auto"/>
                <w:left w:val="none" w:sz="0" w:space="0" w:color="auto"/>
                <w:bottom w:val="none" w:sz="0" w:space="0" w:color="auto"/>
                <w:right w:val="none" w:sz="0" w:space="0" w:color="auto"/>
              </w:divBdr>
            </w:div>
            <w:div w:id="1221869143">
              <w:marLeft w:val="0"/>
              <w:marRight w:val="0"/>
              <w:marTop w:val="0"/>
              <w:marBottom w:val="0"/>
              <w:divBdr>
                <w:top w:val="none" w:sz="0" w:space="0" w:color="auto"/>
                <w:left w:val="none" w:sz="0" w:space="0" w:color="auto"/>
                <w:bottom w:val="none" w:sz="0" w:space="0" w:color="auto"/>
                <w:right w:val="none" w:sz="0" w:space="0" w:color="auto"/>
              </w:divBdr>
            </w:div>
            <w:div w:id="520709041">
              <w:marLeft w:val="0"/>
              <w:marRight w:val="0"/>
              <w:marTop w:val="0"/>
              <w:marBottom w:val="0"/>
              <w:divBdr>
                <w:top w:val="none" w:sz="0" w:space="0" w:color="auto"/>
                <w:left w:val="none" w:sz="0" w:space="0" w:color="auto"/>
                <w:bottom w:val="none" w:sz="0" w:space="0" w:color="auto"/>
                <w:right w:val="none" w:sz="0" w:space="0" w:color="auto"/>
              </w:divBdr>
            </w:div>
            <w:div w:id="458496366">
              <w:marLeft w:val="0"/>
              <w:marRight w:val="0"/>
              <w:marTop w:val="0"/>
              <w:marBottom w:val="0"/>
              <w:divBdr>
                <w:top w:val="none" w:sz="0" w:space="0" w:color="auto"/>
                <w:left w:val="none" w:sz="0" w:space="0" w:color="auto"/>
                <w:bottom w:val="none" w:sz="0" w:space="0" w:color="auto"/>
                <w:right w:val="none" w:sz="0" w:space="0" w:color="auto"/>
              </w:divBdr>
            </w:div>
            <w:div w:id="520125020">
              <w:marLeft w:val="0"/>
              <w:marRight w:val="0"/>
              <w:marTop w:val="0"/>
              <w:marBottom w:val="0"/>
              <w:divBdr>
                <w:top w:val="none" w:sz="0" w:space="0" w:color="auto"/>
                <w:left w:val="none" w:sz="0" w:space="0" w:color="auto"/>
                <w:bottom w:val="none" w:sz="0" w:space="0" w:color="auto"/>
                <w:right w:val="none" w:sz="0" w:space="0" w:color="auto"/>
              </w:divBdr>
            </w:div>
            <w:div w:id="1399477600">
              <w:marLeft w:val="0"/>
              <w:marRight w:val="0"/>
              <w:marTop w:val="0"/>
              <w:marBottom w:val="0"/>
              <w:divBdr>
                <w:top w:val="none" w:sz="0" w:space="0" w:color="auto"/>
                <w:left w:val="none" w:sz="0" w:space="0" w:color="auto"/>
                <w:bottom w:val="none" w:sz="0" w:space="0" w:color="auto"/>
                <w:right w:val="none" w:sz="0" w:space="0" w:color="auto"/>
              </w:divBdr>
            </w:div>
            <w:div w:id="1844972320">
              <w:marLeft w:val="0"/>
              <w:marRight w:val="0"/>
              <w:marTop w:val="0"/>
              <w:marBottom w:val="0"/>
              <w:divBdr>
                <w:top w:val="none" w:sz="0" w:space="0" w:color="auto"/>
                <w:left w:val="none" w:sz="0" w:space="0" w:color="auto"/>
                <w:bottom w:val="none" w:sz="0" w:space="0" w:color="auto"/>
                <w:right w:val="none" w:sz="0" w:space="0" w:color="auto"/>
              </w:divBdr>
            </w:div>
            <w:div w:id="1323662790">
              <w:marLeft w:val="0"/>
              <w:marRight w:val="0"/>
              <w:marTop w:val="0"/>
              <w:marBottom w:val="0"/>
              <w:divBdr>
                <w:top w:val="none" w:sz="0" w:space="0" w:color="auto"/>
                <w:left w:val="none" w:sz="0" w:space="0" w:color="auto"/>
                <w:bottom w:val="none" w:sz="0" w:space="0" w:color="auto"/>
                <w:right w:val="none" w:sz="0" w:space="0" w:color="auto"/>
              </w:divBdr>
            </w:div>
            <w:div w:id="926693871">
              <w:marLeft w:val="0"/>
              <w:marRight w:val="0"/>
              <w:marTop w:val="0"/>
              <w:marBottom w:val="0"/>
              <w:divBdr>
                <w:top w:val="none" w:sz="0" w:space="0" w:color="auto"/>
                <w:left w:val="none" w:sz="0" w:space="0" w:color="auto"/>
                <w:bottom w:val="none" w:sz="0" w:space="0" w:color="auto"/>
                <w:right w:val="none" w:sz="0" w:space="0" w:color="auto"/>
              </w:divBdr>
            </w:div>
          </w:divsChild>
        </w:div>
        <w:div w:id="1126045016">
          <w:marLeft w:val="0"/>
          <w:marRight w:val="0"/>
          <w:marTop w:val="0"/>
          <w:marBottom w:val="0"/>
          <w:divBdr>
            <w:top w:val="none" w:sz="0" w:space="0" w:color="auto"/>
            <w:left w:val="none" w:sz="0" w:space="0" w:color="auto"/>
            <w:bottom w:val="none" w:sz="0" w:space="0" w:color="auto"/>
            <w:right w:val="none" w:sz="0" w:space="0" w:color="auto"/>
          </w:divBdr>
          <w:divsChild>
            <w:div w:id="7099197">
              <w:marLeft w:val="0"/>
              <w:marRight w:val="0"/>
              <w:marTop w:val="0"/>
              <w:marBottom w:val="0"/>
              <w:divBdr>
                <w:top w:val="none" w:sz="0" w:space="0" w:color="auto"/>
                <w:left w:val="none" w:sz="0" w:space="0" w:color="auto"/>
                <w:bottom w:val="none" w:sz="0" w:space="0" w:color="auto"/>
                <w:right w:val="none" w:sz="0" w:space="0" w:color="auto"/>
              </w:divBdr>
            </w:div>
            <w:div w:id="1716737943">
              <w:marLeft w:val="0"/>
              <w:marRight w:val="0"/>
              <w:marTop w:val="0"/>
              <w:marBottom w:val="0"/>
              <w:divBdr>
                <w:top w:val="none" w:sz="0" w:space="0" w:color="auto"/>
                <w:left w:val="none" w:sz="0" w:space="0" w:color="auto"/>
                <w:bottom w:val="none" w:sz="0" w:space="0" w:color="auto"/>
                <w:right w:val="none" w:sz="0" w:space="0" w:color="auto"/>
              </w:divBdr>
            </w:div>
            <w:div w:id="1729499367">
              <w:marLeft w:val="0"/>
              <w:marRight w:val="0"/>
              <w:marTop w:val="0"/>
              <w:marBottom w:val="0"/>
              <w:divBdr>
                <w:top w:val="none" w:sz="0" w:space="0" w:color="auto"/>
                <w:left w:val="none" w:sz="0" w:space="0" w:color="auto"/>
                <w:bottom w:val="none" w:sz="0" w:space="0" w:color="auto"/>
                <w:right w:val="none" w:sz="0" w:space="0" w:color="auto"/>
              </w:divBdr>
            </w:div>
            <w:div w:id="1951813710">
              <w:marLeft w:val="0"/>
              <w:marRight w:val="0"/>
              <w:marTop w:val="0"/>
              <w:marBottom w:val="0"/>
              <w:divBdr>
                <w:top w:val="none" w:sz="0" w:space="0" w:color="auto"/>
                <w:left w:val="none" w:sz="0" w:space="0" w:color="auto"/>
                <w:bottom w:val="none" w:sz="0" w:space="0" w:color="auto"/>
                <w:right w:val="none" w:sz="0" w:space="0" w:color="auto"/>
              </w:divBdr>
            </w:div>
            <w:div w:id="1372337127">
              <w:marLeft w:val="0"/>
              <w:marRight w:val="0"/>
              <w:marTop w:val="0"/>
              <w:marBottom w:val="0"/>
              <w:divBdr>
                <w:top w:val="none" w:sz="0" w:space="0" w:color="auto"/>
                <w:left w:val="none" w:sz="0" w:space="0" w:color="auto"/>
                <w:bottom w:val="none" w:sz="0" w:space="0" w:color="auto"/>
                <w:right w:val="none" w:sz="0" w:space="0" w:color="auto"/>
              </w:divBdr>
            </w:div>
            <w:div w:id="927234405">
              <w:marLeft w:val="0"/>
              <w:marRight w:val="0"/>
              <w:marTop w:val="0"/>
              <w:marBottom w:val="0"/>
              <w:divBdr>
                <w:top w:val="none" w:sz="0" w:space="0" w:color="auto"/>
                <w:left w:val="none" w:sz="0" w:space="0" w:color="auto"/>
                <w:bottom w:val="none" w:sz="0" w:space="0" w:color="auto"/>
                <w:right w:val="none" w:sz="0" w:space="0" w:color="auto"/>
              </w:divBdr>
            </w:div>
            <w:div w:id="1238710113">
              <w:marLeft w:val="0"/>
              <w:marRight w:val="0"/>
              <w:marTop w:val="0"/>
              <w:marBottom w:val="0"/>
              <w:divBdr>
                <w:top w:val="none" w:sz="0" w:space="0" w:color="auto"/>
                <w:left w:val="none" w:sz="0" w:space="0" w:color="auto"/>
                <w:bottom w:val="none" w:sz="0" w:space="0" w:color="auto"/>
                <w:right w:val="none" w:sz="0" w:space="0" w:color="auto"/>
              </w:divBdr>
            </w:div>
            <w:div w:id="381756609">
              <w:marLeft w:val="0"/>
              <w:marRight w:val="0"/>
              <w:marTop w:val="0"/>
              <w:marBottom w:val="0"/>
              <w:divBdr>
                <w:top w:val="none" w:sz="0" w:space="0" w:color="auto"/>
                <w:left w:val="none" w:sz="0" w:space="0" w:color="auto"/>
                <w:bottom w:val="none" w:sz="0" w:space="0" w:color="auto"/>
                <w:right w:val="none" w:sz="0" w:space="0" w:color="auto"/>
              </w:divBdr>
            </w:div>
            <w:div w:id="530612222">
              <w:marLeft w:val="0"/>
              <w:marRight w:val="0"/>
              <w:marTop w:val="0"/>
              <w:marBottom w:val="0"/>
              <w:divBdr>
                <w:top w:val="none" w:sz="0" w:space="0" w:color="auto"/>
                <w:left w:val="none" w:sz="0" w:space="0" w:color="auto"/>
                <w:bottom w:val="none" w:sz="0" w:space="0" w:color="auto"/>
                <w:right w:val="none" w:sz="0" w:space="0" w:color="auto"/>
              </w:divBdr>
            </w:div>
            <w:div w:id="1384713612">
              <w:marLeft w:val="0"/>
              <w:marRight w:val="0"/>
              <w:marTop w:val="0"/>
              <w:marBottom w:val="0"/>
              <w:divBdr>
                <w:top w:val="none" w:sz="0" w:space="0" w:color="auto"/>
                <w:left w:val="none" w:sz="0" w:space="0" w:color="auto"/>
                <w:bottom w:val="none" w:sz="0" w:space="0" w:color="auto"/>
                <w:right w:val="none" w:sz="0" w:space="0" w:color="auto"/>
              </w:divBdr>
            </w:div>
            <w:div w:id="1094204574">
              <w:marLeft w:val="0"/>
              <w:marRight w:val="0"/>
              <w:marTop w:val="0"/>
              <w:marBottom w:val="0"/>
              <w:divBdr>
                <w:top w:val="none" w:sz="0" w:space="0" w:color="auto"/>
                <w:left w:val="none" w:sz="0" w:space="0" w:color="auto"/>
                <w:bottom w:val="none" w:sz="0" w:space="0" w:color="auto"/>
                <w:right w:val="none" w:sz="0" w:space="0" w:color="auto"/>
              </w:divBdr>
            </w:div>
            <w:div w:id="601573235">
              <w:marLeft w:val="0"/>
              <w:marRight w:val="0"/>
              <w:marTop w:val="0"/>
              <w:marBottom w:val="0"/>
              <w:divBdr>
                <w:top w:val="none" w:sz="0" w:space="0" w:color="auto"/>
                <w:left w:val="none" w:sz="0" w:space="0" w:color="auto"/>
                <w:bottom w:val="none" w:sz="0" w:space="0" w:color="auto"/>
                <w:right w:val="none" w:sz="0" w:space="0" w:color="auto"/>
              </w:divBdr>
            </w:div>
            <w:div w:id="599608277">
              <w:marLeft w:val="0"/>
              <w:marRight w:val="0"/>
              <w:marTop w:val="0"/>
              <w:marBottom w:val="0"/>
              <w:divBdr>
                <w:top w:val="none" w:sz="0" w:space="0" w:color="auto"/>
                <w:left w:val="none" w:sz="0" w:space="0" w:color="auto"/>
                <w:bottom w:val="none" w:sz="0" w:space="0" w:color="auto"/>
                <w:right w:val="none" w:sz="0" w:space="0" w:color="auto"/>
              </w:divBdr>
            </w:div>
            <w:div w:id="1142965259">
              <w:marLeft w:val="0"/>
              <w:marRight w:val="0"/>
              <w:marTop w:val="0"/>
              <w:marBottom w:val="0"/>
              <w:divBdr>
                <w:top w:val="none" w:sz="0" w:space="0" w:color="auto"/>
                <w:left w:val="none" w:sz="0" w:space="0" w:color="auto"/>
                <w:bottom w:val="none" w:sz="0" w:space="0" w:color="auto"/>
                <w:right w:val="none" w:sz="0" w:space="0" w:color="auto"/>
              </w:divBdr>
            </w:div>
            <w:div w:id="2033914622">
              <w:marLeft w:val="0"/>
              <w:marRight w:val="0"/>
              <w:marTop w:val="0"/>
              <w:marBottom w:val="0"/>
              <w:divBdr>
                <w:top w:val="none" w:sz="0" w:space="0" w:color="auto"/>
                <w:left w:val="none" w:sz="0" w:space="0" w:color="auto"/>
                <w:bottom w:val="none" w:sz="0" w:space="0" w:color="auto"/>
                <w:right w:val="none" w:sz="0" w:space="0" w:color="auto"/>
              </w:divBdr>
            </w:div>
            <w:div w:id="726952585">
              <w:marLeft w:val="0"/>
              <w:marRight w:val="0"/>
              <w:marTop w:val="0"/>
              <w:marBottom w:val="0"/>
              <w:divBdr>
                <w:top w:val="none" w:sz="0" w:space="0" w:color="auto"/>
                <w:left w:val="none" w:sz="0" w:space="0" w:color="auto"/>
                <w:bottom w:val="none" w:sz="0" w:space="0" w:color="auto"/>
                <w:right w:val="none" w:sz="0" w:space="0" w:color="auto"/>
              </w:divBdr>
            </w:div>
            <w:div w:id="950091979">
              <w:marLeft w:val="0"/>
              <w:marRight w:val="0"/>
              <w:marTop w:val="0"/>
              <w:marBottom w:val="0"/>
              <w:divBdr>
                <w:top w:val="none" w:sz="0" w:space="0" w:color="auto"/>
                <w:left w:val="none" w:sz="0" w:space="0" w:color="auto"/>
                <w:bottom w:val="none" w:sz="0" w:space="0" w:color="auto"/>
                <w:right w:val="none" w:sz="0" w:space="0" w:color="auto"/>
              </w:divBdr>
            </w:div>
            <w:div w:id="1222836377">
              <w:marLeft w:val="0"/>
              <w:marRight w:val="0"/>
              <w:marTop w:val="0"/>
              <w:marBottom w:val="0"/>
              <w:divBdr>
                <w:top w:val="none" w:sz="0" w:space="0" w:color="auto"/>
                <w:left w:val="none" w:sz="0" w:space="0" w:color="auto"/>
                <w:bottom w:val="none" w:sz="0" w:space="0" w:color="auto"/>
                <w:right w:val="none" w:sz="0" w:space="0" w:color="auto"/>
              </w:divBdr>
            </w:div>
            <w:div w:id="1897929971">
              <w:marLeft w:val="0"/>
              <w:marRight w:val="0"/>
              <w:marTop w:val="0"/>
              <w:marBottom w:val="0"/>
              <w:divBdr>
                <w:top w:val="none" w:sz="0" w:space="0" w:color="auto"/>
                <w:left w:val="none" w:sz="0" w:space="0" w:color="auto"/>
                <w:bottom w:val="none" w:sz="0" w:space="0" w:color="auto"/>
                <w:right w:val="none" w:sz="0" w:space="0" w:color="auto"/>
              </w:divBdr>
            </w:div>
            <w:div w:id="374358408">
              <w:marLeft w:val="0"/>
              <w:marRight w:val="0"/>
              <w:marTop w:val="0"/>
              <w:marBottom w:val="0"/>
              <w:divBdr>
                <w:top w:val="none" w:sz="0" w:space="0" w:color="auto"/>
                <w:left w:val="none" w:sz="0" w:space="0" w:color="auto"/>
                <w:bottom w:val="none" w:sz="0" w:space="0" w:color="auto"/>
                <w:right w:val="none" w:sz="0" w:space="0" w:color="auto"/>
              </w:divBdr>
            </w:div>
            <w:div w:id="197396790">
              <w:marLeft w:val="0"/>
              <w:marRight w:val="0"/>
              <w:marTop w:val="0"/>
              <w:marBottom w:val="0"/>
              <w:divBdr>
                <w:top w:val="none" w:sz="0" w:space="0" w:color="auto"/>
                <w:left w:val="none" w:sz="0" w:space="0" w:color="auto"/>
                <w:bottom w:val="none" w:sz="0" w:space="0" w:color="auto"/>
                <w:right w:val="none" w:sz="0" w:space="0" w:color="auto"/>
              </w:divBdr>
            </w:div>
            <w:div w:id="1530491197">
              <w:marLeft w:val="0"/>
              <w:marRight w:val="0"/>
              <w:marTop w:val="0"/>
              <w:marBottom w:val="0"/>
              <w:divBdr>
                <w:top w:val="none" w:sz="0" w:space="0" w:color="auto"/>
                <w:left w:val="none" w:sz="0" w:space="0" w:color="auto"/>
                <w:bottom w:val="none" w:sz="0" w:space="0" w:color="auto"/>
                <w:right w:val="none" w:sz="0" w:space="0" w:color="auto"/>
              </w:divBdr>
            </w:div>
            <w:div w:id="1336300704">
              <w:marLeft w:val="0"/>
              <w:marRight w:val="0"/>
              <w:marTop w:val="0"/>
              <w:marBottom w:val="0"/>
              <w:divBdr>
                <w:top w:val="none" w:sz="0" w:space="0" w:color="auto"/>
                <w:left w:val="none" w:sz="0" w:space="0" w:color="auto"/>
                <w:bottom w:val="none" w:sz="0" w:space="0" w:color="auto"/>
                <w:right w:val="none" w:sz="0" w:space="0" w:color="auto"/>
              </w:divBdr>
            </w:div>
            <w:div w:id="593242132">
              <w:marLeft w:val="0"/>
              <w:marRight w:val="0"/>
              <w:marTop w:val="0"/>
              <w:marBottom w:val="0"/>
              <w:divBdr>
                <w:top w:val="none" w:sz="0" w:space="0" w:color="auto"/>
                <w:left w:val="none" w:sz="0" w:space="0" w:color="auto"/>
                <w:bottom w:val="none" w:sz="0" w:space="0" w:color="auto"/>
                <w:right w:val="none" w:sz="0" w:space="0" w:color="auto"/>
              </w:divBdr>
            </w:div>
            <w:div w:id="415443170">
              <w:marLeft w:val="0"/>
              <w:marRight w:val="0"/>
              <w:marTop w:val="0"/>
              <w:marBottom w:val="0"/>
              <w:divBdr>
                <w:top w:val="none" w:sz="0" w:space="0" w:color="auto"/>
                <w:left w:val="none" w:sz="0" w:space="0" w:color="auto"/>
                <w:bottom w:val="none" w:sz="0" w:space="0" w:color="auto"/>
                <w:right w:val="none" w:sz="0" w:space="0" w:color="auto"/>
              </w:divBdr>
            </w:div>
            <w:div w:id="159657404">
              <w:marLeft w:val="0"/>
              <w:marRight w:val="0"/>
              <w:marTop w:val="0"/>
              <w:marBottom w:val="0"/>
              <w:divBdr>
                <w:top w:val="none" w:sz="0" w:space="0" w:color="auto"/>
                <w:left w:val="none" w:sz="0" w:space="0" w:color="auto"/>
                <w:bottom w:val="none" w:sz="0" w:space="0" w:color="auto"/>
                <w:right w:val="none" w:sz="0" w:space="0" w:color="auto"/>
              </w:divBdr>
            </w:div>
            <w:div w:id="461656193">
              <w:marLeft w:val="0"/>
              <w:marRight w:val="0"/>
              <w:marTop w:val="0"/>
              <w:marBottom w:val="0"/>
              <w:divBdr>
                <w:top w:val="none" w:sz="0" w:space="0" w:color="auto"/>
                <w:left w:val="none" w:sz="0" w:space="0" w:color="auto"/>
                <w:bottom w:val="none" w:sz="0" w:space="0" w:color="auto"/>
                <w:right w:val="none" w:sz="0" w:space="0" w:color="auto"/>
              </w:divBdr>
            </w:div>
            <w:div w:id="2095668120">
              <w:marLeft w:val="0"/>
              <w:marRight w:val="0"/>
              <w:marTop w:val="0"/>
              <w:marBottom w:val="0"/>
              <w:divBdr>
                <w:top w:val="none" w:sz="0" w:space="0" w:color="auto"/>
                <w:left w:val="none" w:sz="0" w:space="0" w:color="auto"/>
                <w:bottom w:val="none" w:sz="0" w:space="0" w:color="auto"/>
                <w:right w:val="none" w:sz="0" w:space="0" w:color="auto"/>
              </w:divBdr>
            </w:div>
            <w:div w:id="1870340691">
              <w:marLeft w:val="0"/>
              <w:marRight w:val="0"/>
              <w:marTop w:val="0"/>
              <w:marBottom w:val="0"/>
              <w:divBdr>
                <w:top w:val="none" w:sz="0" w:space="0" w:color="auto"/>
                <w:left w:val="none" w:sz="0" w:space="0" w:color="auto"/>
                <w:bottom w:val="none" w:sz="0" w:space="0" w:color="auto"/>
                <w:right w:val="none" w:sz="0" w:space="0" w:color="auto"/>
              </w:divBdr>
            </w:div>
            <w:div w:id="1689990245">
              <w:marLeft w:val="0"/>
              <w:marRight w:val="0"/>
              <w:marTop w:val="0"/>
              <w:marBottom w:val="0"/>
              <w:divBdr>
                <w:top w:val="none" w:sz="0" w:space="0" w:color="auto"/>
                <w:left w:val="none" w:sz="0" w:space="0" w:color="auto"/>
                <w:bottom w:val="none" w:sz="0" w:space="0" w:color="auto"/>
                <w:right w:val="none" w:sz="0" w:space="0" w:color="auto"/>
              </w:divBdr>
            </w:div>
            <w:div w:id="633945409">
              <w:marLeft w:val="0"/>
              <w:marRight w:val="0"/>
              <w:marTop w:val="0"/>
              <w:marBottom w:val="0"/>
              <w:divBdr>
                <w:top w:val="none" w:sz="0" w:space="0" w:color="auto"/>
                <w:left w:val="none" w:sz="0" w:space="0" w:color="auto"/>
                <w:bottom w:val="none" w:sz="0" w:space="0" w:color="auto"/>
                <w:right w:val="none" w:sz="0" w:space="0" w:color="auto"/>
              </w:divBdr>
            </w:div>
            <w:div w:id="1943417148">
              <w:marLeft w:val="0"/>
              <w:marRight w:val="0"/>
              <w:marTop w:val="0"/>
              <w:marBottom w:val="0"/>
              <w:divBdr>
                <w:top w:val="none" w:sz="0" w:space="0" w:color="auto"/>
                <w:left w:val="none" w:sz="0" w:space="0" w:color="auto"/>
                <w:bottom w:val="none" w:sz="0" w:space="0" w:color="auto"/>
                <w:right w:val="none" w:sz="0" w:space="0" w:color="auto"/>
              </w:divBdr>
            </w:div>
            <w:div w:id="1626307825">
              <w:marLeft w:val="0"/>
              <w:marRight w:val="0"/>
              <w:marTop w:val="0"/>
              <w:marBottom w:val="0"/>
              <w:divBdr>
                <w:top w:val="none" w:sz="0" w:space="0" w:color="auto"/>
                <w:left w:val="none" w:sz="0" w:space="0" w:color="auto"/>
                <w:bottom w:val="none" w:sz="0" w:space="0" w:color="auto"/>
                <w:right w:val="none" w:sz="0" w:space="0" w:color="auto"/>
              </w:divBdr>
            </w:div>
            <w:div w:id="1284385500">
              <w:marLeft w:val="0"/>
              <w:marRight w:val="0"/>
              <w:marTop w:val="0"/>
              <w:marBottom w:val="0"/>
              <w:divBdr>
                <w:top w:val="none" w:sz="0" w:space="0" w:color="auto"/>
                <w:left w:val="none" w:sz="0" w:space="0" w:color="auto"/>
                <w:bottom w:val="none" w:sz="0" w:space="0" w:color="auto"/>
                <w:right w:val="none" w:sz="0" w:space="0" w:color="auto"/>
              </w:divBdr>
            </w:div>
            <w:div w:id="1262833677">
              <w:marLeft w:val="0"/>
              <w:marRight w:val="0"/>
              <w:marTop w:val="0"/>
              <w:marBottom w:val="0"/>
              <w:divBdr>
                <w:top w:val="none" w:sz="0" w:space="0" w:color="auto"/>
                <w:left w:val="none" w:sz="0" w:space="0" w:color="auto"/>
                <w:bottom w:val="none" w:sz="0" w:space="0" w:color="auto"/>
                <w:right w:val="none" w:sz="0" w:space="0" w:color="auto"/>
              </w:divBdr>
            </w:div>
            <w:div w:id="479199776">
              <w:marLeft w:val="0"/>
              <w:marRight w:val="0"/>
              <w:marTop w:val="0"/>
              <w:marBottom w:val="0"/>
              <w:divBdr>
                <w:top w:val="none" w:sz="0" w:space="0" w:color="auto"/>
                <w:left w:val="none" w:sz="0" w:space="0" w:color="auto"/>
                <w:bottom w:val="none" w:sz="0" w:space="0" w:color="auto"/>
                <w:right w:val="none" w:sz="0" w:space="0" w:color="auto"/>
              </w:divBdr>
            </w:div>
            <w:div w:id="2085909774">
              <w:marLeft w:val="0"/>
              <w:marRight w:val="0"/>
              <w:marTop w:val="0"/>
              <w:marBottom w:val="0"/>
              <w:divBdr>
                <w:top w:val="none" w:sz="0" w:space="0" w:color="auto"/>
                <w:left w:val="none" w:sz="0" w:space="0" w:color="auto"/>
                <w:bottom w:val="none" w:sz="0" w:space="0" w:color="auto"/>
                <w:right w:val="none" w:sz="0" w:space="0" w:color="auto"/>
              </w:divBdr>
            </w:div>
            <w:div w:id="1134566799">
              <w:marLeft w:val="0"/>
              <w:marRight w:val="0"/>
              <w:marTop w:val="0"/>
              <w:marBottom w:val="0"/>
              <w:divBdr>
                <w:top w:val="none" w:sz="0" w:space="0" w:color="auto"/>
                <w:left w:val="none" w:sz="0" w:space="0" w:color="auto"/>
                <w:bottom w:val="none" w:sz="0" w:space="0" w:color="auto"/>
                <w:right w:val="none" w:sz="0" w:space="0" w:color="auto"/>
              </w:divBdr>
            </w:div>
            <w:div w:id="253589562">
              <w:marLeft w:val="0"/>
              <w:marRight w:val="0"/>
              <w:marTop w:val="0"/>
              <w:marBottom w:val="0"/>
              <w:divBdr>
                <w:top w:val="none" w:sz="0" w:space="0" w:color="auto"/>
                <w:left w:val="none" w:sz="0" w:space="0" w:color="auto"/>
                <w:bottom w:val="none" w:sz="0" w:space="0" w:color="auto"/>
                <w:right w:val="none" w:sz="0" w:space="0" w:color="auto"/>
              </w:divBdr>
            </w:div>
            <w:div w:id="2133205453">
              <w:marLeft w:val="0"/>
              <w:marRight w:val="0"/>
              <w:marTop w:val="0"/>
              <w:marBottom w:val="0"/>
              <w:divBdr>
                <w:top w:val="none" w:sz="0" w:space="0" w:color="auto"/>
                <w:left w:val="none" w:sz="0" w:space="0" w:color="auto"/>
                <w:bottom w:val="none" w:sz="0" w:space="0" w:color="auto"/>
                <w:right w:val="none" w:sz="0" w:space="0" w:color="auto"/>
              </w:divBdr>
            </w:div>
            <w:div w:id="919605864">
              <w:marLeft w:val="0"/>
              <w:marRight w:val="0"/>
              <w:marTop w:val="0"/>
              <w:marBottom w:val="0"/>
              <w:divBdr>
                <w:top w:val="none" w:sz="0" w:space="0" w:color="auto"/>
                <w:left w:val="none" w:sz="0" w:space="0" w:color="auto"/>
                <w:bottom w:val="none" w:sz="0" w:space="0" w:color="auto"/>
                <w:right w:val="none" w:sz="0" w:space="0" w:color="auto"/>
              </w:divBdr>
            </w:div>
            <w:div w:id="699860489">
              <w:marLeft w:val="0"/>
              <w:marRight w:val="0"/>
              <w:marTop w:val="0"/>
              <w:marBottom w:val="0"/>
              <w:divBdr>
                <w:top w:val="none" w:sz="0" w:space="0" w:color="auto"/>
                <w:left w:val="none" w:sz="0" w:space="0" w:color="auto"/>
                <w:bottom w:val="none" w:sz="0" w:space="0" w:color="auto"/>
                <w:right w:val="none" w:sz="0" w:space="0" w:color="auto"/>
              </w:divBdr>
            </w:div>
            <w:div w:id="593125064">
              <w:marLeft w:val="0"/>
              <w:marRight w:val="0"/>
              <w:marTop w:val="0"/>
              <w:marBottom w:val="0"/>
              <w:divBdr>
                <w:top w:val="none" w:sz="0" w:space="0" w:color="auto"/>
                <w:left w:val="none" w:sz="0" w:space="0" w:color="auto"/>
                <w:bottom w:val="none" w:sz="0" w:space="0" w:color="auto"/>
                <w:right w:val="none" w:sz="0" w:space="0" w:color="auto"/>
              </w:divBdr>
            </w:div>
            <w:div w:id="1115321762">
              <w:marLeft w:val="0"/>
              <w:marRight w:val="0"/>
              <w:marTop w:val="0"/>
              <w:marBottom w:val="0"/>
              <w:divBdr>
                <w:top w:val="none" w:sz="0" w:space="0" w:color="auto"/>
                <w:left w:val="none" w:sz="0" w:space="0" w:color="auto"/>
                <w:bottom w:val="none" w:sz="0" w:space="0" w:color="auto"/>
                <w:right w:val="none" w:sz="0" w:space="0" w:color="auto"/>
              </w:divBdr>
            </w:div>
            <w:div w:id="1924291761">
              <w:marLeft w:val="0"/>
              <w:marRight w:val="0"/>
              <w:marTop w:val="0"/>
              <w:marBottom w:val="0"/>
              <w:divBdr>
                <w:top w:val="none" w:sz="0" w:space="0" w:color="auto"/>
                <w:left w:val="none" w:sz="0" w:space="0" w:color="auto"/>
                <w:bottom w:val="none" w:sz="0" w:space="0" w:color="auto"/>
                <w:right w:val="none" w:sz="0" w:space="0" w:color="auto"/>
              </w:divBdr>
            </w:div>
            <w:div w:id="211499726">
              <w:marLeft w:val="0"/>
              <w:marRight w:val="0"/>
              <w:marTop w:val="0"/>
              <w:marBottom w:val="0"/>
              <w:divBdr>
                <w:top w:val="none" w:sz="0" w:space="0" w:color="auto"/>
                <w:left w:val="none" w:sz="0" w:space="0" w:color="auto"/>
                <w:bottom w:val="none" w:sz="0" w:space="0" w:color="auto"/>
                <w:right w:val="none" w:sz="0" w:space="0" w:color="auto"/>
              </w:divBdr>
            </w:div>
            <w:div w:id="426581870">
              <w:marLeft w:val="0"/>
              <w:marRight w:val="0"/>
              <w:marTop w:val="0"/>
              <w:marBottom w:val="0"/>
              <w:divBdr>
                <w:top w:val="none" w:sz="0" w:space="0" w:color="auto"/>
                <w:left w:val="none" w:sz="0" w:space="0" w:color="auto"/>
                <w:bottom w:val="none" w:sz="0" w:space="0" w:color="auto"/>
                <w:right w:val="none" w:sz="0" w:space="0" w:color="auto"/>
              </w:divBdr>
            </w:div>
          </w:divsChild>
        </w:div>
        <w:div w:id="1123116291">
          <w:marLeft w:val="0"/>
          <w:marRight w:val="0"/>
          <w:marTop w:val="0"/>
          <w:marBottom w:val="0"/>
          <w:divBdr>
            <w:top w:val="none" w:sz="0" w:space="0" w:color="auto"/>
            <w:left w:val="none" w:sz="0" w:space="0" w:color="auto"/>
            <w:bottom w:val="none" w:sz="0" w:space="0" w:color="auto"/>
            <w:right w:val="none" w:sz="0" w:space="0" w:color="auto"/>
          </w:divBdr>
          <w:divsChild>
            <w:div w:id="1834100558">
              <w:marLeft w:val="0"/>
              <w:marRight w:val="0"/>
              <w:marTop w:val="0"/>
              <w:marBottom w:val="0"/>
              <w:divBdr>
                <w:top w:val="none" w:sz="0" w:space="0" w:color="auto"/>
                <w:left w:val="none" w:sz="0" w:space="0" w:color="auto"/>
                <w:bottom w:val="none" w:sz="0" w:space="0" w:color="auto"/>
                <w:right w:val="none" w:sz="0" w:space="0" w:color="auto"/>
              </w:divBdr>
            </w:div>
            <w:div w:id="1819415200">
              <w:marLeft w:val="0"/>
              <w:marRight w:val="0"/>
              <w:marTop w:val="0"/>
              <w:marBottom w:val="0"/>
              <w:divBdr>
                <w:top w:val="none" w:sz="0" w:space="0" w:color="auto"/>
                <w:left w:val="none" w:sz="0" w:space="0" w:color="auto"/>
                <w:bottom w:val="none" w:sz="0" w:space="0" w:color="auto"/>
                <w:right w:val="none" w:sz="0" w:space="0" w:color="auto"/>
              </w:divBdr>
            </w:div>
            <w:div w:id="557858438">
              <w:marLeft w:val="0"/>
              <w:marRight w:val="0"/>
              <w:marTop w:val="0"/>
              <w:marBottom w:val="0"/>
              <w:divBdr>
                <w:top w:val="none" w:sz="0" w:space="0" w:color="auto"/>
                <w:left w:val="none" w:sz="0" w:space="0" w:color="auto"/>
                <w:bottom w:val="none" w:sz="0" w:space="0" w:color="auto"/>
                <w:right w:val="none" w:sz="0" w:space="0" w:color="auto"/>
              </w:divBdr>
            </w:div>
            <w:div w:id="1174538166">
              <w:marLeft w:val="0"/>
              <w:marRight w:val="0"/>
              <w:marTop w:val="0"/>
              <w:marBottom w:val="0"/>
              <w:divBdr>
                <w:top w:val="none" w:sz="0" w:space="0" w:color="auto"/>
                <w:left w:val="none" w:sz="0" w:space="0" w:color="auto"/>
                <w:bottom w:val="none" w:sz="0" w:space="0" w:color="auto"/>
                <w:right w:val="none" w:sz="0" w:space="0" w:color="auto"/>
              </w:divBdr>
            </w:div>
            <w:div w:id="1746344300">
              <w:marLeft w:val="0"/>
              <w:marRight w:val="0"/>
              <w:marTop w:val="0"/>
              <w:marBottom w:val="0"/>
              <w:divBdr>
                <w:top w:val="none" w:sz="0" w:space="0" w:color="auto"/>
                <w:left w:val="none" w:sz="0" w:space="0" w:color="auto"/>
                <w:bottom w:val="none" w:sz="0" w:space="0" w:color="auto"/>
                <w:right w:val="none" w:sz="0" w:space="0" w:color="auto"/>
              </w:divBdr>
            </w:div>
            <w:div w:id="1593322799">
              <w:marLeft w:val="0"/>
              <w:marRight w:val="0"/>
              <w:marTop w:val="0"/>
              <w:marBottom w:val="0"/>
              <w:divBdr>
                <w:top w:val="none" w:sz="0" w:space="0" w:color="auto"/>
                <w:left w:val="none" w:sz="0" w:space="0" w:color="auto"/>
                <w:bottom w:val="none" w:sz="0" w:space="0" w:color="auto"/>
                <w:right w:val="none" w:sz="0" w:space="0" w:color="auto"/>
              </w:divBdr>
            </w:div>
            <w:div w:id="1937979083">
              <w:marLeft w:val="0"/>
              <w:marRight w:val="0"/>
              <w:marTop w:val="0"/>
              <w:marBottom w:val="0"/>
              <w:divBdr>
                <w:top w:val="none" w:sz="0" w:space="0" w:color="auto"/>
                <w:left w:val="none" w:sz="0" w:space="0" w:color="auto"/>
                <w:bottom w:val="none" w:sz="0" w:space="0" w:color="auto"/>
                <w:right w:val="none" w:sz="0" w:space="0" w:color="auto"/>
              </w:divBdr>
            </w:div>
            <w:div w:id="421416897">
              <w:marLeft w:val="0"/>
              <w:marRight w:val="0"/>
              <w:marTop w:val="0"/>
              <w:marBottom w:val="0"/>
              <w:divBdr>
                <w:top w:val="none" w:sz="0" w:space="0" w:color="auto"/>
                <w:left w:val="none" w:sz="0" w:space="0" w:color="auto"/>
                <w:bottom w:val="none" w:sz="0" w:space="0" w:color="auto"/>
                <w:right w:val="none" w:sz="0" w:space="0" w:color="auto"/>
              </w:divBdr>
            </w:div>
            <w:div w:id="1209341651">
              <w:marLeft w:val="0"/>
              <w:marRight w:val="0"/>
              <w:marTop w:val="0"/>
              <w:marBottom w:val="0"/>
              <w:divBdr>
                <w:top w:val="none" w:sz="0" w:space="0" w:color="auto"/>
                <w:left w:val="none" w:sz="0" w:space="0" w:color="auto"/>
                <w:bottom w:val="none" w:sz="0" w:space="0" w:color="auto"/>
                <w:right w:val="none" w:sz="0" w:space="0" w:color="auto"/>
              </w:divBdr>
            </w:div>
            <w:div w:id="976646759">
              <w:marLeft w:val="0"/>
              <w:marRight w:val="0"/>
              <w:marTop w:val="0"/>
              <w:marBottom w:val="0"/>
              <w:divBdr>
                <w:top w:val="none" w:sz="0" w:space="0" w:color="auto"/>
                <w:left w:val="none" w:sz="0" w:space="0" w:color="auto"/>
                <w:bottom w:val="none" w:sz="0" w:space="0" w:color="auto"/>
                <w:right w:val="none" w:sz="0" w:space="0" w:color="auto"/>
              </w:divBdr>
            </w:div>
            <w:div w:id="106584106">
              <w:marLeft w:val="0"/>
              <w:marRight w:val="0"/>
              <w:marTop w:val="0"/>
              <w:marBottom w:val="0"/>
              <w:divBdr>
                <w:top w:val="none" w:sz="0" w:space="0" w:color="auto"/>
                <w:left w:val="none" w:sz="0" w:space="0" w:color="auto"/>
                <w:bottom w:val="none" w:sz="0" w:space="0" w:color="auto"/>
                <w:right w:val="none" w:sz="0" w:space="0" w:color="auto"/>
              </w:divBdr>
            </w:div>
            <w:div w:id="1535844816">
              <w:marLeft w:val="0"/>
              <w:marRight w:val="0"/>
              <w:marTop w:val="0"/>
              <w:marBottom w:val="0"/>
              <w:divBdr>
                <w:top w:val="none" w:sz="0" w:space="0" w:color="auto"/>
                <w:left w:val="none" w:sz="0" w:space="0" w:color="auto"/>
                <w:bottom w:val="none" w:sz="0" w:space="0" w:color="auto"/>
                <w:right w:val="none" w:sz="0" w:space="0" w:color="auto"/>
              </w:divBdr>
            </w:div>
            <w:div w:id="1073746994">
              <w:marLeft w:val="0"/>
              <w:marRight w:val="0"/>
              <w:marTop w:val="0"/>
              <w:marBottom w:val="0"/>
              <w:divBdr>
                <w:top w:val="none" w:sz="0" w:space="0" w:color="auto"/>
                <w:left w:val="none" w:sz="0" w:space="0" w:color="auto"/>
                <w:bottom w:val="none" w:sz="0" w:space="0" w:color="auto"/>
                <w:right w:val="none" w:sz="0" w:space="0" w:color="auto"/>
              </w:divBdr>
            </w:div>
            <w:div w:id="1057125982">
              <w:marLeft w:val="0"/>
              <w:marRight w:val="0"/>
              <w:marTop w:val="0"/>
              <w:marBottom w:val="0"/>
              <w:divBdr>
                <w:top w:val="none" w:sz="0" w:space="0" w:color="auto"/>
                <w:left w:val="none" w:sz="0" w:space="0" w:color="auto"/>
                <w:bottom w:val="none" w:sz="0" w:space="0" w:color="auto"/>
                <w:right w:val="none" w:sz="0" w:space="0" w:color="auto"/>
              </w:divBdr>
            </w:div>
            <w:div w:id="350569077">
              <w:marLeft w:val="0"/>
              <w:marRight w:val="0"/>
              <w:marTop w:val="0"/>
              <w:marBottom w:val="0"/>
              <w:divBdr>
                <w:top w:val="none" w:sz="0" w:space="0" w:color="auto"/>
                <w:left w:val="none" w:sz="0" w:space="0" w:color="auto"/>
                <w:bottom w:val="none" w:sz="0" w:space="0" w:color="auto"/>
                <w:right w:val="none" w:sz="0" w:space="0" w:color="auto"/>
              </w:divBdr>
            </w:div>
            <w:div w:id="764688359">
              <w:marLeft w:val="0"/>
              <w:marRight w:val="0"/>
              <w:marTop w:val="0"/>
              <w:marBottom w:val="0"/>
              <w:divBdr>
                <w:top w:val="none" w:sz="0" w:space="0" w:color="auto"/>
                <w:left w:val="none" w:sz="0" w:space="0" w:color="auto"/>
                <w:bottom w:val="none" w:sz="0" w:space="0" w:color="auto"/>
                <w:right w:val="none" w:sz="0" w:space="0" w:color="auto"/>
              </w:divBdr>
            </w:div>
            <w:div w:id="1007906502">
              <w:marLeft w:val="0"/>
              <w:marRight w:val="0"/>
              <w:marTop w:val="0"/>
              <w:marBottom w:val="0"/>
              <w:divBdr>
                <w:top w:val="none" w:sz="0" w:space="0" w:color="auto"/>
                <w:left w:val="none" w:sz="0" w:space="0" w:color="auto"/>
                <w:bottom w:val="none" w:sz="0" w:space="0" w:color="auto"/>
                <w:right w:val="none" w:sz="0" w:space="0" w:color="auto"/>
              </w:divBdr>
            </w:div>
            <w:div w:id="1306861963">
              <w:marLeft w:val="0"/>
              <w:marRight w:val="0"/>
              <w:marTop w:val="0"/>
              <w:marBottom w:val="0"/>
              <w:divBdr>
                <w:top w:val="none" w:sz="0" w:space="0" w:color="auto"/>
                <w:left w:val="none" w:sz="0" w:space="0" w:color="auto"/>
                <w:bottom w:val="none" w:sz="0" w:space="0" w:color="auto"/>
                <w:right w:val="none" w:sz="0" w:space="0" w:color="auto"/>
              </w:divBdr>
            </w:div>
            <w:div w:id="1477261664">
              <w:marLeft w:val="0"/>
              <w:marRight w:val="0"/>
              <w:marTop w:val="0"/>
              <w:marBottom w:val="0"/>
              <w:divBdr>
                <w:top w:val="none" w:sz="0" w:space="0" w:color="auto"/>
                <w:left w:val="none" w:sz="0" w:space="0" w:color="auto"/>
                <w:bottom w:val="none" w:sz="0" w:space="0" w:color="auto"/>
                <w:right w:val="none" w:sz="0" w:space="0" w:color="auto"/>
              </w:divBdr>
            </w:div>
            <w:div w:id="991905325">
              <w:marLeft w:val="0"/>
              <w:marRight w:val="0"/>
              <w:marTop w:val="0"/>
              <w:marBottom w:val="0"/>
              <w:divBdr>
                <w:top w:val="none" w:sz="0" w:space="0" w:color="auto"/>
                <w:left w:val="none" w:sz="0" w:space="0" w:color="auto"/>
                <w:bottom w:val="none" w:sz="0" w:space="0" w:color="auto"/>
                <w:right w:val="none" w:sz="0" w:space="0" w:color="auto"/>
              </w:divBdr>
            </w:div>
            <w:div w:id="1082681698">
              <w:marLeft w:val="0"/>
              <w:marRight w:val="0"/>
              <w:marTop w:val="0"/>
              <w:marBottom w:val="0"/>
              <w:divBdr>
                <w:top w:val="none" w:sz="0" w:space="0" w:color="auto"/>
                <w:left w:val="none" w:sz="0" w:space="0" w:color="auto"/>
                <w:bottom w:val="none" w:sz="0" w:space="0" w:color="auto"/>
                <w:right w:val="none" w:sz="0" w:space="0" w:color="auto"/>
              </w:divBdr>
            </w:div>
            <w:div w:id="1883708273">
              <w:marLeft w:val="0"/>
              <w:marRight w:val="0"/>
              <w:marTop w:val="0"/>
              <w:marBottom w:val="0"/>
              <w:divBdr>
                <w:top w:val="none" w:sz="0" w:space="0" w:color="auto"/>
                <w:left w:val="none" w:sz="0" w:space="0" w:color="auto"/>
                <w:bottom w:val="none" w:sz="0" w:space="0" w:color="auto"/>
                <w:right w:val="none" w:sz="0" w:space="0" w:color="auto"/>
              </w:divBdr>
            </w:div>
            <w:div w:id="1058629406">
              <w:marLeft w:val="0"/>
              <w:marRight w:val="0"/>
              <w:marTop w:val="0"/>
              <w:marBottom w:val="0"/>
              <w:divBdr>
                <w:top w:val="none" w:sz="0" w:space="0" w:color="auto"/>
                <w:left w:val="none" w:sz="0" w:space="0" w:color="auto"/>
                <w:bottom w:val="none" w:sz="0" w:space="0" w:color="auto"/>
                <w:right w:val="none" w:sz="0" w:space="0" w:color="auto"/>
              </w:divBdr>
            </w:div>
            <w:div w:id="195506571">
              <w:marLeft w:val="0"/>
              <w:marRight w:val="0"/>
              <w:marTop w:val="0"/>
              <w:marBottom w:val="0"/>
              <w:divBdr>
                <w:top w:val="none" w:sz="0" w:space="0" w:color="auto"/>
                <w:left w:val="none" w:sz="0" w:space="0" w:color="auto"/>
                <w:bottom w:val="none" w:sz="0" w:space="0" w:color="auto"/>
                <w:right w:val="none" w:sz="0" w:space="0" w:color="auto"/>
              </w:divBdr>
            </w:div>
            <w:div w:id="1207525673">
              <w:marLeft w:val="0"/>
              <w:marRight w:val="0"/>
              <w:marTop w:val="0"/>
              <w:marBottom w:val="0"/>
              <w:divBdr>
                <w:top w:val="none" w:sz="0" w:space="0" w:color="auto"/>
                <w:left w:val="none" w:sz="0" w:space="0" w:color="auto"/>
                <w:bottom w:val="none" w:sz="0" w:space="0" w:color="auto"/>
                <w:right w:val="none" w:sz="0" w:space="0" w:color="auto"/>
              </w:divBdr>
            </w:div>
            <w:div w:id="50159241">
              <w:marLeft w:val="0"/>
              <w:marRight w:val="0"/>
              <w:marTop w:val="0"/>
              <w:marBottom w:val="0"/>
              <w:divBdr>
                <w:top w:val="none" w:sz="0" w:space="0" w:color="auto"/>
                <w:left w:val="none" w:sz="0" w:space="0" w:color="auto"/>
                <w:bottom w:val="none" w:sz="0" w:space="0" w:color="auto"/>
                <w:right w:val="none" w:sz="0" w:space="0" w:color="auto"/>
              </w:divBdr>
            </w:div>
            <w:div w:id="1110706384">
              <w:marLeft w:val="0"/>
              <w:marRight w:val="0"/>
              <w:marTop w:val="0"/>
              <w:marBottom w:val="0"/>
              <w:divBdr>
                <w:top w:val="none" w:sz="0" w:space="0" w:color="auto"/>
                <w:left w:val="none" w:sz="0" w:space="0" w:color="auto"/>
                <w:bottom w:val="none" w:sz="0" w:space="0" w:color="auto"/>
                <w:right w:val="none" w:sz="0" w:space="0" w:color="auto"/>
              </w:divBdr>
            </w:div>
            <w:div w:id="267201345">
              <w:marLeft w:val="0"/>
              <w:marRight w:val="0"/>
              <w:marTop w:val="0"/>
              <w:marBottom w:val="0"/>
              <w:divBdr>
                <w:top w:val="none" w:sz="0" w:space="0" w:color="auto"/>
                <w:left w:val="none" w:sz="0" w:space="0" w:color="auto"/>
                <w:bottom w:val="none" w:sz="0" w:space="0" w:color="auto"/>
                <w:right w:val="none" w:sz="0" w:space="0" w:color="auto"/>
              </w:divBdr>
            </w:div>
            <w:div w:id="38749477">
              <w:marLeft w:val="0"/>
              <w:marRight w:val="0"/>
              <w:marTop w:val="0"/>
              <w:marBottom w:val="0"/>
              <w:divBdr>
                <w:top w:val="none" w:sz="0" w:space="0" w:color="auto"/>
                <w:left w:val="none" w:sz="0" w:space="0" w:color="auto"/>
                <w:bottom w:val="none" w:sz="0" w:space="0" w:color="auto"/>
                <w:right w:val="none" w:sz="0" w:space="0" w:color="auto"/>
              </w:divBdr>
            </w:div>
            <w:div w:id="1097093139">
              <w:marLeft w:val="0"/>
              <w:marRight w:val="0"/>
              <w:marTop w:val="0"/>
              <w:marBottom w:val="0"/>
              <w:divBdr>
                <w:top w:val="none" w:sz="0" w:space="0" w:color="auto"/>
                <w:left w:val="none" w:sz="0" w:space="0" w:color="auto"/>
                <w:bottom w:val="none" w:sz="0" w:space="0" w:color="auto"/>
                <w:right w:val="none" w:sz="0" w:space="0" w:color="auto"/>
              </w:divBdr>
            </w:div>
            <w:div w:id="1994677794">
              <w:marLeft w:val="0"/>
              <w:marRight w:val="0"/>
              <w:marTop w:val="0"/>
              <w:marBottom w:val="0"/>
              <w:divBdr>
                <w:top w:val="none" w:sz="0" w:space="0" w:color="auto"/>
                <w:left w:val="none" w:sz="0" w:space="0" w:color="auto"/>
                <w:bottom w:val="none" w:sz="0" w:space="0" w:color="auto"/>
                <w:right w:val="none" w:sz="0" w:space="0" w:color="auto"/>
              </w:divBdr>
            </w:div>
            <w:div w:id="1802533057">
              <w:marLeft w:val="0"/>
              <w:marRight w:val="0"/>
              <w:marTop w:val="0"/>
              <w:marBottom w:val="0"/>
              <w:divBdr>
                <w:top w:val="none" w:sz="0" w:space="0" w:color="auto"/>
                <w:left w:val="none" w:sz="0" w:space="0" w:color="auto"/>
                <w:bottom w:val="none" w:sz="0" w:space="0" w:color="auto"/>
                <w:right w:val="none" w:sz="0" w:space="0" w:color="auto"/>
              </w:divBdr>
            </w:div>
            <w:div w:id="1013343301">
              <w:marLeft w:val="0"/>
              <w:marRight w:val="0"/>
              <w:marTop w:val="0"/>
              <w:marBottom w:val="0"/>
              <w:divBdr>
                <w:top w:val="none" w:sz="0" w:space="0" w:color="auto"/>
                <w:left w:val="none" w:sz="0" w:space="0" w:color="auto"/>
                <w:bottom w:val="none" w:sz="0" w:space="0" w:color="auto"/>
                <w:right w:val="none" w:sz="0" w:space="0" w:color="auto"/>
              </w:divBdr>
            </w:div>
          </w:divsChild>
        </w:div>
        <w:div w:id="767430660">
          <w:marLeft w:val="0"/>
          <w:marRight w:val="0"/>
          <w:marTop w:val="0"/>
          <w:marBottom w:val="0"/>
          <w:divBdr>
            <w:top w:val="none" w:sz="0" w:space="0" w:color="auto"/>
            <w:left w:val="none" w:sz="0" w:space="0" w:color="auto"/>
            <w:bottom w:val="none" w:sz="0" w:space="0" w:color="auto"/>
            <w:right w:val="none" w:sz="0" w:space="0" w:color="auto"/>
          </w:divBdr>
          <w:divsChild>
            <w:div w:id="1512338051">
              <w:marLeft w:val="0"/>
              <w:marRight w:val="0"/>
              <w:marTop w:val="0"/>
              <w:marBottom w:val="0"/>
              <w:divBdr>
                <w:top w:val="none" w:sz="0" w:space="0" w:color="auto"/>
                <w:left w:val="none" w:sz="0" w:space="0" w:color="auto"/>
                <w:bottom w:val="none" w:sz="0" w:space="0" w:color="auto"/>
                <w:right w:val="none" w:sz="0" w:space="0" w:color="auto"/>
              </w:divBdr>
            </w:div>
            <w:div w:id="977492215">
              <w:marLeft w:val="0"/>
              <w:marRight w:val="0"/>
              <w:marTop w:val="0"/>
              <w:marBottom w:val="0"/>
              <w:divBdr>
                <w:top w:val="none" w:sz="0" w:space="0" w:color="auto"/>
                <w:left w:val="none" w:sz="0" w:space="0" w:color="auto"/>
                <w:bottom w:val="none" w:sz="0" w:space="0" w:color="auto"/>
                <w:right w:val="none" w:sz="0" w:space="0" w:color="auto"/>
              </w:divBdr>
            </w:div>
            <w:div w:id="416563690">
              <w:marLeft w:val="0"/>
              <w:marRight w:val="0"/>
              <w:marTop w:val="0"/>
              <w:marBottom w:val="0"/>
              <w:divBdr>
                <w:top w:val="none" w:sz="0" w:space="0" w:color="auto"/>
                <w:left w:val="none" w:sz="0" w:space="0" w:color="auto"/>
                <w:bottom w:val="none" w:sz="0" w:space="0" w:color="auto"/>
                <w:right w:val="none" w:sz="0" w:space="0" w:color="auto"/>
              </w:divBdr>
            </w:div>
            <w:div w:id="1504666675">
              <w:marLeft w:val="0"/>
              <w:marRight w:val="0"/>
              <w:marTop w:val="0"/>
              <w:marBottom w:val="0"/>
              <w:divBdr>
                <w:top w:val="none" w:sz="0" w:space="0" w:color="auto"/>
                <w:left w:val="none" w:sz="0" w:space="0" w:color="auto"/>
                <w:bottom w:val="none" w:sz="0" w:space="0" w:color="auto"/>
                <w:right w:val="none" w:sz="0" w:space="0" w:color="auto"/>
              </w:divBdr>
            </w:div>
            <w:div w:id="339083671">
              <w:marLeft w:val="0"/>
              <w:marRight w:val="0"/>
              <w:marTop w:val="0"/>
              <w:marBottom w:val="0"/>
              <w:divBdr>
                <w:top w:val="none" w:sz="0" w:space="0" w:color="auto"/>
                <w:left w:val="none" w:sz="0" w:space="0" w:color="auto"/>
                <w:bottom w:val="none" w:sz="0" w:space="0" w:color="auto"/>
                <w:right w:val="none" w:sz="0" w:space="0" w:color="auto"/>
              </w:divBdr>
            </w:div>
            <w:div w:id="2008819622">
              <w:marLeft w:val="0"/>
              <w:marRight w:val="0"/>
              <w:marTop w:val="0"/>
              <w:marBottom w:val="0"/>
              <w:divBdr>
                <w:top w:val="none" w:sz="0" w:space="0" w:color="auto"/>
                <w:left w:val="none" w:sz="0" w:space="0" w:color="auto"/>
                <w:bottom w:val="none" w:sz="0" w:space="0" w:color="auto"/>
                <w:right w:val="none" w:sz="0" w:space="0" w:color="auto"/>
              </w:divBdr>
            </w:div>
            <w:div w:id="297224683">
              <w:marLeft w:val="0"/>
              <w:marRight w:val="0"/>
              <w:marTop w:val="0"/>
              <w:marBottom w:val="0"/>
              <w:divBdr>
                <w:top w:val="none" w:sz="0" w:space="0" w:color="auto"/>
                <w:left w:val="none" w:sz="0" w:space="0" w:color="auto"/>
                <w:bottom w:val="none" w:sz="0" w:space="0" w:color="auto"/>
                <w:right w:val="none" w:sz="0" w:space="0" w:color="auto"/>
              </w:divBdr>
            </w:div>
            <w:div w:id="1826969132">
              <w:marLeft w:val="0"/>
              <w:marRight w:val="0"/>
              <w:marTop w:val="0"/>
              <w:marBottom w:val="0"/>
              <w:divBdr>
                <w:top w:val="none" w:sz="0" w:space="0" w:color="auto"/>
                <w:left w:val="none" w:sz="0" w:space="0" w:color="auto"/>
                <w:bottom w:val="none" w:sz="0" w:space="0" w:color="auto"/>
                <w:right w:val="none" w:sz="0" w:space="0" w:color="auto"/>
              </w:divBdr>
            </w:div>
            <w:div w:id="2057385463">
              <w:marLeft w:val="0"/>
              <w:marRight w:val="0"/>
              <w:marTop w:val="0"/>
              <w:marBottom w:val="0"/>
              <w:divBdr>
                <w:top w:val="none" w:sz="0" w:space="0" w:color="auto"/>
                <w:left w:val="none" w:sz="0" w:space="0" w:color="auto"/>
                <w:bottom w:val="none" w:sz="0" w:space="0" w:color="auto"/>
                <w:right w:val="none" w:sz="0" w:space="0" w:color="auto"/>
              </w:divBdr>
            </w:div>
            <w:div w:id="1445733539">
              <w:marLeft w:val="0"/>
              <w:marRight w:val="0"/>
              <w:marTop w:val="0"/>
              <w:marBottom w:val="0"/>
              <w:divBdr>
                <w:top w:val="none" w:sz="0" w:space="0" w:color="auto"/>
                <w:left w:val="none" w:sz="0" w:space="0" w:color="auto"/>
                <w:bottom w:val="none" w:sz="0" w:space="0" w:color="auto"/>
                <w:right w:val="none" w:sz="0" w:space="0" w:color="auto"/>
              </w:divBdr>
            </w:div>
            <w:div w:id="306711929">
              <w:marLeft w:val="0"/>
              <w:marRight w:val="0"/>
              <w:marTop w:val="0"/>
              <w:marBottom w:val="0"/>
              <w:divBdr>
                <w:top w:val="none" w:sz="0" w:space="0" w:color="auto"/>
                <w:left w:val="none" w:sz="0" w:space="0" w:color="auto"/>
                <w:bottom w:val="none" w:sz="0" w:space="0" w:color="auto"/>
                <w:right w:val="none" w:sz="0" w:space="0" w:color="auto"/>
              </w:divBdr>
            </w:div>
            <w:div w:id="1429734627">
              <w:marLeft w:val="0"/>
              <w:marRight w:val="0"/>
              <w:marTop w:val="0"/>
              <w:marBottom w:val="0"/>
              <w:divBdr>
                <w:top w:val="none" w:sz="0" w:space="0" w:color="auto"/>
                <w:left w:val="none" w:sz="0" w:space="0" w:color="auto"/>
                <w:bottom w:val="none" w:sz="0" w:space="0" w:color="auto"/>
                <w:right w:val="none" w:sz="0" w:space="0" w:color="auto"/>
              </w:divBdr>
            </w:div>
            <w:div w:id="311763136">
              <w:marLeft w:val="0"/>
              <w:marRight w:val="0"/>
              <w:marTop w:val="0"/>
              <w:marBottom w:val="0"/>
              <w:divBdr>
                <w:top w:val="none" w:sz="0" w:space="0" w:color="auto"/>
                <w:left w:val="none" w:sz="0" w:space="0" w:color="auto"/>
                <w:bottom w:val="none" w:sz="0" w:space="0" w:color="auto"/>
                <w:right w:val="none" w:sz="0" w:space="0" w:color="auto"/>
              </w:divBdr>
            </w:div>
            <w:div w:id="74862781">
              <w:marLeft w:val="0"/>
              <w:marRight w:val="0"/>
              <w:marTop w:val="0"/>
              <w:marBottom w:val="0"/>
              <w:divBdr>
                <w:top w:val="none" w:sz="0" w:space="0" w:color="auto"/>
                <w:left w:val="none" w:sz="0" w:space="0" w:color="auto"/>
                <w:bottom w:val="none" w:sz="0" w:space="0" w:color="auto"/>
                <w:right w:val="none" w:sz="0" w:space="0" w:color="auto"/>
              </w:divBdr>
            </w:div>
            <w:div w:id="2114477054">
              <w:marLeft w:val="0"/>
              <w:marRight w:val="0"/>
              <w:marTop w:val="0"/>
              <w:marBottom w:val="0"/>
              <w:divBdr>
                <w:top w:val="none" w:sz="0" w:space="0" w:color="auto"/>
                <w:left w:val="none" w:sz="0" w:space="0" w:color="auto"/>
                <w:bottom w:val="none" w:sz="0" w:space="0" w:color="auto"/>
                <w:right w:val="none" w:sz="0" w:space="0" w:color="auto"/>
              </w:divBdr>
            </w:div>
            <w:div w:id="1036587806">
              <w:marLeft w:val="0"/>
              <w:marRight w:val="0"/>
              <w:marTop w:val="0"/>
              <w:marBottom w:val="0"/>
              <w:divBdr>
                <w:top w:val="none" w:sz="0" w:space="0" w:color="auto"/>
                <w:left w:val="none" w:sz="0" w:space="0" w:color="auto"/>
                <w:bottom w:val="none" w:sz="0" w:space="0" w:color="auto"/>
                <w:right w:val="none" w:sz="0" w:space="0" w:color="auto"/>
              </w:divBdr>
            </w:div>
            <w:div w:id="1661032637">
              <w:marLeft w:val="0"/>
              <w:marRight w:val="0"/>
              <w:marTop w:val="0"/>
              <w:marBottom w:val="0"/>
              <w:divBdr>
                <w:top w:val="none" w:sz="0" w:space="0" w:color="auto"/>
                <w:left w:val="none" w:sz="0" w:space="0" w:color="auto"/>
                <w:bottom w:val="none" w:sz="0" w:space="0" w:color="auto"/>
                <w:right w:val="none" w:sz="0" w:space="0" w:color="auto"/>
              </w:divBdr>
            </w:div>
            <w:div w:id="1956448136">
              <w:marLeft w:val="0"/>
              <w:marRight w:val="0"/>
              <w:marTop w:val="0"/>
              <w:marBottom w:val="0"/>
              <w:divBdr>
                <w:top w:val="none" w:sz="0" w:space="0" w:color="auto"/>
                <w:left w:val="none" w:sz="0" w:space="0" w:color="auto"/>
                <w:bottom w:val="none" w:sz="0" w:space="0" w:color="auto"/>
                <w:right w:val="none" w:sz="0" w:space="0" w:color="auto"/>
              </w:divBdr>
            </w:div>
            <w:div w:id="1948387479">
              <w:marLeft w:val="0"/>
              <w:marRight w:val="0"/>
              <w:marTop w:val="0"/>
              <w:marBottom w:val="0"/>
              <w:divBdr>
                <w:top w:val="none" w:sz="0" w:space="0" w:color="auto"/>
                <w:left w:val="none" w:sz="0" w:space="0" w:color="auto"/>
                <w:bottom w:val="none" w:sz="0" w:space="0" w:color="auto"/>
                <w:right w:val="none" w:sz="0" w:space="0" w:color="auto"/>
              </w:divBdr>
            </w:div>
            <w:div w:id="537203959">
              <w:marLeft w:val="0"/>
              <w:marRight w:val="0"/>
              <w:marTop w:val="0"/>
              <w:marBottom w:val="0"/>
              <w:divBdr>
                <w:top w:val="none" w:sz="0" w:space="0" w:color="auto"/>
                <w:left w:val="none" w:sz="0" w:space="0" w:color="auto"/>
                <w:bottom w:val="none" w:sz="0" w:space="0" w:color="auto"/>
                <w:right w:val="none" w:sz="0" w:space="0" w:color="auto"/>
              </w:divBdr>
            </w:div>
            <w:div w:id="1209410736">
              <w:marLeft w:val="0"/>
              <w:marRight w:val="0"/>
              <w:marTop w:val="0"/>
              <w:marBottom w:val="0"/>
              <w:divBdr>
                <w:top w:val="none" w:sz="0" w:space="0" w:color="auto"/>
                <w:left w:val="none" w:sz="0" w:space="0" w:color="auto"/>
                <w:bottom w:val="none" w:sz="0" w:space="0" w:color="auto"/>
                <w:right w:val="none" w:sz="0" w:space="0" w:color="auto"/>
              </w:divBdr>
            </w:div>
            <w:div w:id="1974797342">
              <w:marLeft w:val="0"/>
              <w:marRight w:val="0"/>
              <w:marTop w:val="0"/>
              <w:marBottom w:val="0"/>
              <w:divBdr>
                <w:top w:val="none" w:sz="0" w:space="0" w:color="auto"/>
                <w:left w:val="none" w:sz="0" w:space="0" w:color="auto"/>
                <w:bottom w:val="none" w:sz="0" w:space="0" w:color="auto"/>
                <w:right w:val="none" w:sz="0" w:space="0" w:color="auto"/>
              </w:divBdr>
            </w:div>
            <w:div w:id="234781637">
              <w:marLeft w:val="0"/>
              <w:marRight w:val="0"/>
              <w:marTop w:val="0"/>
              <w:marBottom w:val="0"/>
              <w:divBdr>
                <w:top w:val="none" w:sz="0" w:space="0" w:color="auto"/>
                <w:left w:val="none" w:sz="0" w:space="0" w:color="auto"/>
                <w:bottom w:val="none" w:sz="0" w:space="0" w:color="auto"/>
                <w:right w:val="none" w:sz="0" w:space="0" w:color="auto"/>
              </w:divBdr>
            </w:div>
            <w:div w:id="1382095853">
              <w:marLeft w:val="0"/>
              <w:marRight w:val="0"/>
              <w:marTop w:val="0"/>
              <w:marBottom w:val="0"/>
              <w:divBdr>
                <w:top w:val="none" w:sz="0" w:space="0" w:color="auto"/>
                <w:left w:val="none" w:sz="0" w:space="0" w:color="auto"/>
                <w:bottom w:val="none" w:sz="0" w:space="0" w:color="auto"/>
                <w:right w:val="none" w:sz="0" w:space="0" w:color="auto"/>
              </w:divBdr>
            </w:div>
            <w:div w:id="1546258128">
              <w:marLeft w:val="0"/>
              <w:marRight w:val="0"/>
              <w:marTop w:val="0"/>
              <w:marBottom w:val="0"/>
              <w:divBdr>
                <w:top w:val="none" w:sz="0" w:space="0" w:color="auto"/>
                <w:left w:val="none" w:sz="0" w:space="0" w:color="auto"/>
                <w:bottom w:val="none" w:sz="0" w:space="0" w:color="auto"/>
                <w:right w:val="none" w:sz="0" w:space="0" w:color="auto"/>
              </w:divBdr>
            </w:div>
            <w:div w:id="1382443399">
              <w:marLeft w:val="0"/>
              <w:marRight w:val="0"/>
              <w:marTop w:val="0"/>
              <w:marBottom w:val="0"/>
              <w:divBdr>
                <w:top w:val="none" w:sz="0" w:space="0" w:color="auto"/>
                <w:left w:val="none" w:sz="0" w:space="0" w:color="auto"/>
                <w:bottom w:val="none" w:sz="0" w:space="0" w:color="auto"/>
                <w:right w:val="none" w:sz="0" w:space="0" w:color="auto"/>
              </w:divBdr>
            </w:div>
            <w:div w:id="2102027445">
              <w:marLeft w:val="0"/>
              <w:marRight w:val="0"/>
              <w:marTop w:val="0"/>
              <w:marBottom w:val="0"/>
              <w:divBdr>
                <w:top w:val="none" w:sz="0" w:space="0" w:color="auto"/>
                <w:left w:val="none" w:sz="0" w:space="0" w:color="auto"/>
                <w:bottom w:val="none" w:sz="0" w:space="0" w:color="auto"/>
                <w:right w:val="none" w:sz="0" w:space="0" w:color="auto"/>
              </w:divBdr>
            </w:div>
            <w:div w:id="350952892">
              <w:marLeft w:val="0"/>
              <w:marRight w:val="0"/>
              <w:marTop w:val="0"/>
              <w:marBottom w:val="0"/>
              <w:divBdr>
                <w:top w:val="none" w:sz="0" w:space="0" w:color="auto"/>
                <w:left w:val="none" w:sz="0" w:space="0" w:color="auto"/>
                <w:bottom w:val="none" w:sz="0" w:space="0" w:color="auto"/>
                <w:right w:val="none" w:sz="0" w:space="0" w:color="auto"/>
              </w:divBdr>
            </w:div>
            <w:div w:id="1091319985">
              <w:marLeft w:val="0"/>
              <w:marRight w:val="0"/>
              <w:marTop w:val="0"/>
              <w:marBottom w:val="0"/>
              <w:divBdr>
                <w:top w:val="none" w:sz="0" w:space="0" w:color="auto"/>
                <w:left w:val="none" w:sz="0" w:space="0" w:color="auto"/>
                <w:bottom w:val="none" w:sz="0" w:space="0" w:color="auto"/>
                <w:right w:val="none" w:sz="0" w:space="0" w:color="auto"/>
              </w:divBdr>
            </w:div>
            <w:div w:id="39283852">
              <w:marLeft w:val="0"/>
              <w:marRight w:val="0"/>
              <w:marTop w:val="0"/>
              <w:marBottom w:val="0"/>
              <w:divBdr>
                <w:top w:val="none" w:sz="0" w:space="0" w:color="auto"/>
                <w:left w:val="none" w:sz="0" w:space="0" w:color="auto"/>
                <w:bottom w:val="none" w:sz="0" w:space="0" w:color="auto"/>
                <w:right w:val="none" w:sz="0" w:space="0" w:color="auto"/>
              </w:divBdr>
            </w:div>
            <w:div w:id="1678380215">
              <w:marLeft w:val="0"/>
              <w:marRight w:val="0"/>
              <w:marTop w:val="0"/>
              <w:marBottom w:val="0"/>
              <w:divBdr>
                <w:top w:val="none" w:sz="0" w:space="0" w:color="auto"/>
                <w:left w:val="none" w:sz="0" w:space="0" w:color="auto"/>
                <w:bottom w:val="none" w:sz="0" w:space="0" w:color="auto"/>
                <w:right w:val="none" w:sz="0" w:space="0" w:color="auto"/>
              </w:divBdr>
            </w:div>
            <w:div w:id="1513647614">
              <w:marLeft w:val="0"/>
              <w:marRight w:val="0"/>
              <w:marTop w:val="0"/>
              <w:marBottom w:val="0"/>
              <w:divBdr>
                <w:top w:val="none" w:sz="0" w:space="0" w:color="auto"/>
                <w:left w:val="none" w:sz="0" w:space="0" w:color="auto"/>
                <w:bottom w:val="none" w:sz="0" w:space="0" w:color="auto"/>
                <w:right w:val="none" w:sz="0" w:space="0" w:color="auto"/>
              </w:divBdr>
            </w:div>
            <w:div w:id="1329215725">
              <w:marLeft w:val="0"/>
              <w:marRight w:val="0"/>
              <w:marTop w:val="0"/>
              <w:marBottom w:val="0"/>
              <w:divBdr>
                <w:top w:val="none" w:sz="0" w:space="0" w:color="auto"/>
                <w:left w:val="none" w:sz="0" w:space="0" w:color="auto"/>
                <w:bottom w:val="none" w:sz="0" w:space="0" w:color="auto"/>
                <w:right w:val="none" w:sz="0" w:space="0" w:color="auto"/>
              </w:divBdr>
            </w:div>
            <w:div w:id="2085298630">
              <w:marLeft w:val="0"/>
              <w:marRight w:val="0"/>
              <w:marTop w:val="0"/>
              <w:marBottom w:val="0"/>
              <w:divBdr>
                <w:top w:val="none" w:sz="0" w:space="0" w:color="auto"/>
                <w:left w:val="none" w:sz="0" w:space="0" w:color="auto"/>
                <w:bottom w:val="none" w:sz="0" w:space="0" w:color="auto"/>
                <w:right w:val="none" w:sz="0" w:space="0" w:color="auto"/>
              </w:divBdr>
            </w:div>
            <w:div w:id="1035010374">
              <w:marLeft w:val="0"/>
              <w:marRight w:val="0"/>
              <w:marTop w:val="0"/>
              <w:marBottom w:val="0"/>
              <w:divBdr>
                <w:top w:val="none" w:sz="0" w:space="0" w:color="auto"/>
                <w:left w:val="none" w:sz="0" w:space="0" w:color="auto"/>
                <w:bottom w:val="none" w:sz="0" w:space="0" w:color="auto"/>
                <w:right w:val="none" w:sz="0" w:space="0" w:color="auto"/>
              </w:divBdr>
            </w:div>
            <w:div w:id="1806460006">
              <w:marLeft w:val="0"/>
              <w:marRight w:val="0"/>
              <w:marTop w:val="0"/>
              <w:marBottom w:val="0"/>
              <w:divBdr>
                <w:top w:val="none" w:sz="0" w:space="0" w:color="auto"/>
                <w:left w:val="none" w:sz="0" w:space="0" w:color="auto"/>
                <w:bottom w:val="none" w:sz="0" w:space="0" w:color="auto"/>
                <w:right w:val="none" w:sz="0" w:space="0" w:color="auto"/>
              </w:divBdr>
            </w:div>
            <w:div w:id="1246063420">
              <w:marLeft w:val="0"/>
              <w:marRight w:val="0"/>
              <w:marTop w:val="0"/>
              <w:marBottom w:val="0"/>
              <w:divBdr>
                <w:top w:val="none" w:sz="0" w:space="0" w:color="auto"/>
                <w:left w:val="none" w:sz="0" w:space="0" w:color="auto"/>
                <w:bottom w:val="none" w:sz="0" w:space="0" w:color="auto"/>
                <w:right w:val="none" w:sz="0" w:space="0" w:color="auto"/>
              </w:divBdr>
            </w:div>
            <w:div w:id="310212464">
              <w:marLeft w:val="0"/>
              <w:marRight w:val="0"/>
              <w:marTop w:val="0"/>
              <w:marBottom w:val="0"/>
              <w:divBdr>
                <w:top w:val="none" w:sz="0" w:space="0" w:color="auto"/>
                <w:left w:val="none" w:sz="0" w:space="0" w:color="auto"/>
                <w:bottom w:val="none" w:sz="0" w:space="0" w:color="auto"/>
                <w:right w:val="none" w:sz="0" w:space="0" w:color="auto"/>
              </w:divBdr>
            </w:div>
            <w:div w:id="542326243">
              <w:marLeft w:val="0"/>
              <w:marRight w:val="0"/>
              <w:marTop w:val="0"/>
              <w:marBottom w:val="0"/>
              <w:divBdr>
                <w:top w:val="none" w:sz="0" w:space="0" w:color="auto"/>
                <w:left w:val="none" w:sz="0" w:space="0" w:color="auto"/>
                <w:bottom w:val="none" w:sz="0" w:space="0" w:color="auto"/>
                <w:right w:val="none" w:sz="0" w:space="0" w:color="auto"/>
              </w:divBdr>
            </w:div>
            <w:div w:id="1147823563">
              <w:marLeft w:val="0"/>
              <w:marRight w:val="0"/>
              <w:marTop w:val="0"/>
              <w:marBottom w:val="0"/>
              <w:divBdr>
                <w:top w:val="none" w:sz="0" w:space="0" w:color="auto"/>
                <w:left w:val="none" w:sz="0" w:space="0" w:color="auto"/>
                <w:bottom w:val="none" w:sz="0" w:space="0" w:color="auto"/>
                <w:right w:val="none" w:sz="0" w:space="0" w:color="auto"/>
              </w:divBdr>
            </w:div>
            <w:div w:id="1053773329">
              <w:marLeft w:val="0"/>
              <w:marRight w:val="0"/>
              <w:marTop w:val="0"/>
              <w:marBottom w:val="0"/>
              <w:divBdr>
                <w:top w:val="none" w:sz="0" w:space="0" w:color="auto"/>
                <w:left w:val="none" w:sz="0" w:space="0" w:color="auto"/>
                <w:bottom w:val="none" w:sz="0" w:space="0" w:color="auto"/>
                <w:right w:val="none" w:sz="0" w:space="0" w:color="auto"/>
              </w:divBdr>
            </w:div>
            <w:div w:id="2123307789">
              <w:marLeft w:val="0"/>
              <w:marRight w:val="0"/>
              <w:marTop w:val="0"/>
              <w:marBottom w:val="0"/>
              <w:divBdr>
                <w:top w:val="none" w:sz="0" w:space="0" w:color="auto"/>
                <w:left w:val="none" w:sz="0" w:space="0" w:color="auto"/>
                <w:bottom w:val="none" w:sz="0" w:space="0" w:color="auto"/>
                <w:right w:val="none" w:sz="0" w:space="0" w:color="auto"/>
              </w:divBdr>
            </w:div>
            <w:div w:id="1396777408">
              <w:marLeft w:val="0"/>
              <w:marRight w:val="0"/>
              <w:marTop w:val="0"/>
              <w:marBottom w:val="0"/>
              <w:divBdr>
                <w:top w:val="none" w:sz="0" w:space="0" w:color="auto"/>
                <w:left w:val="none" w:sz="0" w:space="0" w:color="auto"/>
                <w:bottom w:val="none" w:sz="0" w:space="0" w:color="auto"/>
                <w:right w:val="none" w:sz="0" w:space="0" w:color="auto"/>
              </w:divBdr>
            </w:div>
            <w:div w:id="1625110681">
              <w:marLeft w:val="0"/>
              <w:marRight w:val="0"/>
              <w:marTop w:val="0"/>
              <w:marBottom w:val="0"/>
              <w:divBdr>
                <w:top w:val="none" w:sz="0" w:space="0" w:color="auto"/>
                <w:left w:val="none" w:sz="0" w:space="0" w:color="auto"/>
                <w:bottom w:val="none" w:sz="0" w:space="0" w:color="auto"/>
                <w:right w:val="none" w:sz="0" w:space="0" w:color="auto"/>
              </w:divBdr>
            </w:div>
            <w:div w:id="1316184863">
              <w:marLeft w:val="0"/>
              <w:marRight w:val="0"/>
              <w:marTop w:val="0"/>
              <w:marBottom w:val="0"/>
              <w:divBdr>
                <w:top w:val="none" w:sz="0" w:space="0" w:color="auto"/>
                <w:left w:val="none" w:sz="0" w:space="0" w:color="auto"/>
                <w:bottom w:val="none" w:sz="0" w:space="0" w:color="auto"/>
                <w:right w:val="none" w:sz="0" w:space="0" w:color="auto"/>
              </w:divBdr>
            </w:div>
            <w:div w:id="881867219">
              <w:marLeft w:val="0"/>
              <w:marRight w:val="0"/>
              <w:marTop w:val="0"/>
              <w:marBottom w:val="0"/>
              <w:divBdr>
                <w:top w:val="none" w:sz="0" w:space="0" w:color="auto"/>
                <w:left w:val="none" w:sz="0" w:space="0" w:color="auto"/>
                <w:bottom w:val="none" w:sz="0" w:space="0" w:color="auto"/>
                <w:right w:val="none" w:sz="0" w:space="0" w:color="auto"/>
              </w:divBdr>
            </w:div>
            <w:div w:id="1846433021">
              <w:marLeft w:val="0"/>
              <w:marRight w:val="0"/>
              <w:marTop w:val="0"/>
              <w:marBottom w:val="0"/>
              <w:divBdr>
                <w:top w:val="none" w:sz="0" w:space="0" w:color="auto"/>
                <w:left w:val="none" w:sz="0" w:space="0" w:color="auto"/>
                <w:bottom w:val="none" w:sz="0" w:space="0" w:color="auto"/>
                <w:right w:val="none" w:sz="0" w:space="0" w:color="auto"/>
              </w:divBdr>
            </w:div>
            <w:div w:id="118232356">
              <w:marLeft w:val="0"/>
              <w:marRight w:val="0"/>
              <w:marTop w:val="0"/>
              <w:marBottom w:val="0"/>
              <w:divBdr>
                <w:top w:val="none" w:sz="0" w:space="0" w:color="auto"/>
                <w:left w:val="none" w:sz="0" w:space="0" w:color="auto"/>
                <w:bottom w:val="none" w:sz="0" w:space="0" w:color="auto"/>
                <w:right w:val="none" w:sz="0" w:space="0" w:color="auto"/>
              </w:divBdr>
            </w:div>
            <w:div w:id="97675723">
              <w:marLeft w:val="0"/>
              <w:marRight w:val="0"/>
              <w:marTop w:val="0"/>
              <w:marBottom w:val="0"/>
              <w:divBdr>
                <w:top w:val="none" w:sz="0" w:space="0" w:color="auto"/>
                <w:left w:val="none" w:sz="0" w:space="0" w:color="auto"/>
                <w:bottom w:val="none" w:sz="0" w:space="0" w:color="auto"/>
                <w:right w:val="none" w:sz="0" w:space="0" w:color="auto"/>
              </w:divBdr>
            </w:div>
          </w:divsChild>
        </w:div>
        <w:div w:id="1237402192">
          <w:marLeft w:val="0"/>
          <w:marRight w:val="0"/>
          <w:marTop w:val="0"/>
          <w:marBottom w:val="0"/>
          <w:divBdr>
            <w:top w:val="none" w:sz="0" w:space="0" w:color="auto"/>
            <w:left w:val="none" w:sz="0" w:space="0" w:color="auto"/>
            <w:bottom w:val="none" w:sz="0" w:space="0" w:color="auto"/>
            <w:right w:val="none" w:sz="0" w:space="0" w:color="auto"/>
          </w:divBdr>
          <w:divsChild>
            <w:div w:id="1898123324">
              <w:marLeft w:val="0"/>
              <w:marRight w:val="0"/>
              <w:marTop w:val="0"/>
              <w:marBottom w:val="0"/>
              <w:divBdr>
                <w:top w:val="none" w:sz="0" w:space="0" w:color="auto"/>
                <w:left w:val="none" w:sz="0" w:space="0" w:color="auto"/>
                <w:bottom w:val="none" w:sz="0" w:space="0" w:color="auto"/>
                <w:right w:val="none" w:sz="0" w:space="0" w:color="auto"/>
              </w:divBdr>
            </w:div>
            <w:div w:id="1747409903">
              <w:marLeft w:val="0"/>
              <w:marRight w:val="0"/>
              <w:marTop w:val="0"/>
              <w:marBottom w:val="0"/>
              <w:divBdr>
                <w:top w:val="none" w:sz="0" w:space="0" w:color="auto"/>
                <w:left w:val="none" w:sz="0" w:space="0" w:color="auto"/>
                <w:bottom w:val="none" w:sz="0" w:space="0" w:color="auto"/>
                <w:right w:val="none" w:sz="0" w:space="0" w:color="auto"/>
              </w:divBdr>
            </w:div>
            <w:div w:id="1976568557">
              <w:marLeft w:val="0"/>
              <w:marRight w:val="0"/>
              <w:marTop w:val="0"/>
              <w:marBottom w:val="0"/>
              <w:divBdr>
                <w:top w:val="none" w:sz="0" w:space="0" w:color="auto"/>
                <w:left w:val="none" w:sz="0" w:space="0" w:color="auto"/>
                <w:bottom w:val="none" w:sz="0" w:space="0" w:color="auto"/>
                <w:right w:val="none" w:sz="0" w:space="0" w:color="auto"/>
              </w:divBdr>
            </w:div>
            <w:div w:id="915625969">
              <w:marLeft w:val="0"/>
              <w:marRight w:val="0"/>
              <w:marTop w:val="0"/>
              <w:marBottom w:val="0"/>
              <w:divBdr>
                <w:top w:val="none" w:sz="0" w:space="0" w:color="auto"/>
                <w:left w:val="none" w:sz="0" w:space="0" w:color="auto"/>
                <w:bottom w:val="none" w:sz="0" w:space="0" w:color="auto"/>
                <w:right w:val="none" w:sz="0" w:space="0" w:color="auto"/>
              </w:divBdr>
            </w:div>
            <w:div w:id="1290207307">
              <w:marLeft w:val="0"/>
              <w:marRight w:val="0"/>
              <w:marTop w:val="0"/>
              <w:marBottom w:val="0"/>
              <w:divBdr>
                <w:top w:val="none" w:sz="0" w:space="0" w:color="auto"/>
                <w:left w:val="none" w:sz="0" w:space="0" w:color="auto"/>
                <w:bottom w:val="none" w:sz="0" w:space="0" w:color="auto"/>
                <w:right w:val="none" w:sz="0" w:space="0" w:color="auto"/>
              </w:divBdr>
            </w:div>
            <w:div w:id="1156798902">
              <w:marLeft w:val="0"/>
              <w:marRight w:val="0"/>
              <w:marTop w:val="0"/>
              <w:marBottom w:val="0"/>
              <w:divBdr>
                <w:top w:val="none" w:sz="0" w:space="0" w:color="auto"/>
                <w:left w:val="none" w:sz="0" w:space="0" w:color="auto"/>
                <w:bottom w:val="none" w:sz="0" w:space="0" w:color="auto"/>
                <w:right w:val="none" w:sz="0" w:space="0" w:color="auto"/>
              </w:divBdr>
            </w:div>
          </w:divsChild>
        </w:div>
        <w:div w:id="403912967">
          <w:marLeft w:val="0"/>
          <w:marRight w:val="0"/>
          <w:marTop w:val="0"/>
          <w:marBottom w:val="0"/>
          <w:divBdr>
            <w:top w:val="none" w:sz="0" w:space="0" w:color="auto"/>
            <w:left w:val="none" w:sz="0" w:space="0" w:color="auto"/>
            <w:bottom w:val="none" w:sz="0" w:space="0" w:color="auto"/>
            <w:right w:val="none" w:sz="0" w:space="0" w:color="auto"/>
          </w:divBdr>
          <w:divsChild>
            <w:div w:id="488054753">
              <w:marLeft w:val="0"/>
              <w:marRight w:val="0"/>
              <w:marTop w:val="0"/>
              <w:marBottom w:val="0"/>
              <w:divBdr>
                <w:top w:val="none" w:sz="0" w:space="0" w:color="auto"/>
                <w:left w:val="none" w:sz="0" w:space="0" w:color="auto"/>
                <w:bottom w:val="none" w:sz="0" w:space="0" w:color="auto"/>
                <w:right w:val="none" w:sz="0" w:space="0" w:color="auto"/>
              </w:divBdr>
            </w:div>
            <w:div w:id="455562185">
              <w:marLeft w:val="0"/>
              <w:marRight w:val="0"/>
              <w:marTop w:val="0"/>
              <w:marBottom w:val="0"/>
              <w:divBdr>
                <w:top w:val="none" w:sz="0" w:space="0" w:color="auto"/>
                <w:left w:val="none" w:sz="0" w:space="0" w:color="auto"/>
                <w:bottom w:val="none" w:sz="0" w:space="0" w:color="auto"/>
                <w:right w:val="none" w:sz="0" w:space="0" w:color="auto"/>
              </w:divBdr>
            </w:div>
            <w:div w:id="1487554776">
              <w:marLeft w:val="0"/>
              <w:marRight w:val="0"/>
              <w:marTop w:val="0"/>
              <w:marBottom w:val="0"/>
              <w:divBdr>
                <w:top w:val="none" w:sz="0" w:space="0" w:color="auto"/>
                <w:left w:val="none" w:sz="0" w:space="0" w:color="auto"/>
                <w:bottom w:val="none" w:sz="0" w:space="0" w:color="auto"/>
                <w:right w:val="none" w:sz="0" w:space="0" w:color="auto"/>
              </w:divBdr>
            </w:div>
          </w:divsChild>
        </w:div>
        <w:div w:id="2009282261">
          <w:marLeft w:val="0"/>
          <w:marRight w:val="0"/>
          <w:marTop w:val="0"/>
          <w:marBottom w:val="0"/>
          <w:divBdr>
            <w:top w:val="none" w:sz="0" w:space="0" w:color="auto"/>
            <w:left w:val="none" w:sz="0" w:space="0" w:color="auto"/>
            <w:bottom w:val="none" w:sz="0" w:space="0" w:color="auto"/>
            <w:right w:val="none" w:sz="0" w:space="0" w:color="auto"/>
          </w:divBdr>
          <w:divsChild>
            <w:div w:id="1380548010">
              <w:marLeft w:val="0"/>
              <w:marRight w:val="0"/>
              <w:marTop w:val="0"/>
              <w:marBottom w:val="0"/>
              <w:divBdr>
                <w:top w:val="none" w:sz="0" w:space="0" w:color="auto"/>
                <w:left w:val="none" w:sz="0" w:space="0" w:color="auto"/>
                <w:bottom w:val="none" w:sz="0" w:space="0" w:color="auto"/>
                <w:right w:val="none" w:sz="0" w:space="0" w:color="auto"/>
              </w:divBdr>
            </w:div>
            <w:div w:id="420563815">
              <w:marLeft w:val="0"/>
              <w:marRight w:val="0"/>
              <w:marTop w:val="0"/>
              <w:marBottom w:val="0"/>
              <w:divBdr>
                <w:top w:val="none" w:sz="0" w:space="0" w:color="auto"/>
                <w:left w:val="none" w:sz="0" w:space="0" w:color="auto"/>
                <w:bottom w:val="none" w:sz="0" w:space="0" w:color="auto"/>
                <w:right w:val="none" w:sz="0" w:space="0" w:color="auto"/>
              </w:divBdr>
            </w:div>
            <w:div w:id="1029913881">
              <w:marLeft w:val="0"/>
              <w:marRight w:val="0"/>
              <w:marTop w:val="0"/>
              <w:marBottom w:val="0"/>
              <w:divBdr>
                <w:top w:val="none" w:sz="0" w:space="0" w:color="auto"/>
                <w:left w:val="none" w:sz="0" w:space="0" w:color="auto"/>
                <w:bottom w:val="none" w:sz="0" w:space="0" w:color="auto"/>
                <w:right w:val="none" w:sz="0" w:space="0" w:color="auto"/>
              </w:divBdr>
            </w:div>
            <w:div w:id="318312896">
              <w:marLeft w:val="0"/>
              <w:marRight w:val="0"/>
              <w:marTop w:val="0"/>
              <w:marBottom w:val="0"/>
              <w:divBdr>
                <w:top w:val="none" w:sz="0" w:space="0" w:color="auto"/>
                <w:left w:val="none" w:sz="0" w:space="0" w:color="auto"/>
                <w:bottom w:val="none" w:sz="0" w:space="0" w:color="auto"/>
                <w:right w:val="none" w:sz="0" w:space="0" w:color="auto"/>
              </w:divBdr>
            </w:div>
            <w:div w:id="267735378">
              <w:marLeft w:val="0"/>
              <w:marRight w:val="0"/>
              <w:marTop w:val="0"/>
              <w:marBottom w:val="0"/>
              <w:divBdr>
                <w:top w:val="none" w:sz="0" w:space="0" w:color="auto"/>
                <w:left w:val="none" w:sz="0" w:space="0" w:color="auto"/>
                <w:bottom w:val="none" w:sz="0" w:space="0" w:color="auto"/>
                <w:right w:val="none" w:sz="0" w:space="0" w:color="auto"/>
              </w:divBdr>
            </w:div>
            <w:div w:id="1171334510">
              <w:marLeft w:val="0"/>
              <w:marRight w:val="0"/>
              <w:marTop w:val="0"/>
              <w:marBottom w:val="0"/>
              <w:divBdr>
                <w:top w:val="none" w:sz="0" w:space="0" w:color="auto"/>
                <w:left w:val="none" w:sz="0" w:space="0" w:color="auto"/>
                <w:bottom w:val="none" w:sz="0" w:space="0" w:color="auto"/>
                <w:right w:val="none" w:sz="0" w:space="0" w:color="auto"/>
              </w:divBdr>
            </w:div>
          </w:divsChild>
        </w:div>
        <w:div w:id="323125066">
          <w:marLeft w:val="0"/>
          <w:marRight w:val="0"/>
          <w:marTop w:val="0"/>
          <w:marBottom w:val="0"/>
          <w:divBdr>
            <w:top w:val="none" w:sz="0" w:space="0" w:color="auto"/>
            <w:left w:val="none" w:sz="0" w:space="0" w:color="auto"/>
            <w:bottom w:val="none" w:sz="0" w:space="0" w:color="auto"/>
            <w:right w:val="none" w:sz="0" w:space="0" w:color="auto"/>
          </w:divBdr>
          <w:divsChild>
            <w:div w:id="502667396">
              <w:marLeft w:val="0"/>
              <w:marRight w:val="0"/>
              <w:marTop w:val="0"/>
              <w:marBottom w:val="0"/>
              <w:divBdr>
                <w:top w:val="none" w:sz="0" w:space="0" w:color="auto"/>
                <w:left w:val="none" w:sz="0" w:space="0" w:color="auto"/>
                <w:bottom w:val="none" w:sz="0" w:space="0" w:color="auto"/>
                <w:right w:val="none" w:sz="0" w:space="0" w:color="auto"/>
              </w:divBdr>
            </w:div>
            <w:div w:id="16733551">
              <w:marLeft w:val="0"/>
              <w:marRight w:val="0"/>
              <w:marTop w:val="0"/>
              <w:marBottom w:val="0"/>
              <w:divBdr>
                <w:top w:val="none" w:sz="0" w:space="0" w:color="auto"/>
                <w:left w:val="none" w:sz="0" w:space="0" w:color="auto"/>
                <w:bottom w:val="none" w:sz="0" w:space="0" w:color="auto"/>
                <w:right w:val="none" w:sz="0" w:space="0" w:color="auto"/>
              </w:divBdr>
            </w:div>
            <w:div w:id="748425069">
              <w:marLeft w:val="0"/>
              <w:marRight w:val="0"/>
              <w:marTop w:val="0"/>
              <w:marBottom w:val="0"/>
              <w:divBdr>
                <w:top w:val="none" w:sz="0" w:space="0" w:color="auto"/>
                <w:left w:val="none" w:sz="0" w:space="0" w:color="auto"/>
                <w:bottom w:val="none" w:sz="0" w:space="0" w:color="auto"/>
                <w:right w:val="none" w:sz="0" w:space="0" w:color="auto"/>
              </w:divBdr>
            </w:div>
            <w:div w:id="1713117951">
              <w:marLeft w:val="0"/>
              <w:marRight w:val="0"/>
              <w:marTop w:val="0"/>
              <w:marBottom w:val="0"/>
              <w:divBdr>
                <w:top w:val="none" w:sz="0" w:space="0" w:color="auto"/>
                <w:left w:val="none" w:sz="0" w:space="0" w:color="auto"/>
                <w:bottom w:val="none" w:sz="0" w:space="0" w:color="auto"/>
                <w:right w:val="none" w:sz="0" w:space="0" w:color="auto"/>
              </w:divBdr>
            </w:div>
            <w:div w:id="808403426">
              <w:marLeft w:val="0"/>
              <w:marRight w:val="0"/>
              <w:marTop w:val="0"/>
              <w:marBottom w:val="0"/>
              <w:divBdr>
                <w:top w:val="none" w:sz="0" w:space="0" w:color="auto"/>
                <w:left w:val="none" w:sz="0" w:space="0" w:color="auto"/>
                <w:bottom w:val="none" w:sz="0" w:space="0" w:color="auto"/>
                <w:right w:val="none" w:sz="0" w:space="0" w:color="auto"/>
              </w:divBdr>
            </w:div>
            <w:div w:id="6379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thebsa.org.uk/resources/aural-care-ear-wax-remova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81857ef-349a-4151-a938-bb889d5634e1" xsi:nil="true"/>
    <Notes xmlns="891597d8-4ee3-4536-9396-f8d41c003228" xsi:nil="true"/>
    <lcf76f155ced4ddcb4097134ff3c332f xmlns="891597d8-4ee3-4536-9396-f8d41c0032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65BFF0FB21B94F9112A3D993DF4718" ma:contentTypeVersion="20" ma:contentTypeDescription="Create a new document." ma:contentTypeScope="" ma:versionID="3e7a606fdc2649bce4b0a6defa87aa23">
  <xsd:schema xmlns:xsd="http://www.w3.org/2001/XMLSchema" xmlns:xs="http://www.w3.org/2001/XMLSchema" xmlns:p="http://schemas.microsoft.com/office/2006/metadata/properties" xmlns:ns1="http://schemas.microsoft.com/sharepoint/v3" xmlns:ns2="281857ef-349a-4151-a938-bb889d5634e1" xmlns:ns3="891597d8-4ee3-4536-9396-f8d41c003228" targetNamespace="http://schemas.microsoft.com/office/2006/metadata/properties" ma:root="true" ma:fieldsID="3d52a4289ca7571383e8e0de05ebb90a" ns1:_="" ns2:_="" ns3:_="">
    <xsd:import namespace="http://schemas.microsoft.com/sharepoint/v3"/>
    <xsd:import namespace="281857ef-349a-4151-a938-bb889d5634e1"/>
    <xsd:import namespace="891597d8-4ee3-4536-9396-f8d41c003228"/>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Not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857ef-349a-4151-a938-bb889d5634e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730cf1c6-540c-4d53-b216-d34a6f62cef4}" ma:internalName="TaxCatchAll" ma:showField="CatchAllData" ma:web="281857ef-349a-4151-a938-bb889d563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1597d8-4ee3-4536-9396-f8d41c003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288f1c-30bb-4e4d-a099-35b3c3e4bddb" ma:termSetId="09814cd3-568e-fe90-9814-8d621ff8fb84" ma:anchorId="fba54fb3-c3e1-fe81-a776-ca4b69148c4d" ma:open="true" ma:isKeyword="false">
      <xsd:complexType>
        <xsd:sequence>
          <xsd:element ref="pc:Terms" minOccurs="0" maxOccurs="1"/>
        </xsd:sequence>
      </xsd:complexType>
    </xsd:element>
    <xsd:element name="Notes" ma:index="26" nillable="true" ma:displayName="Notes" ma:format="Dropdown" ma:internalName="Notes">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53480-3075-4FE7-A5D0-DA08A14610A3}">
  <ds:schemaRefs>
    <ds:schemaRef ds:uri="http://schemas.microsoft.com/office/2006/metadata/properties"/>
    <ds:schemaRef ds:uri="http://schemas.microsoft.com/office/infopath/2007/PartnerControls"/>
    <ds:schemaRef ds:uri="http://schemas.microsoft.com/sharepoint/v3"/>
    <ds:schemaRef ds:uri="281857ef-349a-4151-a938-bb889d5634e1"/>
    <ds:schemaRef ds:uri="891597d8-4ee3-4536-9396-f8d41c003228"/>
  </ds:schemaRefs>
</ds:datastoreItem>
</file>

<file path=customXml/itemProps2.xml><?xml version="1.0" encoding="utf-8"?>
<ds:datastoreItem xmlns:ds="http://schemas.openxmlformats.org/officeDocument/2006/customXml" ds:itemID="{AF6EE729-0F00-4039-8DF9-1C9E3D293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857ef-349a-4151-a938-bb889d5634e1"/>
    <ds:schemaRef ds:uri="891597d8-4ee3-4536-9396-f8d41c003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9053A-ADFA-4C07-8858-F12C2704E0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1536</Words>
  <Characters>8884</Characters>
  <Application>Microsoft Office Word</Application>
  <DocSecurity>0</DocSecurity>
  <Lines>306</Lines>
  <Paragraphs>168</Paragraphs>
  <ScaleCrop>false</ScaleCrop>
  <Company/>
  <LinksUpToDate>false</LinksUpToDate>
  <CharactersWithSpaces>10252</CharactersWithSpaces>
  <SharedDoc>false</SharedDoc>
  <HLinks>
    <vt:vector size="6" baseType="variant">
      <vt:variant>
        <vt:i4>6488183</vt:i4>
      </vt:variant>
      <vt:variant>
        <vt:i4>0</vt:i4>
      </vt:variant>
      <vt:variant>
        <vt:i4>0</vt:i4>
      </vt:variant>
      <vt:variant>
        <vt:i4>5</vt:i4>
      </vt:variant>
      <vt:variant>
        <vt:lpwstr>https://www.thebsa.org.uk/resources/aural-care-ear-wax-removal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Aliona</dc:creator>
  <cp:lastModifiedBy>Aliona Derrett</cp:lastModifiedBy>
  <cp:revision>79</cp:revision>
  <cp:lastPrinted>2025-08-11T13:43:00Z</cp:lastPrinted>
  <dcterms:created xsi:type="dcterms:W3CDTF">2024-06-25T18:00:00Z</dcterms:created>
  <dcterms:modified xsi:type="dcterms:W3CDTF">2025-10-08T13:54:00Z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0x0101004565BFF0FB21B94F9112A3D993DF4718</vt:lpwstr>
  </property>
  <property fmtid="{D5CDD505-2E9C-101B-9397-08002B2CF9AE}" pid="3" name="MediaServiceImageTags">
    <vt:lpwstr/>
  </property>
</Properties>
</file>